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22345878" w:rsidP="22345878" w:rsidRDefault="22345878" w14:paraId="3EE4B0A7" w14:textId="1FA6DE68">
      <w:pPr>
        <w:spacing w:line="259" w:lineRule="auto"/>
        <w:rPr>
          <w:rFonts w:ascii="Andale Mono" w:hAnsi="Andale Mono"/>
          <w:color w:val="8DB3E2" w:themeColor="text2" w:themeTint="66"/>
          <w:sz w:val="36"/>
          <w:szCs w:val="36"/>
        </w:rPr>
      </w:pPr>
      <w:r w:rsidRPr="22345878">
        <w:rPr>
          <w:rFonts w:ascii="Andale Mono" w:hAnsi="Andale Mono"/>
          <w:color w:val="8DB3E2" w:themeColor="text2" w:themeTint="66"/>
          <w:sz w:val="36"/>
          <w:szCs w:val="36"/>
        </w:rPr>
        <w:t>C(r)</w:t>
      </w:r>
      <w:proofErr w:type="spellStart"/>
      <w:r w:rsidRPr="22345878">
        <w:rPr>
          <w:rFonts w:ascii="Andale Mono" w:hAnsi="Andale Mono"/>
          <w:color w:val="8DB3E2" w:themeColor="text2" w:themeTint="66"/>
          <w:sz w:val="36"/>
          <w:szCs w:val="36"/>
        </w:rPr>
        <w:t>ash</w:t>
      </w:r>
      <w:proofErr w:type="spellEnd"/>
    </w:p>
    <w:p w:rsidRPr="00DC0A3B" w:rsidR="004F5C22" w:rsidRDefault="004F5C22" w14:paraId="2796CFFE" w14:textId="77777777">
      <w:pPr>
        <w:rPr>
          <w:rFonts w:asciiTheme="majorHAnsi" w:hAnsiTheme="majorHAnsi"/>
        </w:rPr>
      </w:pPr>
    </w:p>
    <w:p w:rsidR="00DC0A3B" w:rsidRDefault="00DC0A3B" w14:paraId="5FB60AAE" w14:textId="77777777">
      <w:pPr>
        <w:rPr>
          <w:rFonts w:asciiTheme="majorHAnsi" w:hAnsiTheme="majorHAnsi"/>
          <w:b/>
        </w:rPr>
      </w:pPr>
    </w:p>
    <w:p w:rsidRPr="00F56B00" w:rsidR="004F5C22" w:rsidP="7B1C547F" w:rsidRDefault="32177E86" w14:paraId="4149108A" w14:textId="110D9477">
      <w:pPr>
        <w:rPr>
          <w:rFonts w:asciiTheme="majorHAnsi" w:hAnsiTheme="majorHAnsi"/>
          <w:b/>
          <w:bCs/>
          <w:sz w:val="28"/>
          <w:szCs w:val="28"/>
          <w:lang w:val="fr-FR"/>
        </w:rPr>
      </w:pPr>
      <w:proofErr w:type="spellStart"/>
      <w:r w:rsidRPr="00F56B00">
        <w:rPr>
          <w:rFonts w:asciiTheme="majorHAnsi" w:hAnsiTheme="majorHAnsi"/>
          <w:b/>
          <w:bCs/>
          <w:sz w:val="28"/>
          <w:szCs w:val="28"/>
          <w:lang w:val="fr-FR"/>
        </w:rPr>
        <w:t>Lesfiche</w:t>
      </w:r>
      <w:proofErr w:type="spellEnd"/>
      <w:r w:rsidRPr="00F56B00">
        <w:rPr>
          <w:rFonts w:asciiTheme="majorHAnsi" w:hAnsiTheme="majorHAnsi"/>
          <w:b/>
          <w:bCs/>
          <w:sz w:val="28"/>
          <w:szCs w:val="28"/>
          <w:lang w:val="fr-FR"/>
        </w:rPr>
        <w:t xml:space="preserve"> 3 – </w:t>
      </w:r>
      <w:proofErr w:type="spellStart"/>
      <w:r w:rsidRPr="00F56B00" w:rsidR="00F56B00">
        <w:rPr>
          <w:rFonts w:asciiTheme="majorHAnsi" w:hAnsiTheme="majorHAnsi"/>
          <w:b/>
          <w:bCs/>
          <w:sz w:val="28"/>
          <w:szCs w:val="28"/>
          <w:lang w:val="fr-FR"/>
        </w:rPr>
        <w:t>Liar</w:t>
      </w:r>
      <w:proofErr w:type="spellEnd"/>
      <w:r w:rsidRPr="00F56B00" w:rsidR="00F56B00">
        <w:rPr>
          <w:rFonts w:asciiTheme="majorHAnsi" w:hAnsiTheme="majorHAnsi"/>
          <w:b/>
          <w:bCs/>
          <w:sz w:val="28"/>
          <w:szCs w:val="28"/>
          <w:lang w:val="fr-FR"/>
        </w:rPr>
        <w:t xml:space="preserve"> </w:t>
      </w:r>
      <w:proofErr w:type="spellStart"/>
      <w:r w:rsidRPr="00F56B00" w:rsidR="00F56B00">
        <w:rPr>
          <w:rFonts w:asciiTheme="majorHAnsi" w:hAnsiTheme="majorHAnsi"/>
          <w:b/>
          <w:bCs/>
          <w:sz w:val="28"/>
          <w:szCs w:val="28"/>
          <w:lang w:val="fr-FR"/>
        </w:rPr>
        <w:t>liar</w:t>
      </w:r>
      <w:proofErr w:type="spellEnd"/>
      <w:r w:rsidRPr="00F56B00" w:rsidR="00F56B00">
        <w:rPr>
          <w:rFonts w:asciiTheme="majorHAnsi" w:hAnsiTheme="majorHAnsi"/>
          <w:b/>
          <w:bCs/>
          <w:sz w:val="28"/>
          <w:szCs w:val="28"/>
          <w:lang w:val="fr-FR"/>
        </w:rPr>
        <w:t xml:space="preserve"> pants o</w:t>
      </w:r>
      <w:r w:rsidR="00F56B00">
        <w:rPr>
          <w:rFonts w:asciiTheme="majorHAnsi" w:hAnsiTheme="majorHAnsi"/>
          <w:b/>
          <w:bCs/>
          <w:sz w:val="28"/>
          <w:szCs w:val="28"/>
          <w:lang w:val="fr-FR"/>
        </w:rPr>
        <w:t xml:space="preserve">n </w:t>
      </w:r>
      <w:proofErr w:type="spellStart"/>
      <w:r w:rsidR="00F56B00">
        <w:rPr>
          <w:rFonts w:asciiTheme="majorHAnsi" w:hAnsiTheme="majorHAnsi"/>
          <w:b/>
          <w:bCs/>
          <w:sz w:val="28"/>
          <w:szCs w:val="28"/>
          <w:lang w:val="fr-FR"/>
        </w:rPr>
        <w:t>fire</w:t>
      </w:r>
      <w:proofErr w:type="spellEnd"/>
    </w:p>
    <w:p w:rsidRPr="00F56B00" w:rsidR="004F5C22" w:rsidRDefault="004F5C22" w14:paraId="2B0C634A" w14:textId="77777777">
      <w:pPr>
        <w:rPr>
          <w:rFonts w:asciiTheme="majorHAnsi" w:hAnsiTheme="majorHAnsi"/>
          <w:lang w:val="fr-FR"/>
        </w:rPr>
      </w:pPr>
    </w:p>
    <w:p w:rsidR="00DC0A3B" w:rsidP="004F5C22" w:rsidRDefault="006E07FE" w14:paraId="1549C99B" w14:textId="1A1C331B">
      <w:pPr>
        <w:rPr>
          <w:rFonts w:asciiTheme="majorHAnsi" w:hAnsiTheme="majorHAnsi"/>
          <w:b/>
        </w:rPr>
      </w:pPr>
      <w:r>
        <w:rPr>
          <w:rFonts w:asciiTheme="majorHAnsi" w:hAnsiTheme="majorHAnsi"/>
          <w:b/>
        </w:rPr>
        <w:t>Aflevering 3</w:t>
      </w:r>
    </w:p>
    <w:p w:rsidRPr="00F56B00" w:rsidR="00FE68B3" w:rsidP="004F5C22" w:rsidRDefault="00F56B00" w14:paraId="72B02F49" w14:textId="0553F50D">
      <w:pPr>
        <w:rPr>
          <w:rFonts w:asciiTheme="majorHAnsi" w:hAnsiTheme="majorHAnsi"/>
        </w:rPr>
      </w:pPr>
      <w:r>
        <w:rPr>
          <w:rFonts w:asciiTheme="majorHAnsi" w:hAnsiTheme="majorHAnsi"/>
        </w:rPr>
        <w:t xml:space="preserve">Het duizelt in het hoofd van Nick, </w:t>
      </w:r>
      <w:r w:rsidR="00B63553">
        <w:rPr>
          <w:rFonts w:asciiTheme="majorHAnsi" w:hAnsiTheme="majorHAnsi"/>
        </w:rPr>
        <w:t>de transacties vli</w:t>
      </w:r>
      <w:r w:rsidR="00CF47E3">
        <w:rPr>
          <w:rFonts w:asciiTheme="majorHAnsi" w:hAnsiTheme="majorHAnsi"/>
        </w:rPr>
        <w:t xml:space="preserve">egen </w:t>
      </w:r>
      <w:r w:rsidR="003F0C6D">
        <w:rPr>
          <w:rFonts w:asciiTheme="majorHAnsi" w:hAnsiTheme="majorHAnsi"/>
        </w:rPr>
        <w:t>hem om de oren. Hij had eindelijk geld om met Laure op zwier te gaan</w:t>
      </w:r>
      <w:r w:rsidR="00892110">
        <w:rPr>
          <w:rFonts w:asciiTheme="majorHAnsi" w:hAnsiTheme="majorHAnsi"/>
        </w:rPr>
        <w:t xml:space="preserve">, tenminste, dat dacht hij toch. Tijd om zijn geheim te delen met zijn beste vriend. </w:t>
      </w:r>
      <w:bookmarkStart w:name="_GoBack" w:id="0"/>
      <w:bookmarkEnd w:id="0"/>
    </w:p>
    <w:p w:rsidR="00F56B00" w:rsidP="004F5C22" w:rsidRDefault="00F56B00" w14:paraId="55CF313B" w14:textId="77777777">
      <w:pPr>
        <w:rPr>
          <w:rFonts w:asciiTheme="majorHAnsi" w:hAnsiTheme="majorHAnsi"/>
        </w:rPr>
      </w:pPr>
    </w:p>
    <w:p w:rsidR="57CF3EE3" w:rsidP="57CF3EE3" w:rsidRDefault="57CF3EE3" w14:paraId="7F3D7406" w14:textId="61FB4174">
      <w:pPr>
        <w:spacing w:after="160"/>
        <w:rPr>
          <w:rFonts w:ascii="Calibri" w:hAnsi="Calibri" w:eastAsia="Calibri" w:cs="Calibri"/>
          <w:color w:val="000000" w:themeColor="text1"/>
        </w:rPr>
      </w:pPr>
      <w:r w:rsidRPr="57CF3EE3">
        <w:rPr>
          <w:rFonts w:ascii="Calibri" w:hAnsi="Calibri" w:eastAsia="Calibri" w:cs="Calibri"/>
          <w:b/>
          <w:bCs/>
          <w:color w:val="000000" w:themeColor="text1"/>
        </w:rPr>
        <w:t xml:space="preserve">Doelen </w:t>
      </w:r>
    </w:p>
    <w:p w:rsidR="0000073A" w:rsidP="0000073A" w:rsidRDefault="0000073A" w14:paraId="7CE21577" w14:textId="56CA980A">
      <w:pPr>
        <w:spacing w:after="160" w:line="259" w:lineRule="auto"/>
        <w:rPr>
          <w:rFonts w:ascii="Calibri" w:hAnsi="Calibri" w:eastAsia="Calibri" w:cs="Calibri"/>
          <w:color w:val="000000" w:themeColor="text1"/>
        </w:rPr>
      </w:pPr>
      <w:r w:rsidRPr="6D7652D5" w:rsidR="6D7652D5">
        <w:rPr>
          <w:rFonts w:ascii="Calibri" w:hAnsi="Calibri" w:eastAsia="Calibri" w:cs="Calibri"/>
          <w:color w:val="000000" w:themeColor="text1" w:themeTint="FF" w:themeShade="FF"/>
        </w:rPr>
        <w:t>De leerlingen kunnen de gevolgen van ‘een-geldezel-zijn' inschatten.</w:t>
      </w:r>
      <w:r>
        <w:br/>
      </w:r>
      <w:r w:rsidRPr="6D7652D5" w:rsidR="6D7652D5">
        <w:rPr>
          <w:rFonts w:ascii="Calibri" w:hAnsi="Calibri" w:eastAsia="Calibri" w:cs="Calibri"/>
          <w:color w:val="000000" w:themeColor="text1" w:themeTint="FF" w:themeShade="FF"/>
        </w:rPr>
        <w:t>De leerlingen kunnen opsommen wat ze moeten doen als ze in aanraking komen met iemand die snel geld beloofd via hun bankrekening.</w:t>
      </w:r>
      <w:r>
        <w:br/>
      </w:r>
      <w:r w:rsidRPr="6D7652D5" w:rsidR="6D7652D5">
        <w:rPr>
          <w:rFonts w:ascii="Calibri" w:hAnsi="Calibri" w:eastAsia="Calibri" w:cs="Calibri"/>
          <w:color w:val="000000" w:themeColor="text1" w:themeTint="FF" w:themeShade="FF"/>
        </w:rPr>
        <w:t>De leerlingen kunnen opsommen wat ze moeten doen als ze ‘</w:t>
      </w:r>
      <w:proofErr w:type="spellStart"/>
      <w:r w:rsidRPr="6D7652D5" w:rsidR="6D7652D5">
        <w:rPr>
          <w:rFonts w:ascii="Calibri" w:hAnsi="Calibri" w:eastAsia="Calibri" w:cs="Calibri"/>
          <w:color w:val="000000" w:themeColor="text1" w:themeTint="FF" w:themeShade="FF"/>
        </w:rPr>
        <w:t>gegeldezeld</w:t>
      </w:r>
      <w:proofErr w:type="spellEnd"/>
      <w:r w:rsidRPr="6D7652D5" w:rsidR="6D7652D5">
        <w:rPr>
          <w:rFonts w:ascii="Calibri" w:hAnsi="Calibri" w:eastAsia="Calibri" w:cs="Calibri"/>
          <w:color w:val="000000" w:themeColor="text1" w:themeTint="FF" w:themeShade="FF"/>
        </w:rPr>
        <w:t>’ worden.</w:t>
      </w:r>
      <w:r>
        <w:br/>
      </w:r>
      <w:r w:rsidRPr="6D7652D5" w:rsidR="6D7652D5">
        <w:rPr>
          <w:rFonts w:ascii="Calibri" w:hAnsi="Calibri" w:eastAsia="Calibri" w:cs="Calibri"/>
          <w:color w:val="000000" w:themeColor="text1" w:themeTint="FF" w:themeShade="FF"/>
        </w:rPr>
        <w:t xml:space="preserve">De leerlingen kunnen een </w:t>
      </w:r>
      <w:proofErr w:type="spellStart"/>
      <w:r w:rsidRPr="6D7652D5" w:rsidR="6D7652D5">
        <w:rPr>
          <w:rFonts w:ascii="Calibri" w:hAnsi="Calibri" w:eastAsia="Calibri" w:cs="Calibri"/>
          <w:color w:val="000000" w:themeColor="text1" w:themeTint="FF" w:themeShade="FF"/>
        </w:rPr>
        <w:t>phishing</w:t>
      </w:r>
      <w:proofErr w:type="spellEnd"/>
      <w:r w:rsidRPr="6D7652D5" w:rsidR="6D7652D5">
        <w:rPr>
          <w:rFonts w:ascii="Calibri" w:hAnsi="Calibri" w:eastAsia="Calibri" w:cs="Calibri"/>
          <w:color w:val="000000" w:themeColor="text1" w:themeTint="FF" w:themeShade="FF"/>
        </w:rPr>
        <w:t xml:space="preserve"> bericht herkennen.</w:t>
      </w:r>
      <w:r>
        <w:br/>
      </w:r>
      <w:r w:rsidRPr="6D7652D5" w:rsidR="6D7652D5">
        <w:rPr>
          <w:rFonts w:ascii="Calibri" w:hAnsi="Calibri" w:eastAsia="Calibri" w:cs="Calibri"/>
          <w:color w:val="000000" w:themeColor="text1" w:themeTint="FF" w:themeShade="FF"/>
        </w:rPr>
        <w:t xml:space="preserve">De leerlingen kunnen correct handelen als ze een </w:t>
      </w:r>
      <w:proofErr w:type="spellStart"/>
      <w:r w:rsidRPr="6D7652D5" w:rsidR="6D7652D5">
        <w:rPr>
          <w:rFonts w:ascii="Calibri" w:hAnsi="Calibri" w:eastAsia="Calibri" w:cs="Calibri"/>
          <w:color w:val="000000" w:themeColor="text1" w:themeTint="FF" w:themeShade="FF"/>
        </w:rPr>
        <w:t>phishing</w:t>
      </w:r>
      <w:proofErr w:type="spellEnd"/>
      <w:r w:rsidRPr="6D7652D5" w:rsidR="6D7652D5">
        <w:rPr>
          <w:rFonts w:ascii="Calibri" w:hAnsi="Calibri" w:eastAsia="Calibri" w:cs="Calibri"/>
          <w:color w:val="000000" w:themeColor="text1" w:themeTint="FF" w:themeShade="FF"/>
        </w:rPr>
        <w:t xml:space="preserve"> bericht krijgen.</w:t>
      </w:r>
      <w:r>
        <w:br/>
      </w:r>
      <w:r w:rsidRPr="6D7652D5" w:rsidR="6D7652D5">
        <w:rPr>
          <w:rFonts w:ascii="Calibri" w:hAnsi="Calibri" w:eastAsia="Calibri" w:cs="Calibri"/>
          <w:color w:val="000000" w:themeColor="text1" w:themeTint="FF" w:themeShade="FF"/>
        </w:rPr>
        <w:t>De leerlingen kunnen wat ze geleerd hebben tijdens de lessenreeks ‘Geldezels’ aan externen vertellen.</w:t>
      </w:r>
      <w:r>
        <w:br/>
      </w:r>
    </w:p>
    <w:p w:rsidR="0000073A" w:rsidP="0000073A" w:rsidRDefault="0000073A" w14:paraId="085E6607" w14:textId="77777777" w14:noSpellErr="1">
      <w:pPr>
        <w:rPr>
          <w:rFonts w:ascii="Calibri" w:hAnsi="Calibri" w:eastAsia="Calibri" w:cs="Calibri"/>
          <w:b w:val="1"/>
          <w:bCs w:val="1"/>
          <w:color w:val="000000" w:themeColor="text1"/>
        </w:rPr>
      </w:pPr>
      <w:r w:rsidRPr="6D7652D5" w:rsidR="6D7652D5">
        <w:rPr>
          <w:rFonts w:ascii="Calibri" w:hAnsi="Calibri" w:eastAsia="Calibri" w:cs="Calibri"/>
          <w:b w:val="1"/>
          <w:bCs w:val="1"/>
          <w:color w:val="000000" w:themeColor="text1" w:themeTint="FF" w:themeShade="FF"/>
        </w:rPr>
        <w:t>Sleutelcompetenties en eindtermen</w:t>
      </w:r>
    </w:p>
    <w:p w:rsidRPr="0050026E" w:rsidR="0000073A" w:rsidP="0000073A" w:rsidRDefault="0000073A" w14:paraId="287CCE52" w14:textId="77777777">
      <w:pPr>
        <w:rPr>
          <w:rFonts w:asciiTheme="majorHAnsi" w:hAnsiTheme="majorHAnsi"/>
          <w:b/>
          <w:bCs/>
        </w:rPr>
      </w:pPr>
      <w:r w:rsidRPr="1977486D">
        <w:rPr>
          <w:rFonts w:asciiTheme="majorHAnsi" w:hAnsiTheme="majorHAnsi"/>
          <w:b/>
          <w:bCs/>
        </w:rPr>
        <w:t>3</w:t>
      </w:r>
      <w:r w:rsidRPr="1977486D">
        <w:rPr>
          <w:rFonts w:asciiTheme="majorHAnsi" w:hAnsiTheme="majorHAnsi"/>
          <w:b/>
          <w:bCs/>
          <w:vertAlign w:val="superscript"/>
        </w:rPr>
        <w:t>de</w:t>
      </w:r>
      <w:r w:rsidRPr="1977486D">
        <w:rPr>
          <w:rFonts w:asciiTheme="majorHAnsi" w:hAnsiTheme="majorHAnsi"/>
          <w:b/>
          <w:bCs/>
        </w:rPr>
        <w:t xml:space="preserve"> graad: Vakoverschrijdende eindtermen (voor modernisering)</w:t>
      </w:r>
    </w:p>
    <w:p w:rsidRPr="0050026E" w:rsidR="0000073A" w:rsidP="0000073A" w:rsidRDefault="0000073A" w14:paraId="5703E6F8" w14:textId="77777777">
      <w:pPr>
        <w:rPr>
          <w:rFonts w:asciiTheme="majorHAnsi" w:hAnsiTheme="majorHAnsi"/>
        </w:rPr>
      </w:pPr>
      <w:r w:rsidRPr="1977486D">
        <w:rPr>
          <w:rFonts w:asciiTheme="majorHAnsi" w:hAnsiTheme="majorHAnsi"/>
        </w:rPr>
        <w:t>Deze fiche past binnen de volgende eindtermen:</w:t>
      </w:r>
    </w:p>
    <w:p w:rsidRPr="002704ED" w:rsidR="0000073A" w:rsidP="0000073A" w:rsidRDefault="0000073A" w14:paraId="4BC0A75D" w14:textId="77777777">
      <w:pPr>
        <w:rPr>
          <w:rFonts w:ascii="Calibri Light" w:hAnsi="Calibri Light" w:eastAsia="Calibri Light" w:cs="Calibri Light"/>
          <w:color w:val="0A0A0A"/>
        </w:rPr>
      </w:pPr>
      <w:r w:rsidRPr="002704ED">
        <w:rPr>
          <w:rFonts w:ascii="Calibri Light" w:hAnsi="Calibri Light" w:eastAsia="Calibri Light" w:cs="Calibri Light"/>
          <w:color w:val="0A0A0A"/>
        </w:rPr>
        <w:t xml:space="preserve">Uit context 2 mentale gezondheid- De leerlingen </w:t>
      </w:r>
    </w:p>
    <w:p w:rsidRPr="004958D2" w:rsidR="0000073A" w:rsidP="0000073A" w:rsidRDefault="0000073A" w14:paraId="38E16A82" w14:textId="77777777">
      <w:pPr>
        <w:ind w:left="708"/>
        <w:rPr>
          <w:rFonts w:ascii="Calibri Light" w:hAnsi="Calibri Light" w:eastAsia="Calibri Light" w:cs="Calibri Light"/>
          <w:color w:val="0A0A0A"/>
        </w:rPr>
      </w:pPr>
      <w:r w:rsidRPr="004958D2">
        <w:rPr>
          <w:rFonts w:ascii="Calibri Light" w:hAnsi="Calibri Light" w:eastAsia="Calibri Light" w:cs="Calibri Light"/>
          <w:color w:val="0A0A0A"/>
        </w:rPr>
        <w:t>1</w:t>
      </w:r>
      <w:r>
        <w:rPr>
          <w:rFonts w:ascii="Calibri Light" w:hAnsi="Calibri Light" w:eastAsia="Calibri Light" w:cs="Calibri Light"/>
          <w:color w:val="0A0A0A"/>
        </w:rPr>
        <w:t xml:space="preserve">  </w:t>
      </w:r>
      <w:r w:rsidRPr="004958D2">
        <w:rPr>
          <w:rFonts w:ascii="Calibri Light" w:hAnsi="Calibri Light" w:eastAsia="Calibri Light" w:cs="Calibri Light"/>
          <w:color w:val="0A0A0A"/>
        </w:rPr>
        <w:t xml:space="preserve"> gaan adequaat om met taakbelasting en met</w:t>
      </w:r>
      <w:r>
        <w:rPr>
          <w:rFonts w:ascii="Calibri Light" w:hAnsi="Calibri Light" w:eastAsia="Calibri Light" w:cs="Calibri Light"/>
          <w:color w:val="0A0A0A"/>
        </w:rPr>
        <w:t xml:space="preserve"> </w:t>
      </w:r>
      <w:r w:rsidRPr="004958D2">
        <w:rPr>
          <w:rFonts w:ascii="Calibri Light" w:hAnsi="Calibri Light" w:eastAsia="Calibri Light" w:cs="Calibri Light"/>
          <w:color w:val="0A0A0A"/>
        </w:rPr>
        <w:t>stressvolle situaties</w:t>
      </w:r>
      <w:r>
        <w:rPr>
          <w:rFonts w:ascii="Calibri Light" w:hAnsi="Calibri Light" w:eastAsia="Calibri Light" w:cs="Calibri Light"/>
          <w:color w:val="0A0A0A"/>
        </w:rPr>
        <w:t>.</w:t>
      </w:r>
    </w:p>
    <w:p w:rsidR="0000073A" w:rsidP="0000073A" w:rsidRDefault="0000073A" w14:paraId="3ABFE142" w14:textId="77777777">
      <w:pPr>
        <w:ind w:left="708"/>
        <w:rPr>
          <w:rFonts w:ascii="Calibri Light" w:hAnsi="Calibri Light" w:eastAsia="Calibri Light" w:cs="Calibri Light"/>
          <w:color w:val="0A0A0A"/>
        </w:rPr>
      </w:pPr>
      <w:r w:rsidRPr="004958D2">
        <w:rPr>
          <w:rFonts w:ascii="Calibri Light" w:hAnsi="Calibri Light" w:eastAsia="Calibri Light" w:cs="Calibri Light"/>
          <w:color w:val="0A0A0A"/>
        </w:rPr>
        <w:t>3</w:t>
      </w:r>
      <w:r>
        <w:rPr>
          <w:rFonts w:ascii="Calibri Light" w:hAnsi="Calibri Light" w:eastAsia="Calibri Light" w:cs="Calibri Light"/>
          <w:color w:val="0A0A0A"/>
        </w:rPr>
        <w:t xml:space="preserve">  </w:t>
      </w:r>
      <w:r w:rsidRPr="004958D2">
        <w:rPr>
          <w:rFonts w:ascii="Calibri Light" w:hAnsi="Calibri Light" w:eastAsia="Calibri Light" w:cs="Calibri Light"/>
          <w:color w:val="0A0A0A"/>
        </w:rPr>
        <w:t xml:space="preserve"> erkennen probleemsituaties en vragen, accepteren en bieden hulp</w:t>
      </w:r>
      <w:r>
        <w:rPr>
          <w:rFonts w:ascii="Calibri Light" w:hAnsi="Calibri Light" w:eastAsia="Calibri Light" w:cs="Calibri Light"/>
          <w:color w:val="0A0A0A"/>
        </w:rPr>
        <w:t>.</w:t>
      </w:r>
    </w:p>
    <w:p w:rsidRPr="00FB5B48" w:rsidR="0000073A" w:rsidP="0000073A" w:rsidRDefault="0000073A" w14:paraId="6E316742" w14:textId="77777777">
      <w:pPr>
        <w:rPr>
          <w:rFonts w:ascii="Calibri Light" w:hAnsi="Calibri Light" w:eastAsia="Calibri Light" w:cs="Calibri Light"/>
          <w:color w:val="0A0A0A"/>
        </w:rPr>
      </w:pPr>
      <w:r w:rsidRPr="00FB5B48">
        <w:rPr>
          <w:rFonts w:ascii="Calibri Light" w:hAnsi="Calibri Light" w:eastAsia="Calibri Light" w:cs="Calibri Light"/>
          <w:color w:val="0A0A0A"/>
        </w:rPr>
        <w:t xml:space="preserve">Uit context 3 </w:t>
      </w:r>
      <w:proofErr w:type="spellStart"/>
      <w:r w:rsidRPr="00FB5B48">
        <w:rPr>
          <w:rFonts w:ascii="Calibri Light" w:hAnsi="Calibri Light" w:eastAsia="Calibri Light" w:cs="Calibri Light"/>
          <w:color w:val="0A0A0A"/>
        </w:rPr>
        <w:t>sociorelationele</w:t>
      </w:r>
      <w:proofErr w:type="spellEnd"/>
      <w:r w:rsidRPr="00FB5B48">
        <w:rPr>
          <w:rFonts w:ascii="Calibri Light" w:hAnsi="Calibri Light" w:eastAsia="Calibri Light" w:cs="Calibri Light"/>
          <w:color w:val="0A0A0A"/>
        </w:rPr>
        <w:t xml:space="preserve"> ontwikkeling- De leerlingen </w:t>
      </w:r>
    </w:p>
    <w:p w:rsidRPr="00767968" w:rsidR="0000073A" w:rsidP="0000073A" w:rsidRDefault="0000073A" w14:paraId="78533759" w14:textId="77777777">
      <w:pPr>
        <w:ind w:left="708"/>
        <w:rPr>
          <w:rFonts w:ascii="Calibri Light" w:hAnsi="Calibri Light" w:eastAsia="Calibri Light" w:cs="Calibri Light"/>
          <w:color w:val="0A0A0A"/>
        </w:rPr>
      </w:pPr>
      <w:r w:rsidRPr="00767968">
        <w:rPr>
          <w:rFonts w:ascii="Calibri Light" w:hAnsi="Calibri Light" w:eastAsia="Calibri Light" w:cs="Calibri Light"/>
          <w:color w:val="0A0A0A"/>
        </w:rPr>
        <w:t>5</w:t>
      </w:r>
      <w:r>
        <w:rPr>
          <w:rFonts w:ascii="Calibri Light" w:hAnsi="Calibri Light" w:eastAsia="Calibri Light" w:cs="Calibri Light"/>
          <w:color w:val="0A0A0A"/>
        </w:rPr>
        <w:t xml:space="preserve"> </w:t>
      </w:r>
      <w:r w:rsidRPr="00767968">
        <w:rPr>
          <w:rFonts w:ascii="Calibri Light" w:hAnsi="Calibri Light" w:eastAsia="Calibri Light" w:cs="Calibri Light"/>
          <w:color w:val="0A0A0A"/>
        </w:rPr>
        <w:t>handelen discreet in situaties die dat vereisen</w:t>
      </w:r>
      <w:r>
        <w:rPr>
          <w:rFonts w:ascii="Calibri Light" w:hAnsi="Calibri Light" w:eastAsia="Calibri Light" w:cs="Calibri Light"/>
          <w:color w:val="0A0A0A"/>
        </w:rPr>
        <w:t>.</w:t>
      </w:r>
    </w:p>
    <w:p w:rsidR="0000073A" w:rsidP="0000073A" w:rsidRDefault="0000073A" w14:paraId="2B7F5296" w14:textId="77777777">
      <w:pPr>
        <w:ind w:left="708"/>
        <w:rPr>
          <w:rFonts w:ascii="Calibri Light" w:hAnsi="Calibri Light" w:eastAsia="Calibri Light" w:cs="Calibri Light"/>
          <w:color w:val="0A0A0A"/>
        </w:rPr>
      </w:pPr>
      <w:r w:rsidRPr="00767968">
        <w:rPr>
          <w:rFonts w:ascii="Calibri Light" w:hAnsi="Calibri Light" w:eastAsia="Calibri Light" w:cs="Calibri Light"/>
          <w:color w:val="0A0A0A"/>
        </w:rPr>
        <w:t>6</w:t>
      </w:r>
      <w:r>
        <w:rPr>
          <w:rFonts w:ascii="Calibri Light" w:hAnsi="Calibri Light" w:eastAsia="Calibri Light" w:cs="Calibri Light"/>
          <w:color w:val="0A0A0A"/>
        </w:rPr>
        <w:t xml:space="preserve"> </w:t>
      </w:r>
      <w:r w:rsidRPr="00767968">
        <w:rPr>
          <w:rFonts w:ascii="Calibri Light" w:hAnsi="Calibri Light" w:eastAsia="Calibri Light" w:cs="Calibri Light"/>
          <w:color w:val="0A0A0A"/>
        </w:rPr>
        <w:t>doorprikken vooroordelen, stereotypering, ongepaste beïnvloeding en machtsmisbruik</w:t>
      </w:r>
      <w:r>
        <w:rPr>
          <w:rFonts w:ascii="Calibri Light" w:hAnsi="Calibri Light" w:eastAsia="Calibri Light" w:cs="Calibri Light"/>
          <w:color w:val="0A0A0A"/>
        </w:rPr>
        <w:t>.</w:t>
      </w:r>
    </w:p>
    <w:p w:rsidR="0000073A" w:rsidP="0000073A" w:rsidRDefault="0000073A" w14:paraId="4E9004B5" w14:textId="77777777">
      <w:pPr>
        <w:ind w:left="708"/>
        <w:rPr>
          <w:rFonts w:ascii="Calibri Light" w:hAnsi="Calibri Light" w:eastAsia="Calibri Light" w:cs="Calibri Light"/>
          <w:color w:val="0A0A0A"/>
        </w:rPr>
      </w:pPr>
      <w:r w:rsidRPr="6D7652D5" w:rsidR="6D7652D5">
        <w:rPr>
          <w:rFonts w:ascii="Calibri Light" w:hAnsi="Calibri Light" w:eastAsia="Calibri Light" w:cs="Calibri Light"/>
          <w:color w:val="0A0A0A"/>
        </w:rPr>
        <w:t>9</w:t>
      </w:r>
      <w:r w:rsidRPr="6D7652D5" w:rsidR="6D7652D5">
        <w:rPr>
          <w:rFonts w:ascii="Calibri Light" w:hAnsi="Calibri Light" w:eastAsia="Calibri Light" w:cs="Calibri Light"/>
          <w:color w:val="0A0A0A"/>
        </w:rPr>
        <w:t xml:space="preserve"> </w:t>
      </w:r>
      <w:r w:rsidRPr="6D7652D5" w:rsidR="6D7652D5">
        <w:rPr>
          <w:rFonts w:ascii="Calibri Light" w:hAnsi="Calibri Light" w:eastAsia="Calibri Light" w:cs="Calibri Light"/>
          <w:color w:val="0A0A0A"/>
        </w:rPr>
        <w:t>zoeken naar constructieve oplossingen voor conflicten</w:t>
      </w:r>
      <w:r w:rsidRPr="6D7652D5" w:rsidR="6D7652D5">
        <w:rPr>
          <w:rFonts w:ascii="Calibri Light" w:hAnsi="Calibri Light" w:eastAsia="Calibri Light" w:cs="Calibri Light"/>
          <w:color w:val="0A0A0A"/>
        </w:rPr>
        <w:t>.</w:t>
      </w:r>
    </w:p>
    <w:p w:rsidRPr="0094423E" w:rsidR="0000073A" w:rsidP="0000073A" w:rsidRDefault="0000073A" w14:paraId="52718CE5" w14:textId="77777777">
      <w:pPr>
        <w:rPr>
          <w:rFonts w:ascii="Calibri Light" w:hAnsi="Calibri Light" w:eastAsia="Calibri Light" w:cs="Calibri Light"/>
          <w:color w:val="0A0A0A"/>
        </w:rPr>
      </w:pPr>
      <w:r w:rsidRPr="6D7652D5" w:rsidR="6D7652D5">
        <w:rPr>
          <w:rFonts w:ascii="Calibri Light" w:hAnsi="Calibri Light" w:eastAsia="Calibri Light" w:cs="Calibri Light"/>
          <w:color w:val="0A0A0A"/>
        </w:rPr>
        <w:t>Uit context 6 socio-economische samenleving- De leerlingen</w:t>
      </w:r>
    </w:p>
    <w:p w:rsidRPr="005D0571" w:rsidR="0000073A" w:rsidP="6D7652D5" w:rsidRDefault="0000073A" w14:paraId="5AC1B5DB" w14:textId="1E8FBCB8">
      <w:pPr>
        <w:ind w:left="708"/>
        <w:rPr>
          <w:rFonts w:ascii="Calibri Light" w:hAnsi="Calibri Light" w:eastAsia="Calibri Light" w:cs="Calibri Light"/>
          <w:color w:val="0A0A0A"/>
        </w:rPr>
      </w:pPr>
      <w:r w:rsidRPr="6D7652D5" w:rsidR="6D7652D5">
        <w:rPr>
          <w:rFonts w:ascii="Calibri Light" w:hAnsi="Calibri Light" w:eastAsia="Calibri Light" w:cs="Calibri Light"/>
          <w:color w:val="0A0A0A"/>
        </w:rPr>
        <w:t>7 kunnen het eigen budget en de persoonlijke administratie beheren</w:t>
      </w:r>
    </w:p>
    <w:p w:rsidRPr="005D0571" w:rsidR="0000073A" w:rsidP="6D7652D5" w:rsidRDefault="0000073A" w14:paraId="48945017" w14:textId="1FA586D1">
      <w:pPr>
        <w:ind w:left="0"/>
        <w:rPr>
          <w:rFonts w:ascii="Calibri Light" w:hAnsi="Calibri Light" w:eastAsia="Calibri Light" w:cs="Calibri Light"/>
          <w:color w:val="0A0A0A"/>
        </w:rPr>
      </w:pPr>
      <w:r w:rsidRPr="6D7652D5" w:rsidR="6D7652D5">
        <w:rPr>
          <w:rFonts w:ascii="Calibri Light" w:hAnsi="Calibri Light" w:eastAsia="Calibri Light" w:cs="Calibri Light"/>
          <w:color w:val="0A0A0A"/>
        </w:rPr>
        <w:t>Uit de stam- De leerlingen</w:t>
      </w:r>
    </w:p>
    <w:p w:rsidR="0000073A" w:rsidP="0000073A" w:rsidRDefault="0000073A" w14:paraId="7CD15BBE" w14:textId="77777777">
      <w:pPr>
        <w:ind w:firstLine="708"/>
        <w:rPr>
          <w:rFonts w:ascii="Calibri Light" w:hAnsi="Calibri Light" w:eastAsia="Calibri Light" w:cs="Calibri Light"/>
          <w:color w:val="0A0A0A"/>
        </w:rPr>
      </w:pPr>
      <w:r w:rsidRPr="1391DF22">
        <w:rPr>
          <w:rFonts w:ascii="Calibri Light" w:hAnsi="Calibri Light" w:eastAsia="Calibri Light" w:cs="Calibri Light"/>
          <w:color w:val="0A0A0A"/>
        </w:rPr>
        <w:t>1</w:t>
      </w:r>
      <w:r>
        <w:rPr>
          <w:rFonts w:ascii="Calibri Light" w:hAnsi="Calibri Light" w:eastAsia="Calibri Light" w:cs="Calibri Light"/>
          <w:color w:val="0A0A0A"/>
        </w:rPr>
        <w:t xml:space="preserve">  </w:t>
      </w:r>
      <w:r w:rsidRPr="1391DF22">
        <w:rPr>
          <w:rFonts w:ascii="Calibri Light" w:hAnsi="Calibri Light" w:eastAsia="Calibri Light" w:cs="Calibri Light"/>
          <w:color w:val="0A0A0A"/>
        </w:rPr>
        <w:t xml:space="preserve"> brengen belangrijke elementen van communicatief handelen in praktijk.</w:t>
      </w:r>
    </w:p>
    <w:p w:rsidR="0000073A" w:rsidP="0000073A" w:rsidRDefault="0000073A" w14:paraId="06B97C9E" w14:textId="77777777">
      <w:pPr>
        <w:ind w:left="708"/>
        <w:rPr>
          <w:rFonts w:ascii="Calibri Light" w:hAnsi="Calibri Light" w:eastAsia="Calibri Light" w:cs="Calibri Light"/>
          <w:color w:val="0A0A0A"/>
        </w:rPr>
      </w:pPr>
      <w:r w:rsidRPr="6D7652D5" w:rsidR="6D7652D5">
        <w:rPr>
          <w:rFonts w:ascii="Calibri Light" w:hAnsi="Calibri Light" w:eastAsia="Calibri Light" w:cs="Calibri Light"/>
          <w:color w:val="0A0A0A"/>
        </w:rPr>
        <w:t>2</w:t>
      </w:r>
      <w:r w:rsidRPr="6D7652D5" w:rsidR="6D7652D5">
        <w:rPr>
          <w:rFonts w:ascii="Calibri Light" w:hAnsi="Calibri Light" w:eastAsia="Calibri Light" w:cs="Calibri Light"/>
          <w:color w:val="0A0A0A"/>
        </w:rPr>
        <w:t xml:space="preserve">  </w:t>
      </w:r>
      <w:r w:rsidRPr="6D7652D5" w:rsidR="6D7652D5">
        <w:rPr>
          <w:rFonts w:ascii="Calibri Light" w:hAnsi="Calibri Light" w:eastAsia="Calibri Light" w:cs="Calibri Light"/>
          <w:color w:val="0A0A0A"/>
        </w:rPr>
        <w:t xml:space="preserve"> kunnen originele ideeën en oplossingen ontwikkelen en uitvoeren.</w:t>
      </w:r>
    </w:p>
    <w:p w:rsidR="0000073A" w:rsidP="0000073A" w:rsidRDefault="0000073A" w14:paraId="1CB48D16" w14:textId="77777777">
      <w:pPr>
        <w:ind w:firstLine="708"/>
        <w:rPr>
          <w:rFonts w:ascii="Calibri Light" w:hAnsi="Calibri Light" w:eastAsia="Calibri Light" w:cs="Calibri Light"/>
          <w:color w:val="0A0A0A"/>
        </w:rPr>
      </w:pPr>
      <w:r w:rsidRPr="6D7652D5" w:rsidR="6D7652D5">
        <w:rPr>
          <w:rFonts w:ascii="Calibri Light" w:hAnsi="Calibri Light" w:eastAsia="Calibri Light" w:cs="Calibri Light"/>
          <w:color w:val="0A0A0A"/>
        </w:rPr>
        <w:t>12</w:t>
      </w:r>
      <w:r w:rsidRPr="6D7652D5" w:rsidR="6D7652D5">
        <w:rPr>
          <w:rFonts w:ascii="Calibri Light" w:hAnsi="Calibri Light" w:eastAsia="Calibri Light" w:cs="Calibri Light"/>
          <w:color w:val="0A0A0A"/>
        </w:rPr>
        <w:t xml:space="preserve"> </w:t>
      </w:r>
      <w:r w:rsidRPr="6D7652D5" w:rsidR="6D7652D5">
        <w:rPr>
          <w:rFonts w:ascii="Calibri Light" w:hAnsi="Calibri Light" w:eastAsia="Calibri Light" w:cs="Calibri Light"/>
          <w:color w:val="0A0A0A"/>
        </w:rPr>
        <w:t>zijn bekwaam om alternatieven af te wegen en een bewuste keuze te maken.</w:t>
      </w:r>
    </w:p>
    <w:p w:rsidR="0000073A" w:rsidP="0000073A" w:rsidRDefault="0000073A" w14:paraId="7351DA53" w14:textId="77777777">
      <w:pPr>
        <w:ind w:firstLine="708"/>
        <w:rPr>
          <w:rFonts w:ascii="Calibri Light" w:hAnsi="Calibri Light" w:eastAsia="Calibri Light" w:cs="Calibri Light"/>
          <w:color w:val="0A0A0A"/>
        </w:rPr>
      </w:pPr>
      <w:r w:rsidRPr="6D7652D5" w:rsidR="6D7652D5">
        <w:rPr>
          <w:rFonts w:ascii="Calibri Light" w:hAnsi="Calibri Light" w:eastAsia="Calibri Light" w:cs="Calibri Light"/>
          <w:color w:val="0A0A0A"/>
        </w:rPr>
        <w:t>21</w:t>
      </w:r>
      <w:r w:rsidRPr="6D7652D5" w:rsidR="6D7652D5">
        <w:rPr>
          <w:rFonts w:ascii="Calibri Light" w:hAnsi="Calibri Light" w:eastAsia="Calibri Light" w:cs="Calibri Light"/>
          <w:color w:val="0A0A0A"/>
        </w:rPr>
        <w:t xml:space="preserve"> </w:t>
      </w:r>
      <w:r w:rsidRPr="6D7652D5" w:rsidR="6D7652D5">
        <w:rPr>
          <w:rFonts w:ascii="Calibri Light" w:hAnsi="Calibri Light" w:eastAsia="Calibri Light" w:cs="Calibri Light"/>
          <w:color w:val="0A0A0A"/>
        </w:rPr>
        <w:t>verwerven inzicht in de eigen sterke en zwakke punten.</w:t>
      </w:r>
    </w:p>
    <w:p w:rsidR="0000073A" w:rsidP="0000073A" w:rsidRDefault="0000073A" w14:paraId="59C6A7E0" w14:textId="77777777">
      <w:pPr>
        <w:ind w:left="708"/>
        <w:rPr>
          <w:rFonts w:ascii="Calibri Light" w:hAnsi="Calibri Light" w:eastAsia="Calibri Light" w:cs="Calibri Light"/>
          <w:color w:val="0A0A0A"/>
        </w:rPr>
      </w:pPr>
      <w:r w:rsidRPr="6D7652D5" w:rsidR="6D7652D5">
        <w:rPr>
          <w:rFonts w:ascii="Calibri Light" w:hAnsi="Calibri Light" w:eastAsia="Calibri Light" w:cs="Calibri Light"/>
          <w:color w:val="0A0A0A"/>
        </w:rPr>
        <w:t>24</w:t>
      </w:r>
      <w:r w:rsidRPr="6D7652D5" w:rsidR="6D7652D5">
        <w:rPr>
          <w:rFonts w:ascii="Calibri Light" w:hAnsi="Calibri Light" w:eastAsia="Calibri Light" w:cs="Calibri Light"/>
          <w:color w:val="0A0A0A"/>
        </w:rPr>
        <w:t xml:space="preserve"> </w:t>
      </w:r>
      <w:r w:rsidRPr="6D7652D5" w:rsidR="6D7652D5">
        <w:rPr>
          <w:rFonts w:ascii="Calibri Light" w:hAnsi="Calibri Light" w:eastAsia="Calibri Light" w:cs="Calibri Light"/>
          <w:color w:val="0A0A0A"/>
        </w:rPr>
        <w:t>maken gebruik van de gepaste kanalen om hun vragen, problemen, ideeën of meningen kenbaar te maken.</w:t>
      </w:r>
    </w:p>
    <w:p w:rsidR="0000073A" w:rsidP="0000073A" w:rsidRDefault="0000073A" w14:paraId="1FCA1A20" w14:textId="77777777">
      <w:pPr>
        <w:ind w:firstLine="708"/>
        <w:rPr>
          <w:rFonts w:ascii="Calibri Light" w:hAnsi="Calibri Light" w:eastAsia="Calibri Light" w:cs="Calibri Light"/>
          <w:color w:val="0A0A0A"/>
        </w:rPr>
      </w:pPr>
      <w:r w:rsidRPr="1391DF22">
        <w:rPr>
          <w:rFonts w:ascii="Calibri Light" w:hAnsi="Calibri Light" w:eastAsia="Calibri Light" w:cs="Calibri Light"/>
          <w:color w:val="0A0A0A"/>
        </w:rPr>
        <w:t>27</w:t>
      </w:r>
      <w:r>
        <w:rPr>
          <w:rFonts w:ascii="Calibri Light" w:hAnsi="Calibri Light" w:eastAsia="Calibri Light" w:cs="Calibri Light"/>
          <w:color w:val="0A0A0A"/>
        </w:rPr>
        <w:t xml:space="preserve"> </w:t>
      </w:r>
      <w:r w:rsidRPr="1391DF22">
        <w:rPr>
          <w:rFonts w:ascii="Calibri Light" w:hAnsi="Calibri Light" w:eastAsia="Calibri Light" w:cs="Calibri Light"/>
          <w:color w:val="0A0A0A"/>
        </w:rPr>
        <w:t>dragen zorg voor de toekomst van zichzelf en de ander.</w:t>
      </w:r>
    </w:p>
    <w:p w:rsidR="0000073A" w:rsidP="004F5C22" w:rsidRDefault="0000073A" w14:paraId="3A6AF84F" w14:textId="77777777">
      <w:pPr>
        <w:rPr>
          <w:rFonts w:asciiTheme="majorHAnsi" w:hAnsiTheme="majorHAnsi"/>
          <w:b/>
        </w:rPr>
      </w:pPr>
    </w:p>
    <w:p w:rsidR="00F63875" w:rsidP="004F5C22" w:rsidRDefault="00912071" w14:paraId="0DE6F1AF" w14:textId="561D3AF0">
      <w:pPr>
        <w:rPr>
          <w:rFonts w:asciiTheme="majorHAnsi" w:hAnsiTheme="majorHAnsi"/>
          <w:b/>
        </w:rPr>
      </w:pPr>
      <w:r>
        <w:rPr>
          <w:rFonts w:asciiTheme="majorHAnsi" w:hAnsiTheme="majorHAnsi"/>
          <w:b/>
        </w:rPr>
        <w:t>Wat heb je nodig?</w:t>
      </w:r>
    </w:p>
    <w:p w:rsidR="00FE68B3" w:rsidP="6D7652D5" w:rsidRDefault="15CE64FA" w14:paraId="29D88698" w14:textId="0C323AF9">
      <w:pPr>
        <w:pStyle w:val="Lijstalinea"/>
        <w:numPr>
          <w:ilvl w:val="0"/>
          <w:numId w:val="1"/>
        </w:numPr>
        <w:rPr>
          <w:rFonts w:ascii="Calibri" w:hAnsi="Calibri" w:eastAsia="ＭＳ ゴシック" w:cs="Times New Roman" w:asciiTheme="majorAscii" w:hAnsiTheme="majorAscii" w:eastAsiaTheme="majorEastAsia" w:cstheme="majorBidi"/>
        </w:rPr>
      </w:pPr>
      <w:r w:rsidRPr="6D7652D5" w:rsidR="6D7652D5">
        <w:rPr>
          <w:rFonts w:ascii="Calibri" w:hAnsi="Calibri" w:asciiTheme="majorAscii" w:hAnsiTheme="majorAscii"/>
        </w:rPr>
        <w:t>Twee affiches per groepje (van ongeveer 4 leerlingen)</w:t>
      </w:r>
    </w:p>
    <w:p w:rsidR="6D7652D5" w:rsidP="6D7652D5" w:rsidRDefault="6D7652D5" w14:paraId="7037561B" w14:textId="4BDA87CB">
      <w:pPr>
        <w:pStyle w:val="Lijstalinea"/>
        <w:numPr>
          <w:ilvl w:val="0"/>
          <w:numId w:val="1"/>
        </w:numPr>
        <w:rPr/>
      </w:pPr>
      <w:r w:rsidRPr="6D7652D5" w:rsidR="6D7652D5">
        <w:rPr>
          <w:rFonts w:ascii="Calibri" w:hAnsi="Calibri" w:asciiTheme="majorAscii" w:hAnsiTheme="majorAscii"/>
        </w:rPr>
        <w:t>De mogelijkheid om een korte online test te doen (smartphone of andere)</w:t>
      </w:r>
    </w:p>
    <w:p w:rsidR="6D7652D5" w:rsidP="6D7652D5" w:rsidRDefault="6D7652D5" w14:paraId="15C981D8" w14:textId="4636FBD0">
      <w:pPr>
        <w:pStyle w:val="Standaard"/>
        <w:rPr>
          <w:rFonts w:ascii="Calibri" w:hAnsi="Calibri" w:asciiTheme="majorAscii" w:hAnsiTheme="majorAscii"/>
        </w:rPr>
      </w:pPr>
    </w:p>
    <w:p w:rsidRPr="009651F3" w:rsidR="009651F3" w:rsidP="009651F3" w:rsidRDefault="009651F3" w14:paraId="37B39025" w14:textId="77777777">
      <w:pPr>
        <w:rPr>
          <w:rFonts w:asciiTheme="majorHAnsi" w:hAnsiTheme="majorHAnsi"/>
        </w:rPr>
      </w:pPr>
    </w:p>
    <w:p w:rsidR="0008483D" w:rsidP="22642C91" w:rsidRDefault="22642C91" w14:paraId="0C81A017" w14:textId="122BDF66">
      <w:pPr>
        <w:rPr>
          <w:rFonts w:asciiTheme="majorHAnsi" w:hAnsiTheme="majorHAnsi"/>
          <w:b/>
          <w:bCs/>
        </w:rPr>
      </w:pPr>
      <w:r w:rsidRPr="22642C91">
        <w:rPr>
          <w:rFonts w:asciiTheme="majorHAnsi" w:hAnsiTheme="majorHAnsi"/>
          <w:b/>
          <w:bCs/>
        </w:rPr>
        <w:t xml:space="preserve">Aanpak </w:t>
      </w:r>
    </w:p>
    <w:p w:rsidR="22345878" w:rsidP="22345878" w:rsidRDefault="15CE64FA" w14:paraId="5B6D1EF3" w14:textId="6DFB0378">
      <w:pPr>
        <w:pStyle w:val="Lijstalinea"/>
        <w:numPr>
          <w:ilvl w:val="0"/>
          <w:numId w:val="22"/>
        </w:numPr>
        <w:rPr>
          <w:rFonts w:asciiTheme="majorHAnsi" w:hAnsiTheme="majorHAnsi"/>
          <w:b/>
          <w:bCs/>
        </w:rPr>
      </w:pPr>
      <w:r w:rsidRPr="15CE64FA">
        <w:rPr>
          <w:rFonts w:asciiTheme="majorHAnsi" w:hAnsiTheme="majorHAnsi"/>
          <w:b/>
          <w:bCs/>
        </w:rPr>
        <w:t xml:space="preserve">Bekijk de aflevering </w:t>
      </w:r>
    </w:p>
    <w:p w:rsidR="15CE64FA" w:rsidP="15CE64FA" w:rsidRDefault="15CE64FA" w14:paraId="2D64E09B" w14:textId="538B813A">
      <w:pPr>
        <w:rPr>
          <w:rFonts w:asciiTheme="majorHAnsi" w:hAnsiTheme="majorHAnsi"/>
          <w:b/>
          <w:bCs/>
        </w:rPr>
      </w:pPr>
    </w:p>
    <w:p w:rsidR="15CE64FA" w:rsidP="15CE64FA" w:rsidRDefault="15CE64FA" w14:paraId="24904860" w14:textId="284B6FB8">
      <w:pPr>
        <w:rPr>
          <w:rFonts w:asciiTheme="majorHAnsi" w:hAnsiTheme="majorHAnsi"/>
          <w:b/>
          <w:bCs/>
        </w:rPr>
      </w:pPr>
    </w:p>
    <w:p w:rsidR="15CE64FA" w:rsidP="15CE64FA" w:rsidRDefault="15CE64FA" w14:paraId="2423CC86" w14:textId="6BA1A4B7">
      <w:pPr>
        <w:pStyle w:val="Lijstalinea"/>
        <w:numPr>
          <w:ilvl w:val="0"/>
          <w:numId w:val="22"/>
        </w:numPr>
        <w:spacing w:line="259" w:lineRule="auto"/>
        <w:rPr>
          <w:rFonts w:asciiTheme="majorHAnsi" w:hAnsiTheme="majorHAnsi" w:eastAsiaTheme="majorEastAsia" w:cstheme="majorBidi"/>
          <w:b/>
          <w:bCs/>
        </w:rPr>
      </w:pPr>
      <w:r w:rsidRPr="15CE64FA">
        <w:rPr>
          <w:rFonts w:asciiTheme="majorHAnsi" w:hAnsiTheme="majorHAnsi"/>
          <w:b/>
          <w:bCs/>
        </w:rPr>
        <w:t>De gevolgen... te verwachten?</w:t>
      </w:r>
    </w:p>
    <w:p w:rsidR="15CE64FA" w:rsidP="15CE64FA" w:rsidRDefault="15CE64FA" w14:paraId="31476E4E" w14:textId="29502BF8">
      <w:pPr>
        <w:spacing w:line="259" w:lineRule="auto"/>
        <w:rPr>
          <w:rFonts w:asciiTheme="majorHAnsi" w:hAnsiTheme="majorHAnsi"/>
          <w:b/>
          <w:bCs/>
        </w:rPr>
      </w:pPr>
    </w:p>
    <w:p w:rsidR="15CE64FA" w:rsidP="15CE64FA" w:rsidRDefault="15CE64FA" w14:paraId="253DC7BE" w14:textId="1CABB33B">
      <w:pPr>
        <w:spacing w:line="259" w:lineRule="auto"/>
        <w:rPr>
          <w:rFonts w:asciiTheme="majorHAnsi" w:hAnsiTheme="majorHAnsi"/>
          <w:b/>
          <w:bCs/>
        </w:rPr>
      </w:pPr>
      <w:r w:rsidRPr="15CE64FA">
        <w:rPr>
          <w:rFonts w:asciiTheme="majorHAnsi" w:hAnsiTheme="majorHAnsi"/>
        </w:rPr>
        <w:t>Laat de leerlingen even ventileren over de gevolgen van Nick zijn daden. Wat doet dat met hen? Hadden ze dit verwacht? Denken ze dat dit fictie of realiteit is?</w:t>
      </w:r>
    </w:p>
    <w:p w:rsidR="15CE64FA" w:rsidP="15CE64FA" w:rsidRDefault="15CE64FA" w14:paraId="570E5816" w14:textId="0BA7AB7B">
      <w:pPr>
        <w:spacing w:line="259" w:lineRule="auto"/>
        <w:rPr>
          <w:rFonts w:asciiTheme="majorHAnsi" w:hAnsiTheme="majorHAnsi"/>
        </w:rPr>
      </w:pPr>
    </w:p>
    <w:p w:rsidR="15CE64FA" w:rsidP="15CE64FA" w:rsidRDefault="15CE64FA" w14:paraId="223BA785" w14:textId="648A9AA9">
      <w:pPr>
        <w:spacing w:line="259" w:lineRule="auto"/>
        <w:rPr>
          <w:rFonts w:asciiTheme="majorHAnsi" w:hAnsiTheme="majorHAnsi"/>
        </w:rPr>
      </w:pPr>
      <w:r w:rsidRPr="15CE64FA">
        <w:rPr>
          <w:rFonts w:asciiTheme="majorHAnsi" w:hAnsiTheme="majorHAnsi"/>
        </w:rPr>
        <w:t xml:space="preserve">Op de site van </w:t>
      </w:r>
      <w:proofErr w:type="spellStart"/>
      <w:r w:rsidRPr="15CE64FA">
        <w:rPr>
          <w:rFonts w:asciiTheme="majorHAnsi" w:hAnsiTheme="majorHAnsi"/>
        </w:rPr>
        <w:t>Febelfin</w:t>
      </w:r>
      <w:proofErr w:type="spellEnd"/>
      <w:r w:rsidRPr="15CE64FA">
        <w:rPr>
          <w:rFonts w:asciiTheme="majorHAnsi" w:hAnsiTheme="majorHAnsi"/>
        </w:rPr>
        <w:t xml:space="preserve"> vind je het volgende:</w:t>
      </w:r>
    </w:p>
    <w:p w:rsidR="15CE64FA" w:rsidP="15CE64FA" w:rsidRDefault="15CE64FA" w14:paraId="71B10490" w14:textId="1586C15A">
      <w:pPr>
        <w:spacing w:line="259" w:lineRule="auto"/>
        <w:rPr>
          <w:rFonts w:ascii="Calibri" w:hAnsi="Calibri" w:eastAsia="Calibri" w:cs="Calibri"/>
        </w:rPr>
      </w:pPr>
      <w:r w:rsidRPr="15CE64FA">
        <w:rPr>
          <w:rFonts w:ascii="Calibri" w:hAnsi="Calibri" w:eastAsia="Calibri" w:cs="Calibri"/>
          <w:color w:val="393C50"/>
        </w:rPr>
        <w:t>Bij een minderjarige geldezel kunnen de ouders aansprakelijk worden gesteld. In de praktijk wil dat zeggen dat de geldezel (en zijn ouders) het geld dat via zijn rekening is doorgesluisd integraal zal moeten terugbetalen aan het slachtoffer.</w:t>
      </w:r>
    </w:p>
    <w:p w:rsidR="15CE64FA" w:rsidP="15CE64FA" w:rsidRDefault="15CE64FA" w14:paraId="5C8B69B8" w14:textId="69EAA80F">
      <w:pPr>
        <w:spacing w:line="259" w:lineRule="auto"/>
        <w:rPr>
          <w:rFonts w:ascii="Calibri" w:hAnsi="Calibri" w:eastAsia="Calibri" w:cs="Calibri"/>
          <w:color w:val="393C50"/>
        </w:rPr>
      </w:pPr>
      <w:r w:rsidRPr="15CE64FA">
        <w:rPr>
          <w:rFonts w:ascii="Calibri" w:hAnsi="Calibri" w:eastAsia="Calibri" w:cs="Calibri"/>
        </w:rPr>
        <w:t xml:space="preserve">Bron: </w:t>
      </w:r>
      <w:hyperlink r:id="rId11">
        <w:r w:rsidRPr="15CE64FA">
          <w:rPr>
            <w:rStyle w:val="Hyperlink"/>
            <w:rFonts w:ascii="Calibri" w:hAnsi="Calibri" w:eastAsia="Calibri" w:cs="Calibri"/>
          </w:rPr>
          <w:t>https://www.febelfin.be/nl/artikel/snel-geld-verdienen-een-illusie-word-geen-geldezel</w:t>
        </w:r>
      </w:hyperlink>
    </w:p>
    <w:p w:rsidR="15CE64FA" w:rsidP="15CE64FA" w:rsidRDefault="15CE64FA" w14:paraId="041EEC66" w14:textId="6392B555">
      <w:pPr>
        <w:spacing w:line="259" w:lineRule="auto"/>
        <w:rPr>
          <w:rFonts w:ascii="Calibri" w:hAnsi="Calibri" w:eastAsia="Calibri" w:cs="Calibri"/>
        </w:rPr>
      </w:pPr>
    </w:p>
    <w:p w:rsidR="15CE64FA" w:rsidP="15CE64FA" w:rsidRDefault="15CE64FA" w14:paraId="734DF5D9" w14:textId="3D8CD0FD">
      <w:pPr>
        <w:spacing w:line="259" w:lineRule="auto"/>
        <w:rPr>
          <w:rFonts w:ascii="Calibri" w:hAnsi="Calibri" w:eastAsia="Calibri" w:cs="Calibri"/>
        </w:rPr>
      </w:pPr>
      <w:r w:rsidRPr="6D7652D5" w:rsidR="6D7652D5">
        <w:rPr>
          <w:rFonts w:ascii="Calibri" w:hAnsi="Calibri" w:eastAsia="Calibri" w:cs="Calibri"/>
        </w:rPr>
        <w:t>Het is dus helemaal geen fictie! Doordat je (onbewust) geld wit wast, ben je illegaal bezig en word je gestraft.</w:t>
      </w:r>
    </w:p>
    <w:p w:rsidR="15CE64FA" w:rsidP="6D7652D5" w:rsidRDefault="15CE64FA" w14:paraId="7BC23BA4" w14:noSpellErr="1" w14:textId="5237B77E">
      <w:pPr>
        <w:pStyle w:val="Standaard"/>
        <w:spacing w:line="259" w:lineRule="auto"/>
        <w:rPr>
          <w:rFonts w:ascii="Calibri" w:hAnsi="Calibri" w:eastAsia="Calibri" w:cs="Calibri"/>
        </w:rPr>
      </w:pPr>
    </w:p>
    <w:p w:rsidR="15CE64FA" w:rsidP="15CE64FA" w:rsidRDefault="15CE64FA" w14:paraId="39255EF4" w14:textId="41A089C1">
      <w:pPr>
        <w:rPr>
          <w:rFonts w:asciiTheme="majorHAnsi" w:hAnsiTheme="majorHAnsi"/>
          <w:b/>
          <w:bCs/>
        </w:rPr>
      </w:pPr>
    </w:p>
    <w:p w:rsidR="15CE64FA" w:rsidP="15CE64FA" w:rsidRDefault="15CE64FA" w14:paraId="25341B71" w14:textId="1D7E0131">
      <w:pPr>
        <w:pStyle w:val="Lijstalinea"/>
        <w:numPr>
          <w:ilvl w:val="0"/>
          <w:numId w:val="22"/>
        </w:numPr>
        <w:spacing w:line="259" w:lineRule="auto"/>
        <w:rPr>
          <w:rFonts w:asciiTheme="majorHAnsi" w:hAnsiTheme="majorHAnsi" w:eastAsiaTheme="majorEastAsia" w:cstheme="majorBidi"/>
          <w:b/>
          <w:bCs/>
        </w:rPr>
      </w:pPr>
      <w:r w:rsidRPr="15CE64FA">
        <w:rPr>
          <w:rFonts w:asciiTheme="majorHAnsi" w:hAnsiTheme="majorHAnsi"/>
          <w:b/>
          <w:bCs/>
        </w:rPr>
        <w:t>Voorkomen en zo goed mogelijk genezen...</w:t>
      </w:r>
    </w:p>
    <w:p w:rsidR="15CE64FA" w:rsidP="15CE64FA" w:rsidRDefault="15CE64FA" w14:paraId="446A7B80" w14:textId="76935F24">
      <w:pPr>
        <w:spacing w:line="259" w:lineRule="auto"/>
        <w:rPr>
          <w:rFonts w:asciiTheme="majorHAnsi" w:hAnsiTheme="majorHAnsi"/>
          <w:b/>
          <w:bCs/>
        </w:rPr>
      </w:pPr>
    </w:p>
    <w:p w:rsidR="15CE64FA" w:rsidP="15CE64FA" w:rsidRDefault="15CE64FA" w14:paraId="08821D08" w14:textId="0D8BB42B">
      <w:pPr>
        <w:spacing w:line="259" w:lineRule="auto"/>
        <w:rPr>
          <w:rFonts w:asciiTheme="majorHAnsi" w:hAnsiTheme="majorHAnsi"/>
          <w:b/>
          <w:bCs/>
        </w:rPr>
      </w:pPr>
      <w:r w:rsidRPr="15CE64FA">
        <w:rPr>
          <w:rFonts w:asciiTheme="majorHAnsi" w:hAnsiTheme="majorHAnsi"/>
        </w:rPr>
        <w:t>Zet de leerlingen opnieuw in groepjes van 4 en geef ze twee affiche</w:t>
      </w:r>
      <w:r w:rsidR="008C3E12">
        <w:rPr>
          <w:rFonts w:asciiTheme="majorHAnsi" w:hAnsiTheme="majorHAnsi"/>
        </w:rPr>
        <w:t>s</w:t>
      </w:r>
      <w:r w:rsidRPr="15CE64FA">
        <w:rPr>
          <w:rFonts w:asciiTheme="majorHAnsi" w:hAnsiTheme="majorHAnsi"/>
        </w:rPr>
        <w:t>. Op de ene affiche noteren ze wat ze moeten doen als ze een dergelijke vraag krijgen als die van Mike.</w:t>
      </w:r>
    </w:p>
    <w:p w:rsidR="15CE64FA" w:rsidP="15CE64FA" w:rsidRDefault="15CE64FA" w14:paraId="1148BC1B" w14:textId="7F0FDBFA">
      <w:pPr>
        <w:spacing w:line="259" w:lineRule="auto"/>
        <w:rPr>
          <w:rFonts w:asciiTheme="majorHAnsi" w:hAnsiTheme="majorHAnsi"/>
          <w:b/>
          <w:bCs/>
        </w:rPr>
      </w:pPr>
    </w:p>
    <w:p w:rsidR="15CE64FA" w:rsidP="15CE64FA" w:rsidRDefault="15CE64FA" w14:paraId="488ECEE1" w14:textId="7C744452">
      <w:pPr>
        <w:spacing w:line="259" w:lineRule="auto"/>
        <w:rPr>
          <w:rFonts w:asciiTheme="majorHAnsi" w:hAnsiTheme="majorHAnsi"/>
        </w:rPr>
      </w:pPr>
      <w:r w:rsidRPr="15CE64FA">
        <w:rPr>
          <w:rFonts w:asciiTheme="majorHAnsi" w:hAnsiTheme="majorHAnsi"/>
        </w:rPr>
        <w:t>Mogelijke antwoorden:</w:t>
      </w:r>
    </w:p>
    <w:p w:rsidR="15CE64FA" w:rsidP="15CE64FA" w:rsidRDefault="15CE64FA" w14:paraId="0B75D6B9" w14:textId="437F6E38">
      <w:pPr>
        <w:pStyle w:val="Lijstalinea"/>
        <w:numPr>
          <w:ilvl w:val="0"/>
          <w:numId w:val="2"/>
        </w:numPr>
        <w:rPr>
          <w:color w:val="393C50"/>
        </w:rPr>
      </w:pPr>
      <w:r w:rsidRPr="15CE64FA">
        <w:rPr>
          <w:rFonts w:ascii="Calibri" w:hAnsi="Calibri" w:eastAsia="Calibri" w:cs="Calibri"/>
          <w:color w:val="393C50"/>
        </w:rPr>
        <w:t xml:space="preserve">Ga niet in op de vraag als iemand je voorstelt om snel geld te verdienen. </w:t>
      </w:r>
    </w:p>
    <w:p w:rsidR="15CE64FA" w:rsidP="15CE64FA" w:rsidRDefault="15CE64FA" w14:paraId="10762666" w14:textId="7095B186">
      <w:pPr>
        <w:pStyle w:val="Lijstalinea"/>
        <w:numPr>
          <w:ilvl w:val="0"/>
          <w:numId w:val="2"/>
        </w:numPr>
        <w:rPr>
          <w:color w:val="393C50"/>
        </w:rPr>
      </w:pPr>
      <w:r w:rsidRPr="15CE64FA">
        <w:rPr>
          <w:rFonts w:ascii="Calibri" w:hAnsi="Calibri" w:eastAsia="Calibri" w:cs="Calibri"/>
          <w:color w:val="393C50"/>
        </w:rPr>
        <w:t>Leen nooit je bankrekening, bankkaart en pincode uit. Die zijn alleen van jou.</w:t>
      </w:r>
    </w:p>
    <w:p w:rsidR="15CE64FA" w:rsidP="15CE64FA" w:rsidRDefault="15CE64FA" w14:paraId="26566FD1" w14:textId="748CCF1E">
      <w:pPr>
        <w:pStyle w:val="Lijstalinea"/>
        <w:numPr>
          <w:ilvl w:val="0"/>
          <w:numId w:val="2"/>
        </w:numPr>
        <w:rPr>
          <w:color w:val="393C50"/>
        </w:rPr>
      </w:pPr>
      <w:r w:rsidRPr="15CE64FA">
        <w:rPr>
          <w:rFonts w:ascii="Calibri" w:hAnsi="Calibri" w:eastAsia="Calibri" w:cs="Calibri"/>
          <w:color w:val="393C50"/>
        </w:rPr>
        <w:t>Spreek erover met iemand die je vertrouwt en waarschuw je vrienden.</w:t>
      </w:r>
    </w:p>
    <w:p w:rsidR="15CE64FA" w:rsidP="15CE64FA" w:rsidRDefault="15CE64FA" w14:paraId="1769AC34" w14:textId="20707D74">
      <w:pPr>
        <w:pStyle w:val="Lijstalinea"/>
        <w:numPr>
          <w:ilvl w:val="0"/>
          <w:numId w:val="2"/>
        </w:numPr>
        <w:rPr>
          <w:color w:val="393C50"/>
        </w:rPr>
      </w:pPr>
      <w:r w:rsidRPr="15CE64FA">
        <w:rPr>
          <w:rFonts w:ascii="Calibri" w:hAnsi="Calibri" w:eastAsia="Calibri" w:cs="Calibri"/>
          <w:color w:val="393C50"/>
        </w:rPr>
        <w:lastRenderedPageBreak/>
        <w:t>Rapporteer accounts op sociale media die snel en gemakkelijk geld beloven aan het Meldpunt van de overheid voor misleiding, bedrog, fraude of oplichting.</w:t>
      </w:r>
    </w:p>
    <w:p w:rsidR="15CE64FA" w:rsidP="15CE64FA" w:rsidRDefault="15CE64FA" w14:paraId="0A306E10" w14:textId="44098A3B">
      <w:pPr>
        <w:spacing w:line="259" w:lineRule="auto"/>
        <w:rPr>
          <w:rFonts w:asciiTheme="majorHAnsi" w:hAnsiTheme="majorHAnsi"/>
        </w:rPr>
      </w:pPr>
    </w:p>
    <w:p w:rsidR="15CE64FA" w:rsidP="15CE64FA" w:rsidRDefault="15CE64FA" w14:paraId="635AD68F" w14:textId="0BBB4C2A">
      <w:pPr>
        <w:rPr>
          <w:rFonts w:asciiTheme="majorHAnsi" w:hAnsiTheme="majorHAnsi"/>
          <w:b/>
          <w:bCs/>
        </w:rPr>
      </w:pPr>
      <w:r w:rsidRPr="15CE64FA">
        <w:rPr>
          <w:rFonts w:asciiTheme="majorHAnsi" w:hAnsiTheme="majorHAnsi"/>
        </w:rPr>
        <w:t>Op de andere affiche noteren ze wat iemand moet doen die nu eigenlijk al in de val is getrapt... Hoe moet die daar mee omgaan?</w:t>
      </w:r>
    </w:p>
    <w:p w:rsidR="15CE64FA" w:rsidP="15CE64FA" w:rsidRDefault="15CE64FA" w14:paraId="02774646" w14:textId="508E1DA8">
      <w:pPr>
        <w:rPr>
          <w:rFonts w:asciiTheme="majorHAnsi" w:hAnsiTheme="majorHAnsi"/>
        </w:rPr>
      </w:pPr>
    </w:p>
    <w:p w:rsidR="15CE64FA" w:rsidP="15CE64FA" w:rsidRDefault="15CE64FA" w14:paraId="1FEFDD45" w14:textId="1E07BC4A">
      <w:pPr>
        <w:rPr>
          <w:rFonts w:asciiTheme="majorHAnsi" w:hAnsiTheme="majorHAnsi"/>
        </w:rPr>
      </w:pPr>
      <w:r w:rsidRPr="15CE64FA">
        <w:rPr>
          <w:rFonts w:asciiTheme="majorHAnsi" w:hAnsiTheme="majorHAnsi"/>
        </w:rPr>
        <w:t>Mogelijke antwoorden:</w:t>
      </w:r>
    </w:p>
    <w:p w:rsidRPr="00006E9E" w:rsidR="00006E9E" w:rsidP="6D7652D5" w:rsidRDefault="00006E9E" w14:paraId="1055CA72" w14:textId="77B63EC7">
      <w:pPr>
        <w:pStyle w:val="Lijstalinea"/>
        <w:numPr>
          <w:ilvl w:val="0"/>
          <w:numId w:val="2"/>
        </w:numPr>
        <w:rPr>
          <w:rFonts w:ascii="Calibri" w:hAnsi="Calibri" w:eastAsia="Calibri" w:cs="Calibri" w:asciiTheme="majorAscii" w:hAnsiTheme="majorAscii" w:eastAsiaTheme="majorAscii" w:cstheme="majorAscii"/>
          <w:color w:val="393C50"/>
        </w:rPr>
      </w:pPr>
      <w:r w:rsidRPr="6D7652D5" w:rsidR="6D7652D5">
        <w:rPr>
          <w:rFonts w:ascii="Calibri" w:hAnsi="Calibri" w:eastAsia="Calibri" w:cs="Calibri" w:asciiTheme="majorAscii" w:hAnsiTheme="majorAscii" w:eastAsiaTheme="majorAscii" w:cstheme="majorAscii"/>
          <w:color w:val="393C50"/>
        </w:rPr>
        <w:t>Bespreek dit met je ouders of een vertrouwenspersoon (draag je geheim niet alleen).</w:t>
      </w:r>
    </w:p>
    <w:p w:rsidR="15CE64FA" w:rsidP="15CE64FA" w:rsidRDefault="15CE64FA" w14:paraId="660EAB54" w14:textId="46143583">
      <w:pPr>
        <w:pStyle w:val="Lijstalinea"/>
        <w:numPr>
          <w:ilvl w:val="0"/>
          <w:numId w:val="2"/>
        </w:numPr>
        <w:rPr>
          <w:color w:val="393C50"/>
        </w:rPr>
      </w:pPr>
      <w:r w:rsidRPr="15CE64FA">
        <w:rPr>
          <w:rFonts w:ascii="Calibri" w:hAnsi="Calibri" w:eastAsia="Calibri" w:cs="Calibri"/>
          <w:color w:val="393C50"/>
        </w:rPr>
        <w:t>Contacteer zo snel mogelijk je bank.</w:t>
      </w:r>
    </w:p>
    <w:p w:rsidR="15CE64FA" w:rsidP="15CE64FA" w:rsidRDefault="15CE64FA" w14:paraId="58CF0EC8" w14:textId="154C2A86">
      <w:pPr>
        <w:pStyle w:val="Lijstalinea"/>
        <w:numPr>
          <w:ilvl w:val="0"/>
          <w:numId w:val="2"/>
        </w:numPr>
        <w:rPr>
          <w:color w:val="393C50"/>
        </w:rPr>
      </w:pPr>
      <w:r w:rsidRPr="15CE64FA">
        <w:rPr>
          <w:rFonts w:ascii="Calibri" w:hAnsi="Calibri" w:eastAsia="Calibri" w:cs="Calibri"/>
          <w:color w:val="393C50"/>
        </w:rPr>
        <w:t>Laat je kaart blokkeren bij Card Stop (+32 (0)70 344 344).</w:t>
      </w:r>
    </w:p>
    <w:p w:rsidR="15CE64FA" w:rsidP="15CE64FA" w:rsidRDefault="15CE64FA" w14:paraId="0BA431A8" w14:textId="6233847E">
      <w:pPr>
        <w:pStyle w:val="Lijstalinea"/>
        <w:numPr>
          <w:ilvl w:val="0"/>
          <w:numId w:val="2"/>
        </w:numPr>
        <w:rPr>
          <w:color w:val="393C50"/>
        </w:rPr>
      </w:pPr>
      <w:r w:rsidRPr="15CE64FA">
        <w:rPr>
          <w:rFonts w:ascii="Calibri" w:hAnsi="Calibri" w:eastAsia="Calibri" w:cs="Calibri"/>
          <w:color w:val="393C50"/>
        </w:rPr>
        <w:t>Ga langs bij de politie.</w:t>
      </w:r>
    </w:p>
    <w:p w:rsidR="15CE64FA" w:rsidP="6D7652D5" w:rsidRDefault="15CE64FA" w14:paraId="276AD41F" w14:textId="14CF7C44" w14:noSpellErr="1">
      <w:pPr>
        <w:rPr>
          <w:rFonts w:ascii="Calibri" w:hAnsi="Calibri" w:asciiTheme="majorAscii" w:hAnsiTheme="majorAscii"/>
        </w:rPr>
      </w:pPr>
    </w:p>
    <w:p w:rsidR="6D7652D5" w:rsidP="6D7652D5" w:rsidRDefault="6D7652D5" w14:paraId="2A7302C2" w14:textId="66D6151D">
      <w:pPr>
        <w:pStyle w:val="Standaard"/>
        <w:rPr>
          <w:rFonts w:ascii="Calibri" w:hAnsi="Calibri" w:asciiTheme="majorAscii" w:hAnsiTheme="majorAscii"/>
        </w:rPr>
      </w:pPr>
      <w:r w:rsidRPr="6D7652D5" w:rsidR="6D7652D5">
        <w:rPr>
          <w:rFonts w:ascii="Calibri" w:hAnsi="Calibri" w:asciiTheme="majorAscii" w:hAnsiTheme="majorAscii"/>
        </w:rPr>
        <w:t>Laat de leerlingen elkaars affiches bekijken. Indien nodig vullen ze hun eigen affiche aan.</w:t>
      </w:r>
      <w:r>
        <w:br/>
      </w:r>
    </w:p>
    <w:p w:rsidR="22345878" w:rsidP="22345878" w:rsidRDefault="22345878" w14:paraId="2C2F2071" w14:textId="4DEA8071">
      <w:pPr>
        <w:rPr>
          <w:rFonts w:asciiTheme="majorHAnsi" w:hAnsiTheme="majorHAnsi"/>
          <w:b/>
          <w:bCs/>
        </w:rPr>
      </w:pPr>
    </w:p>
    <w:p w:rsidR="22345878" w:rsidP="15CE64FA" w:rsidRDefault="15CE64FA" w14:paraId="3796B462" w14:textId="2233057C">
      <w:pPr>
        <w:pStyle w:val="Lijstalinea"/>
        <w:numPr>
          <w:ilvl w:val="0"/>
          <w:numId w:val="22"/>
        </w:numPr>
        <w:rPr>
          <w:rFonts w:asciiTheme="majorHAnsi" w:hAnsiTheme="majorHAnsi" w:eastAsiaTheme="majorEastAsia" w:cstheme="majorBidi"/>
          <w:b/>
          <w:bCs/>
        </w:rPr>
      </w:pPr>
      <w:proofErr w:type="spellStart"/>
      <w:r w:rsidRPr="15CE64FA">
        <w:rPr>
          <w:rFonts w:asciiTheme="majorHAnsi" w:hAnsiTheme="majorHAnsi"/>
          <w:b/>
          <w:bCs/>
        </w:rPr>
        <w:t>Phishing</w:t>
      </w:r>
      <w:proofErr w:type="spellEnd"/>
    </w:p>
    <w:p w:rsidR="15CE64FA" w:rsidP="15CE64FA" w:rsidRDefault="15CE64FA" w14:paraId="7B250D1C" w14:textId="0E7B2F98">
      <w:pPr>
        <w:rPr>
          <w:rFonts w:asciiTheme="majorHAnsi" w:hAnsiTheme="majorHAnsi"/>
          <w:b/>
          <w:bCs/>
        </w:rPr>
      </w:pPr>
    </w:p>
    <w:p w:rsidR="15CE64FA" w:rsidP="15CE64FA" w:rsidRDefault="15CE64FA" w14:paraId="7C8D689D" w14:textId="669C68FD">
      <w:pPr>
        <w:rPr>
          <w:rFonts w:asciiTheme="majorHAnsi" w:hAnsiTheme="majorHAnsi"/>
          <w:b/>
          <w:bCs/>
        </w:rPr>
      </w:pPr>
      <w:r w:rsidRPr="15CE64FA">
        <w:rPr>
          <w:rFonts w:asciiTheme="majorHAnsi" w:hAnsiTheme="majorHAnsi"/>
        </w:rPr>
        <w:t xml:space="preserve">In de serie was Mike een bestaand persoon, maar het kan ook anders. Bekijk de filmpjes van Leah Thys en Thomas </w:t>
      </w:r>
      <w:proofErr w:type="spellStart"/>
      <w:r w:rsidRPr="15CE64FA">
        <w:rPr>
          <w:rFonts w:asciiTheme="majorHAnsi" w:hAnsiTheme="majorHAnsi"/>
        </w:rPr>
        <w:t>Vanderveken</w:t>
      </w:r>
      <w:proofErr w:type="spellEnd"/>
      <w:r w:rsidRPr="15CE64FA">
        <w:rPr>
          <w:rFonts w:asciiTheme="majorHAnsi" w:hAnsiTheme="majorHAnsi"/>
        </w:rPr>
        <w:t xml:space="preserve"> op </w:t>
      </w:r>
      <w:hyperlink r:id="rId12">
        <w:r w:rsidRPr="15CE64FA">
          <w:rPr>
            <w:rStyle w:val="Hyperlink"/>
            <w:rFonts w:asciiTheme="majorHAnsi" w:hAnsiTheme="majorHAnsi"/>
          </w:rPr>
          <w:t>https://www.febelfin.be/nl/artikel/ontdek-onze-campagne-tegen-phishing.</w:t>
        </w:r>
      </w:hyperlink>
    </w:p>
    <w:p w:rsidR="15CE64FA" w:rsidP="15CE64FA" w:rsidRDefault="15CE64FA" w14:paraId="1AB4ACA1" w14:textId="3DEC8453">
      <w:pPr>
        <w:rPr>
          <w:rFonts w:asciiTheme="majorHAnsi" w:hAnsiTheme="majorHAnsi"/>
        </w:rPr>
      </w:pPr>
    </w:p>
    <w:p w:rsidR="15CE64FA" w:rsidP="15CE64FA" w:rsidRDefault="15CE64FA" w14:paraId="1D457D06" w14:textId="5196539F">
      <w:pPr>
        <w:rPr>
          <w:rFonts w:asciiTheme="majorHAnsi" w:hAnsiTheme="majorHAnsi"/>
        </w:rPr>
      </w:pPr>
      <w:r w:rsidRPr="6D7652D5" w:rsidR="6D7652D5">
        <w:rPr>
          <w:rFonts w:ascii="Calibri" w:hAnsi="Calibri" w:asciiTheme="majorAscii" w:hAnsiTheme="majorAscii"/>
        </w:rPr>
        <w:t>Wat wil men hiermee zeggen?</w:t>
      </w:r>
    </w:p>
    <w:p w:rsidR="6D7652D5" w:rsidP="6D7652D5" w:rsidRDefault="6D7652D5" w14:paraId="71F432AD" w14:textId="6414EA56">
      <w:pPr>
        <w:pStyle w:val="Standaard"/>
        <w:rPr>
          <w:rFonts w:ascii="Calibri" w:hAnsi="Calibri" w:eastAsia="Calibri" w:cs="Calibri"/>
          <w:noProof w:val="0"/>
          <w:color w:val="auto"/>
          <w:sz w:val="24"/>
          <w:szCs w:val="24"/>
          <w:lang w:val="nl-NL"/>
        </w:rPr>
      </w:pPr>
      <w:r w:rsidRPr="6D7652D5" w:rsidR="6D7652D5">
        <w:rPr>
          <w:rFonts w:ascii="Calibri" w:hAnsi="Calibri" w:asciiTheme="majorAscii" w:hAnsiTheme="majorAscii"/>
          <w:color w:val="auto"/>
        </w:rPr>
        <w:t xml:space="preserve">(In deze filmpjes plakte men de hoofden van Leah en Thomas op </w:t>
      </w:r>
      <w:r w:rsidRPr="6D7652D5" w:rsidR="6D7652D5">
        <w:rPr>
          <w:rFonts w:ascii="Calibri" w:hAnsi="Calibri" w:eastAsia="Calibri" w:cs="Calibri"/>
          <w:b w:val="0"/>
          <w:bCs w:val="0"/>
          <w:i w:val="0"/>
          <w:iCs w:val="0"/>
          <w:caps w:val="0"/>
          <w:smallCaps w:val="0"/>
          <w:noProof w:val="0"/>
          <w:color w:val="auto"/>
          <w:sz w:val="24"/>
          <w:szCs w:val="24"/>
          <w:lang w:val="nl-NL"/>
        </w:rPr>
        <w:t>het lichaam van een nobele onbekende. Het resultaat is dan ook compleet fake, net zoals de vraag van een bank om je codes te delen via een link. Niet alles is wat het lijkt...)</w:t>
      </w:r>
    </w:p>
    <w:p w:rsidR="6D7652D5" w:rsidP="6D7652D5" w:rsidRDefault="6D7652D5" w14:paraId="5BBBAC2C" w14:textId="70CE0947">
      <w:pPr>
        <w:pStyle w:val="Standaard"/>
        <w:rPr>
          <w:rFonts w:ascii="Calibri" w:hAnsi="Calibri" w:eastAsia="Calibri" w:cs="Calibri"/>
          <w:b w:val="0"/>
          <w:bCs w:val="0"/>
          <w:i w:val="0"/>
          <w:iCs w:val="0"/>
          <w:caps w:val="0"/>
          <w:smallCaps w:val="0"/>
          <w:noProof w:val="0"/>
          <w:color w:val="auto"/>
          <w:sz w:val="24"/>
          <w:szCs w:val="24"/>
          <w:lang w:val="nl-NL"/>
        </w:rPr>
      </w:pPr>
    </w:p>
    <w:p w:rsidR="15CE64FA" w:rsidP="6D7652D5" w:rsidRDefault="15CE64FA" w14:paraId="035C4E08" w14:textId="4BCD0428">
      <w:pPr>
        <w:rPr>
          <w:rFonts w:ascii="Calibri" w:hAnsi="Calibri" w:asciiTheme="majorAscii" w:hAnsiTheme="majorAscii"/>
        </w:rPr>
      </w:pPr>
      <w:r w:rsidRPr="6D7652D5" w:rsidR="6D7652D5">
        <w:rPr>
          <w:rFonts w:ascii="Calibri" w:hAnsi="Calibri" w:asciiTheme="majorAscii" w:hAnsiTheme="majorAscii"/>
        </w:rPr>
        <w:t xml:space="preserve">Wie heeft al te maken gehad met </w:t>
      </w:r>
      <w:proofErr w:type="spellStart"/>
      <w:r w:rsidRPr="6D7652D5" w:rsidR="6D7652D5">
        <w:rPr>
          <w:rFonts w:ascii="Calibri" w:hAnsi="Calibri" w:asciiTheme="majorAscii" w:hAnsiTheme="majorAscii"/>
        </w:rPr>
        <w:t>phishing</w:t>
      </w:r>
      <w:proofErr w:type="spellEnd"/>
      <w:r w:rsidRPr="6D7652D5" w:rsidR="6D7652D5">
        <w:rPr>
          <w:rFonts w:ascii="Calibri" w:hAnsi="Calibri" w:asciiTheme="majorAscii" w:hAnsiTheme="majorAscii"/>
        </w:rPr>
        <w:t xml:space="preserve"> berichten?</w:t>
      </w:r>
    </w:p>
    <w:p w:rsidR="6D7652D5" w:rsidP="6D7652D5" w:rsidRDefault="6D7652D5" w14:paraId="749B7164" w14:textId="2799E1E4">
      <w:pPr>
        <w:pStyle w:val="Standaard"/>
        <w:rPr>
          <w:rFonts w:ascii="Calibri" w:hAnsi="Calibri" w:asciiTheme="majorAscii" w:hAnsiTheme="majorAscii"/>
        </w:rPr>
      </w:pPr>
      <w:r w:rsidRPr="6D7652D5" w:rsidR="6D7652D5">
        <w:rPr>
          <w:rFonts w:ascii="Calibri" w:hAnsi="Calibri" w:asciiTheme="majorAscii" w:hAnsiTheme="majorAscii"/>
        </w:rPr>
        <w:t>Hoe herken je zo’n berichten? Laat de leerlingen zelf enkele antwoorden formuleren.</w:t>
      </w:r>
    </w:p>
    <w:p w:rsidR="6D7652D5" w:rsidP="6D7652D5" w:rsidRDefault="6D7652D5" w14:paraId="0FCC0651" w14:textId="05DBFEF3">
      <w:pPr>
        <w:pStyle w:val="Standaard"/>
        <w:rPr>
          <w:rFonts w:ascii="Calibri" w:hAnsi="Calibri" w:asciiTheme="majorAscii" w:hAnsiTheme="majorAscii"/>
        </w:rPr>
      </w:pPr>
      <w:r w:rsidRPr="6D7652D5" w:rsidR="6D7652D5">
        <w:rPr>
          <w:rFonts w:ascii="Calibri" w:hAnsi="Calibri" w:asciiTheme="majorAscii" w:hAnsiTheme="majorAscii"/>
        </w:rPr>
        <w:t>Zijn ze uitgeput qua antwoorden, vul dan nog niet aan.</w:t>
      </w:r>
    </w:p>
    <w:p w:rsidR="6D7652D5" w:rsidP="6D7652D5" w:rsidRDefault="6D7652D5" w14:paraId="537AE597" w14:textId="0628EBC0">
      <w:pPr>
        <w:pStyle w:val="Standaard"/>
        <w:rPr>
          <w:rFonts w:ascii="Calibri" w:hAnsi="Calibri" w:asciiTheme="majorAscii" w:hAnsiTheme="majorAscii"/>
        </w:rPr>
      </w:pPr>
      <w:r w:rsidRPr="6D7652D5" w:rsidR="6D7652D5">
        <w:rPr>
          <w:rFonts w:ascii="Calibri" w:hAnsi="Calibri" w:asciiTheme="majorAscii" w:hAnsiTheme="majorAscii"/>
        </w:rPr>
        <w:t xml:space="preserve">Laat hen eerst de test doen: </w:t>
      </w:r>
      <w:hyperlink r:id="Rbf89ba3a60ad43db">
        <w:r w:rsidRPr="6D7652D5" w:rsidR="6D7652D5">
          <w:rPr>
            <w:rStyle w:val="Hyperlink"/>
            <w:rFonts w:ascii="Calibri" w:hAnsi="Calibri" w:asciiTheme="majorAscii" w:hAnsiTheme="majorAscii"/>
          </w:rPr>
          <w:t>https://www.safeonweb.be/nl/doe-de-phishingtest</w:t>
        </w:r>
      </w:hyperlink>
    </w:p>
    <w:p w:rsidR="6D7652D5" w:rsidP="6D7652D5" w:rsidRDefault="6D7652D5" w14:paraId="051A9575" w14:textId="4C6295B1">
      <w:pPr>
        <w:pStyle w:val="Standaard"/>
        <w:rPr>
          <w:rFonts w:ascii="Calibri" w:hAnsi="Calibri" w:asciiTheme="majorAscii" w:hAnsiTheme="majorAscii"/>
        </w:rPr>
      </w:pPr>
      <w:r w:rsidRPr="6D7652D5" w:rsidR="6D7652D5">
        <w:rPr>
          <w:rFonts w:ascii="Calibri" w:hAnsi="Calibri" w:asciiTheme="majorAscii" w:hAnsiTheme="majorAscii"/>
        </w:rPr>
        <w:t xml:space="preserve">Hier krijgen ze 6 berichten te zien waarvan ze moeten aangeven waarom dit een </w:t>
      </w:r>
      <w:proofErr w:type="spellStart"/>
      <w:r w:rsidRPr="6D7652D5" w:rsidR="6D7652D5">
        <w:rPr>
          <w:rFonts w:ascii="Calibri" w:hAnsi="Calibri" w:asciiTheme="majorAscii" w:hAnsiTheme="majorAscii"/>
        </w:rPr>
        <w:t>phishingbericht</w:t>
      </w:r>
      <w:proofErr w:type="spellEnd"/>
      <w:r w:rsidRPr="6D7652D5" w:rsidR="6D7652D5">
        <w:rPr>
          <w:rFonts w:ascii="Calibri" w:hAnsi="Calibri" w:asciiTheme="majorAscii" w:hAnsiTheme="majorAscii"/>
        </w:rPr>
        <w:t xml:space="preserve"> is. Op het einde van de test krijg je een persoonlijke score.</w:t>
      </w:r>
    </w:p>
    <w:p w:rsidR="6D7652D5" w:rsidP="6D7652D5" w:rsidRDefault="6D7652D5" w14:paraId="7F8C8D35" w14:textId="4F86A087">
      <w:pPr>
        <w:pStyle w:val="Standaard"/>
        <w:rPr>
          <w:rFonts w:ascii="Calibri" w:hAnsi="Calibri" w:asciiTheme="majorAscii" w:hAnsiTheme="majorAscii"/>
        </w:rPr>
      </w:pPr>
    </w:p>
    <w:p w:rsidR="6D7652D5" w:rsidP="6D7652D5" w:rsidRDefault="6D7652D5" w14:paraId="1B594E7C" w14:textId="4B1789CB">
      <w:pPr>
        <w:pStyle w:val="Standaard"/>
        <w:rPr>
          <w:rFonts w:ascii="Calibri" w:hAnsi="Calibri" w:asciiTheme="majorAscii" w:hAnsiTheme="majorAscii"/>
        </w:rPr>
      </w:pPr>
      <w:r w:rsidRPr="6D7652D5" w:rsidR="6D7652D5">
        <w:rPr>
          <w:rFonts w:ascii="Calibri" w:hAnsi="Calibri" w:asciiTheme="majorAscii" w:hAnsiTheme="majorAscii"/>
        </w:rPr>
        <w:t>Antwoorden van de leerlingen kunnen zijn:</w:t>
      </w:r>
    </w:p>
    <w:p w:rsidR="6D7652D5" w:rsidP="6D7652D5" w:rsidRDefault="6D7652D5" w14:paraId="1361B0AF" w14:textId="3CDFCCBC">
      <w:pPr>
        <w:pStyle w:val="Standaard"/>
        <w:rPr>
          <w:rFonts w:ascii="Calibri" w:hAnsi="Calibri" w:asciiTheme="majorAscii" w:hAnsiTheme="majorAscii"/>
        </w:rPr>
      </w:pPr>
      <w:hyperlink r:id="R39970fef49084066">
        <w:r w:rsidRPr="6D7652D5" w:rsidR="6D7652D5">
          <w:rPr>
            <w:rStyle w:val="Hyperlink"/>
            <w:rFonts w:ascii="Calibri" w:hAnsi="Calibri" w:asciiTheme="majorAscii" w:hAnsiTheme="majorAscii"/>
          </w:rPr>
          <w:t>https://beschermjezelfonline.be/leer-phishing-herkennen</w:t>
        </w:r>
      </w:hyperlink>
    </w:p>
    <w:p w:rsidR="6D7652D5" w:rsidP="6D7652D5" w:rsidRDefault="6D7652D5" w14:paraId="45FC3135" w14:textId="167DAED6">
      <w:pPr>
        <w:pStyle w:val="Lijstalinea"/>
        <w:numPr>
          <w:ilvl w:val="0"/>
          <w:numId w:val="29"/>
        </w:numPr>
        <w:rPr>
          <w:rFonts w:ascii="Calibri" w:hAnsi="Calibri" w:eastAsia="Calibri" w:cs="Calibri" w:asciiTheme="majorAscii" w:hAnsiTheme="majorAscii" w:eastAsiaTheme="majorAscii" w:cstheme="majorAscii"/>
          <w:sz w:val="24"/>
          <w:szCs w:val="24"/>
        </w:rPr>
      </w:pPr>
      <w:r w:rsidRPr="6D7652D5" w:rsidR="6D7652D5">
        <w:rPr>
          <w:rFonts w:ascii="Calibri" w:hAnsi="Calibri" w:asciiTheme="majorAscii" w:hAnsiTheme="majorAscii"/>
        </w:rPr>
        <w:t>Je moet altijd voorzichtig zijn als het om geld gaat.</w:t>
      </w:r>
    </w:p>
    <w:p w:rsidR="6D7652D5" w:rsidP="6D7652D5" w:rsidRDefault="6D7652D5" w14:paraId="30C85716" w14:textId="5D14D180">
      <w:pPr>
        <w:pStyle w:val="Lijstalinea"/>
        <w:numPr>
          <w:ilvl w:val="0"/>
          <w:numId w:val="29"/>
        </w:numPr>
        <w:rPr>
          <w:sz w:val="24"/>
          <w:szCs w:val="24"/>
        </w:rPr>
      </w:pPr>
      <w:r w:rsidRPr="6D7652D5" w:rsidR="6D7652D5">
        <w:rPr>
          <w:rFonts w:ascii="Calibri" w:hAnsi="Calibri" w:asciiTheme="majorAscii" w:hAnsiTheme="majorAscii"/>
        </w:rPr>
        <w:t xml:space="preserve">Je moet altijd controleren of het kan kloppen: moet je bankkaart vernieuwd worden? Heb je effectief een pakketje besteld? </w:t>
      </w:r>
    </w:p>
    <w:p w:rsidR="6D7652D5" w:rsidP="6D7652D5" w:rsidRDefault="6D7652D5" w14:paraId="63882B28" w14:textId="6B6B8952">
      <w:pPr>
        <w:pStyle w:val="Lijstalinea"/>
        <w:numPr>
          <w:ilvl w:val="0"/>
          <w:numId w:val="29"/>
        </w:numPr>
        <w:rPr>
          <w:sz w:val="24"/>
          <w:szCs w:val="24"/>
        </w:rPr>
      </w:pPr>
      <w:r w:rsidRPr="6D7652D5" w:rsidR="6D7652D5">
        <w:rPr>
          <w:rFonts w:ascii="Calibri" w:hAnsi="Calibri" w:asciiTheme="majorAscii" w:hAnsiTheme="majorAscii"/>
        </w:rPr>
        <w:t>Je mag je niet laten gek maken door een bericht waarin staat dat iets ‘dringend’ moet gebeuren.</w:t>
      </w:r>
    </w:p>
    <w:p w:rsidR="6D7652D5" w:rsidP="6D7652D5" w:rsidRDefault="6D7652D5" w14:paraId="3D679DEB" w14:textId="3CAED8D0">
      <w:pPr>
        <w:pStyle w:val="Lijstalinea"/>
        <w:numPr>
          <w:ilvl w:val="0"/>
          <w:numId w:val="29"/>
        </w:numPr>
        <w:rPr>
          <w:sz w:val="24"/>
          <w:szCs w:val="24"/>
        </w:rPr>
      </w:pPr>
      <w:r w:rsidRPr="6D7652D5" w:rsidR="6D7652D5">
        <w:rPr>
          <w:rFonts w:ascii="Calibri" w:hAnsi="Calibri" w:asciiTheme="majorAscii" w:hAnsiTheme="majorAscii"/>
        </w:rPr>
        <w:t>Controleer of de afzender klopt.</w:t>
      </w:r>
    </w:p>
    <w:p w:rsidR="6D7652D5" w:rsidP="6D7652D5" w:rsidRDefault="6D7652D5" w14:paraId="35328461" w14:textId="7EE96D10">
      <w:pPr>
        <w:pStyle w:val="Lijstalinea"/>
        <w:numPr>
          <w:ilvl w:val="0"/>
          <w:numId w:val="29"/>
        </w:numPr>
        <w:rPr>
          <w:sz w:val="24"/>
          <w:szCs w:val="24"/>
        </w:rPr>
      </w:pPr>
      <w:r w:rsidRPr="6D7652D5" w:rsidR="6D7652D5">
        <w:rPr>
          <w:rFonts w:ascii="Calibri" w:hAnsi="Calibri" w:asciiTheme="majorAscii" w:hAnsiTheme="majorAscii"/>
        </w:rPr>
        <w:t>Vaak lukt het om met je cursor over de link te gaan zonder te klikken, en dan zie je naar welke site je doorverwezen wordt. Is deze link officieel van de bank?</w:t>
      </w:r>
    </w:p>
    <w:p w:rsidR="6D7652D5" w:rsidP="6D7652D5" w:rsidRDefault="6D7652D5" w14:paraId="12C2390C" w14:textId="3EB5937E">
      <w:pPr>
        <w:pStyle w:val="Lijstalinea"/>
        <w:numPr>
          <w:ilvl w:val="0"/>
          <w:numId w:val="29"/>
        </w:numPr>
        <w:rPr>
          <w:sz w:val="24"/>
          <w:szCs w:val="24"/>
        </w:rPr>
      </w:pPr>
      <w:r w:rsidRPr="6D7652D5" w:rsidR="6D7652D5">
        <w:rPr>
          <w:rFonts w:ascii="Calibri" w:hAnsi="Calibri" w:asciiTheme="majorAscii" w:hAnsiTheme="majorAscii"/>
        </w:rPr>
        <w:t>Wees extra voorzichtig als je niet persoonlijk wordt aangesproken.</w:t>
      </w:r>
    </w:p>
    <w:p w:rsidR="6D7652D5" w:rsidP="6D7652D5" w:rsidRDefault="6D7652D5" w14:paraId="044059A9" w14:textId="0FB2DE16">
      <w:pPr>
        <w:pStyle w:val="Lijstalinea"/>
        <w:numPr>
          <w:ilvl w:val="0"/>
          <w:numId w:val="29"/>
        </w:numPr>
        <w:rPr>
          <w:sz w:val="24"/>
          <w:szCs w:val="24"/>
        </w:rPr>
      </w:pPr>
      <w:r w:rsidRPr="6D7652D5" w:rsidR="6D7652D5">
        <w:rPr>
          <w:rFonts w:ascii="Calibri" w:hAnsi="Calibri" w:asciiTheme="majorAscii" w:hAnsiTheme="majorAscii"/>
        </w:rPr>
        <w:t>Fout taalgebruik is zeker ook een indicatie. Maar criminelen worden hier steeds beter in!</w:t>
      </w:r>
    </w:p>
    <w:p w:rsidR="15CE64FA" w:rsidP="15CE64FA" w:rsidRDefault="15CE64FA" w14:paraId="0601994E" w14:textId="7A152502">
      <w:pPr>
        <w:rPr>
          <w:rFonts w:asciiTheme="majorHAnsi" w:hAnsiTheme="majorHAnsi"/>
        </w:rPr>
      </w:pPr>
    </w:p>
    <w:p w:rsidR="15CE64FA" w:rsidP="6D7652D5" w:rsidRDefault="15CE64FA" w14:paraId="4A71E88D" w14:textId="1AC08A7D">
      <w:pPr>
        <w:rPr>
          <w:rFonts w:ascii="Calibri" w:hAnsi="Calibri" w:asciiTheme="majorAscii" w:hAnsiTheme="majorAscii"/>
        </w:rPr>
      </w:pPr>
      <w:r w:rsidRPr="6D7652D5" w:rsidR="6D7652D5">
        <w:rPr>
          <w:rFonts w:ascii="Calibri" w:hAnsi="Calibri" w:asciiTheme="majorAscii" w:hAnsiTheme="majorAscii"/>
        </w:rPr>
        <w:t>Moraal van het verhaal: we geven nooit codes door, maar we mogen ook nooit op een link klikken in zo’n bericht!</w:t>
      </w:r>
    </w:p>
    <w:p w:rsidR="15CE64FA" w:rsidP="15CE64FA" w:rsidRDefault="15CE64FA" w14:paraId="03060288" w14:textId="6207A032">
      <w:pPr>
        <w:rPr>
          <w:rFonts w:asciiTheme="majorHAnsi" w:hAnsiTheme="majorHAnsi"/>
        </w:rPr>
      </w:pPr>
    </w:p>
    <w:p w:rsidR="15CE64FA" w:rsidP="6D7652D5" w:rsidRDefault="00833225" w14:paraId="546180D8" w14:textId="6E8BB11F" w14:noSpellErr="1">
      <w:pPr>
        <w:rPr>
          <w:rFonts w:ascii="Calibri" w:hAnsi="Calibri" w:asciiTheme="majorAscii" w:hAnsiTheme="majorAscii"/>
          <w:color w:val="auto" w:themeColor="accent1"/>
        </w:rPr>
      </w:pPr>
      <w:r w:rsidRPr="6D7652D5" w:rsidR="6D7652D5">
        <w:rPr>
          <w:rFonts w:ascii="Calibri" w:hAnsi="Calibri" w:asciiTheme="majorAscii" w:hAnsiTheme="majorAscii"/>
          <w:color w:val="auto"/>
        </w:rPr>
        <w:t>Want wat gebeurt als je klikt?</w:t>
      </w:r>
    </w:p>
    <w:p w:rsidR="00833225" w:rsidP="6D7652D5" w:rsidRDefault="00833225" w14:paraId="0016F40B" w14:textId="25B7C554" w14:noSpellErr="1">
      <w:pPr>
        <w:pStyle w:val="Lijstalinea"/>
        <w:numPr>
          <w:ilvl w:val="0"/>
          <w:numId w:val="1"/>
        </w:numPr>
        <w:rPr>
          <w:rFonts w:ascii="Calibri" w:hAnsi="Calibri" w:asciiTheme="majorAscii" w:hAnsiTheme="majorAscii"/>
          <w:color w:val="000000" w:themeColor="text1" w:themeTint="FF" w:themeShade="FF"/>
        </w:rPr>
      </w:pPr>
      <w:r w:rsidRPr="6D7652D5" w:rsidR="6D7652D5">
        <w:rPr>
          <w:rFonts w:ascii="Calibri" w:hAnsi="Calibri" w:asciiTheme="majorAscii" w:hAnsiTheme="majorAscii"/>
          <w:color w:val="auto"/>
        </w:rPr>
        <w:t>Malware: men volgt je transacties en je communicatie op bv. whatsapp om zo je gedrag in kaart te kunnen brengen en je makkelijker te manipuleren.</w:t>
      </w:r>
    </w:p>
    <w:p w:rsidR="00833225" w:rsidP="6D7652D5" w:rsidRDefault="00833225" w14:paraId="1619FA2A" w14:textId="39838799" w14:noSpellErr="1">
      <w:pPr>
        <w:pStyle w:val="Lijstalinea"/>
        <w:numPr>
          <w:ilvl w:val="0"/>
          <w:numId w:val="1"/>
        </w:numPr>
        <w:rPr>
          <w:rFonts w:ascii="Calibri" w:hAnsi="Calibri" w:asciiTheme="majorAscii" w:hAnsiTheme="majorAscii"/>
          <w:color w:val="000000" w:themeColor="text1" w:themeTint="FF" w:themeShade="FF"/>
        </w:rPr>
      </w:pPr>
      <w:r w:rsidRPr="6D7652D5" w:rsidR="6D7652D5">
        <w:rPr>
          <w:rFonts w:ascii="Calibri" w:hAnsi="Calibri" w:asciiTheme="majorAscii" w:hAnsiTheme="majorAscii"/>
          <w:color w:val="auto"/>
        </w:rPr>
        <w:t>Er komt een fake betaalinterface waardoor je je codes doorgeeft.</w:t>
      </w:r>
    </w:p>
    <w:p w:rsidR="6D7652D5" w:rsidP="6D7652D5" w:rsidRDefault="6D7652D5" w14:paraId="09163ACD" w14:textId="5249A0A7">
      <w:pPr>
        <w:rPr>
          <w:rFonts w:ascii="Calibri" w:hAnsi="Calibri" w:asciiTheme="majorAscii" w:hAnsiTheme="majorAscii"/>
          <w:color w:val="4F81BD" w:themeColor="accent1" w:themeTint="FF" w:themeShade="FF"/>
        </w:rPr>
      </w:pPr>
    </w:p>
    <w:p w:rsidR="00833225" w:rsidP="6D7652D5" w:rsidRDefault="00833225" w14:paraId="05F5D679" w14:textId="33F68398">
      <w:pPr>
        <w:rPr>
          <w:rFonts w:ascii="Calibri" w:hAnsi="Calibri" w:asciiTheme="majorAscii" w:hAnsiTheme="majorAscii"/>
          <w:color w:val="auto" w:themeColor="accent1"/>
        </w:rPr>
      </w:pPr>
      <w:r w:rsidRPr="6D7652D5" w:rsidR="6D7652D5">
        <w:rPr>
          <w:rFonts w:ascii="Calibri" w:hAnsi="Calibri" w:asciiTheme="majorAscii" w:hAnsiTheme="majorAscii"/>
          <w:color w:val="auto"/>
        </w:rPr>
        <w:t>Tot slot: er kan ook naar je gebeld worden.</w:t>
      </w:r>
    </w:p>
    <w:p w:rsidR="6D7652D5" w:rsidP="6D7652D5" w:rsidRDefault="6D7652D5" w14:paraId="66B86A50" w14:textId="490C285B">
      <w:pPr>
        <w:pStyle w:val="Standaard"/>
        <w:rPr>
          <w:rFonts w:ascii="Calibri" w:hAnsi="Calibri" w:asciiTheme="majorAscii" w:hAnsiTheme="majorAscii"/>
          <w:color w:val="auto"/>
        </w:rPr>
      </w:pPr>
      <w:r w:rsidRPr="6D7652D5" w:rsidR="6D7652D5">
        <w:rPr>
          <w:rFonts w:ascii="Calibri" w:hAnsi="Calibri" w:asciiTheme="majorAscii" w:hAnsiTheme="majorAscii"/>
          <w:color w:val="auto"/>
        </w:rPr>
        <w:t>Als de bank zogezegd belt met een snel en acuut probleem dat onmiddellijk moet worden opgelost, ga daar dan niet op in. Banken geven hun klanten normaliter altijd voldoende tijd om alles op orde te stellen. Iets dringend gecombineerd met codes doorgeven, is sowieso verdacht.</w:t>
      </w:r>
    </w:p>
    <w:p w:rsidRPr="00833225" w:rsidR="00833225" w:rsidP="00833225" w:rsidRDefault="00833225" w14:paraId="45B7B6EA" w14:textId="77777777">
      <w:pPr>
        <w:rPr>
          <w:rFonts w:asciiTheme="majorHAnsi" w:hAnsiTheme="majorHAnsi"/>
          <w:color w:val="4F81BD" w:themeColor="accent1"/>
        </w:rPr>
      </w:pPr>
    </w:p>
    <w:p w:rsidR="15CE64FA" w:rsidP="15CE64FA" w:rsidRDefault="15CE64FA" w14:paraId="26C07596" w14:textId="619E6443">
      <w:pPr>
        <w:rPr>
          <w:rFonts w:asciiTheme="majorHAnsi" w:hAnsiTheme="majorHAnsi"/>
          <w:color w:val="4F81BD" w:themeColor="accent1"/>
        </w:rPr>
      </w:pPr>
    </w:p>
    <w:p w:rsidR="15CE64FA" w:rsidP="15CE64FA" w:rsidRDefault="15CE64FA" w14:paraId="003D01AC" w14:textId="371B51F2">
      <w:pPr>
        <w:pStyle w:val="Lijstalinea"/>
        <w:numPr>
          <w:ilvl w:val="0"/>
          <w:numId w:val="22"/>
        </w:numPr>
        <w:rPr>
          <w:rFonts w:asciiTheme="majorHAnsi" w:hAnsiTheme="majorHAnsi" w:eastAsiaTheme="majorEastAsia" w:cstheme="majorBidi"/>
          <w:b/>
          <w:bCs/>
          <w:color w:val="000000" w:themeColor="text1"/>
        </w:rPr>
      </w:pPr>
      <w:r w:rsidRPr="15CE64FA">
        <w:rPr>
          <w:rFonts w:asciiTheme="majorHAnsi" w:hAnsiTheme="majorHAnsi"/>
          <w:b/>
          <w:bCs/>
        </w:rPr>
        <w:t>Tot slot</w:t>
      </w:r>
    </w:p>
    <w:p w:rsidR="15CE64FA" w:rsidP="15CE64FA" w:rsidRDefault="15CE64FA" w14:paraId="58413208" w14:textId="7C1B9714">
      <w:pPr>
        <w:rPr>
          <w:rFonts w:asciiTheme="majorHAnsi" w:hAnsiTheme="majorHAnsi"/>
          <w:b/>
          <w:bCs/>
        </w:rPr>
      </w:pPr>
    </w:p>
    <w:p w:rsidR="15CE64FA" w:rsidP="15CE64FA" w:rsidRDefault="15CE64FA" w14:paraId="65C72877" w14:textId="198AA77B">
      <w:pPr>
        <w:rPr>
          <w:rFonts w:asciiTheme="majorHAnsi" w:hAnsiTheme="majorHAnsi"/>
          <w:b/>
          <w:bCs/>
        </w:rPr>
      </w:pPr>
      <w:r w:rsidRPr="6D7652D5" w:rsidR="6D7652D5">
        <w:rPr>
          <w:rFonts w:ascii="Calibri" w:hAnsi="Calibri" w:asciiTheme="majorAscii" w:hAnsiTheme="majorAscii"/>
        </w:rPr>
        <w:t>Stel dat je nu tips moet geven aan je ouders op basis van die lessenreeks, wat zou je hen dan zeggen?</w:t>
      </w:r>
    </w:p>
    <w:p w:rsidR="6D7652D5" w:rsidP="6D7652D5" w:rsidRDefault="6D7652D5" w14:paraId="74D27CD8" w14:textId="625AABCB">
      <w:pPr>
        <w:pStyle w:val="Standaard"/>
        <w:rPr>
          <w:rFonts w:ascii="Calibri" w:hAnsi="Calibri" w:asciiTheme="majorAscii" w:hAnsiTheme="majorAscii"/>
        </w:rPr>
      </w:pPr>
    </w:p>
    <w:p w:rsidR="6D7652D5" w:rsidP="6D7652D5" w:rsidRDefault="6D7652D5" w14:paraId="33F55FE1" w14:textId="7D7751CA">
      <w:pPr>
        <w:pStyle w:val="Standaard"/>
        <w:rPr>
          <w:rFonts w:ascii="Calibri" w:hAnsi="Calibri" w:asciiTheme="majorAscii" w:hAnsiTheme="majorAscii"/>
        </w:rPr>
      </w:pPr>
      <w:r w:rsidRPr="6D7652D5" w:rsidR="6D7652D5">
        <w:rPr>
          <w:rFonts w:ascii="Calibri" w:hAnsi="Calibri" w:asciiTheme="majorAscii" w:hAnsiTheme="majorAscii"/>
        </w:rPr>
        <w:t>Dit slot is fijn om in een mini-scenario te gieten. Twee leerlingen spelen de ouders en zitten vooraan in de klas aan tafel. Leerling 3 komt thuis en er ontstaat een gesprek.</w:t>
      </w:r>
    </w:p>
    <w:p w:rsidR="6D7652D5" w:rsidP="6D7652D5" w:rsidRDefault="6D7652D5" w14:paraId="1DF2132E" w14:textId="5CC85CE3">
      <w:pPr>
        <w:pStyle w:val="Standaard"/>
        <w:rPr>
          <w:rFonts w:ascii="Calibri" w:hAnsi="Calibri" w:asciiTheme="majorAscii" w:hAnsiTheme="majorAscii"/>
        </w:rPr>
      </w:pPr>
    </w:p>
    <w:p w:rsidR="6D7652D5" w:rsidP="6D7652D5" w:rsidRDefault="6D7652D5" w14:paraId="5D8DA261" w14:textId="672EC439">
      <w:pPr>
        <w:pStyle w:val="Standaard"/>
        <w:rPr>
          <w:rFonts w:ascii="Calibri" w:hAnsi="Calibri" w:asciiTheme="majorAscii" w:hAnsiTheme="majorAscii"/>
        </w:rPr>
      </w:pPr>
      <w:r w:rsidRPr="6D7652D5" w:rsidR="6D7652D5">
        <w:rPr>
          <w:rFonts w:ascii="Calibri" w:hAnsi="Calibri" w:asciiTheme="majorAscii" w:hAnsiTheme="majorAscii"/>
        </w:rPr>
        <w:t>Moeder: Hey Hasse, hoe was je dag op school?</w:t>
      </w:r>
    </w:p>
    <w:p w:rsidR="6D7652D5" w:rsidP="6D7652D5" w:rsidRDefault="6D7652D5" w14:paraId="2A0E6AF4" w14:textId="0D94B687">
      <w:pPr>
        <w:pStyle w:val="Standaard"/>
        <w:rPr>
          <w:rFonts w:ascii="Calibri" w:hAnsi="Calibri" w:asciiTheme="majorAscii" w:hAnsiTheme="majorAscii"/>
        </w:rPr>
      </w:pPr>
      <w:r w:rsidRPr="6D7652D5" w:rsidR="6D7652D5">
        <w:rPr>
          <w:rFonts w:ascii="Calibri" w:hAnsi="Calibri" w:asciiTheme="majorAscii" w:hAnsiTheme="majorAscii"/>
        </w:rPr>
        <w:t>Hasse: Wel... nog interessant eigenlijk.</w:t>
      </w:r>
      <w:r>
        <w:br/>
      </w:r>
      <w:r w:rsidRPr="6D7652D5" w:rsidR="6D7652D5">
        <w:rPr>
          <w:rFonts w:ascii="Calibri" w:hAnsi="Calibri" w:asciiTheme="majorAscii" w:hAnsiTheme="majorAscii"/>
        </w:rPr>
        <w:t xml:space="preserve">Vader: </w:t>
      </w:r>
      <w:proofErr w:type="spellStart"/>
      <w:r w:rsidRPr="6D7652D5" w:rsidR="6D7652D5">
        <w:rPr>
          <w:rFonts w:ascii="Calibri" w:hAnsi="Calibri" w:asciiTheme="majorAscii" w:hAnsiTheme="majorAscii"/>
        </w:rPr>
        <w:t>Aja</w:t>
      </w:r>
      <w:proofErr w:type="spellEnd"/>
      <w:r w:rsidRPr="6D7652D5" w:rsidR="6D7652D5">
        <w:rPr>
          <w:rFonts w:ascii="Calibri" w:hAnsi="Calibri" w:asciiTheme="majorAscii" w:hAnsiTheme="majorAscii"/>
        </w:rPr>
        <w:t>... vertel...</w:t>
      </w:r>
    </w:p>
    <w:p w:rsidR="6D7652D5" w:rsidP="6D7652D5" w:rsidRDefault="6D7652D5" w14:paraId="0043551D" w14:textId="55E3B54C">
      <w:pPr>
        <w:pStyle w:val="Standaard"/>
        <w:rPr>
          <w:rFonts w:ascii="Calibri" w:hAnsi="Calibri" w:asciiTheme="majorAscii" w:hAnsiTheme="majorAscii"/>
        </w:rPr>
      </w:pPr>
      <w:r w:rsidRPr="6D7652D5" w:rsidR="6D7652D5">
        <w:rPr>
          <w:rFonts w:ascii="Calibri" w:hAnsi="Calibri" w:asciiTheme="majorAscii" w:hAnsiTheme="majorAscii"/>
          <w:i w:val="1"/>
          <w:iCs w:val="1"/>
        </w:rPr>
        <w:t>Hasse vertelt wat ze allemaal geleerd hebben over geldezels, manipulators en phishing.</w:t>
      </w:r>
    </w:p>
    <w:p w:rsidR="6D7652D5" w:rsidP="6D7652D5" w:rsidRDefault="6D7652D5" w14:paraId="0E8F4966" w14:textId="6B24AE65">
      <w:pPr>
        <w:pStyle w:val="Standaard"/>
        <w:rPr>
          <w:rFonts w:ascii="Calibri" w:hAnsi="Calibri" w:asciiTheme="majorAscii" w:hAnsiTheme="majorAscii"/>
          <w:i w:val="1"/>
          <w:iCs w:val="1"/>
        </w:rPr>
      </w:pPr>
    </w:p>
    <w:p w:rsidR="6D7652D5" w:rsidP="6D7652D5" w:rsidRDefault="6D7652D5" w14:paraId="44D4D982" w14:textId="591B0AC3">
      <w:pPr>
        <w:pStyle w:val="Standaard"/>
        <w:rPr>
          <w:rFonts w:ascii="Calibri" w:hAnsi="Calibri" w:asciiTheme="majorAscii" w:hAnsiTheme="majorAscii"/>
          <w:i w:val="0"/>
          <w:iCs w:val="0"/>
        </w:rPr>
      </w:pPr>
      <w:r w:rsidRPr="6D7652D5" w:rsidR="6D7652D5">
        <w:rPr>
          <w:rFonts w:ascii="Calibri" w:hAnsi="Calibri" w:asciiTheme="majorAscii" w:hAnsiTheme="majorAscii"/>
          <w:i w:val="0"/>
          <w:iCs w:val="0"/>
        </w:rPr>
        <w:t xml:space="preserve">Dit kan ook in de vorm van inspringtheater gegoten worden. </w:t>
      </w:r>
      <w:r>
        <w:br/>
      </w:r>
      <w:r w:rsidRPr="6D7652D5" w:rsidR="6D7652D5">
        <w:rPr>
          <w:rFonts w:ascii="Calibri" w:hAnsi="Calibri" w:asciiTheme="majorAscii" w:hAnsiTheme="majorAscii"/>
          <w:i w:val="0"/>
          <w:iCs w:val="0"/>
        </w:rPr>
        <w:t>Bv. Als Hasse uitverteld is, kan iemand anders haar rol overnemen en aanvullen.</w:t>
      </w:r>
      <w:r>
        <w:br/>
      </w:r>
      <w:r w:rsidRPr="6D7652D5" w:rsidR="6D7652D5">
        <w:rPr>
          <w:rFonts w:ascii="Calibri" w:hAnsi="Calibri" w:asciiTheme="majorAscii" w:hAnsiTheme="majorAscii"/>
          <w:i w:val="0"/>
          <w:iCs w:val="0"/>
        </w:rPr>
        <w:t>Bv. Als iemand extra vragen heeft bij wat Hasse vertelt, kan een andere leerling de rol van vader of moeder overnemen.</w:t>
      </w:r>
    </w:p>
    <w:p w:rsidR="6D7652D5" w:rsidP="6D7652D5" w:rsidRDefault="6D7652D5" w14:paraId="1FAF5025" w14:textId="1CDC569D">
      <w:pPr>
        <w:pStyle w:val="Standaard"/>
        <w:rPr>
          <w:rFonts w:ascii="Calibri" w:hAnsi="Calibri" w:asciiTheme="majorAscii" w:hAnsiTheme="majorAscii"/>
          <w:i w:val="0"/>
          <w:iCs w:val="0"/>
        </w:rPr>
      </w:pPr>
    </w:p>
    <w:p w:rsidR="6D7652D5" w:rsidP="6D7652D5" w:rsidRDefault="6D7652D5" w14:paraId="5A509AA8" w14:textId="26FF6462">
      <w:pPr>
        <w:pStyle w:val="Standaard"/>
        <w:bidi w:val="0"/>
        <w:spacing w:before="0" w:beforeAutospacing="off" w:after="0" w:afterAutospacing="off" w:line="259" w:lineRule="auto"/>
        <w:ind w:left="0" w:right="0"/>
        <w:jc w:val="left"/>
        <w:rPr>
          <w:rFonts w:ascii="Calibri" w:hAnsi="Calibri" w:asciiTheme="majorAscii" w:hAnsiTheme="majorAscii"/>
          <w:i w:val="0"/>
          <w:iCs w:val="0"/>
        </w:rPr>
      </w:pPr>
      <w:r w:rsidRPr="6D7652D5" w:rsidR="6D7652D5">
        <w:rPr>
          <w:rFonts w:ascii="Calibri" w:hAnsi="Calibri" w:asciiTheme="majorAscii" w:hAnsiTheme="majorAscii"/>
          <w:i w:val="0"/>
          <w:iCs w:val="0"/>
        </w:rPr>
        <w:t>Maar geef je leerlingen vooral mee dat ze dit ook écht thuis doen. Wie weet leren hun vader en moeder ook nog iets bij!</w:t>
      </w:r>
    </w:p>
    <w:p w:rsidR="15CE64FA" w:rsidP="15CE64FA" w:rsidRDefault="15CE64FA" w14:paraId="030FFD86" w14:textId="108A0CCF">
      <w:pPr>
        <w:rPr>
          <w:rFonts w:asciiTheme="majorHAnsi" w:hAnsiTheme="majorHAnsi"/>
        </w:rPr>
      </w:pPr>
    </w:p>
    <w:p w:rsidR="15CE64FA" w:rsidP="15CE64FA" w:rsidRDefault="15CE64FA" w14:paraId="629728B4" w14:textId="3C1D75C2">
      <w:pPr>
        <w:rPr>
          <w:rFonts w:asciiTheme="majorHAnsi" w:hAnsiTheme="majorHAnsi"/>
        </w:rPr>
      </w:pPr>
    </w:p>
    <w:sectPr w:rsidR="15CE64FA" w:rsidSect="009651F3">
      <w:footerReference w:type="even" r:id="rId13"/>
      <w:footerReference w:type="default" r:id="rId14"/>
      <w:pgSz w:w="11910" w:h="16840" w:orient="portrait"/>
      <w:pgMar w:top="1040" w:right="920" w:bottom="280" w:left="1020" w:header="708" w:footer="708" w:gutter="0"/>
      <w:cols w:space="708"/>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2823" w:rsidP="005E5FF0" w:rsidRDefault="00B22823" w14:paraId="77A33F47" w14:textId="77777777">
      <w:r>
        <w:separator/>
      </w:r>
    </w:p>
  </w:endnote>
  <w:endnote w:type="continuationSeparator" w:id="0">
    <w:p w:rsidR="00B22823" w:rsidP="005E5FF0" w:rsidRDefault="00B22823" w14:paraId="6A153D1B" w14:textId="77777777">
      <w:r>
        <w:continuationSeparator/>
      </w:r>
    </w:p>
  </w:endnote>
  <w:endnote w:type="continuationNotice" w:id="1">
    <w:p w:rsidR="00B22823" w:rsidRDefault="00B22823" w14:paraId="725535E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alibri&quot;,sans-serif">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Andale Mono">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33D" w:rsidP="006629ED" w:rsidRDefault="00ED533D" w14:paraId="6EFE793A" w14:textId="77777777">
    <w:pPr>
      <w:pStyle w:val="Voettekst"/>
      <w:framePr w:wrap="around" w:hAnchor="margin" w:vAnchor="text"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ED533D" w:rsidP="006A5A35" w:rsidRDefault="00ED533D" w14:paraId="57C656D8" w14:textId="7777777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33D" w:rsidP="006629ED" w:rsidRDefault="00ED533D" w14:paraId="05535AED" w14:textId="77777777">
    <w:pPr>
      <w:pStyle w:val="Voettekst"/>
      <w:framePr w:wrap="around" w:hAnchor="margin" w:vAnchor="text"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605D9">
      <w:rPr>
        <w:rStyle w:val="Paginanummer"/>
        <w:noProof/>
      </w:rPr>
      <w:t>2</w:t>
    </w:r>
    <w:r>
      <w:rPr>
        <w:rStyle w:val="Paginanummer"/>
      </w:rPr>
      <w:fldChar w:fldCharType="end"/>
    </w:r>
  </w:p>
  <w:p w:rsidR="00ED533D" w:rsidP="006A5A35" w:rsidRDefault="00ED533D" w14:paraId="75A2E5B6" w14:textId="77777777">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2823" w:rsidP="005E5FF0" w:rsidRDefault="00B22823" w14:paraId="78A6546E" w14:textId="77777777">
      <w:r>
        <w:separator/>
      </w:r>
    </w:p>
  </w:footnote>
  <w:footnote w:type="continuationSeparator" w:id="0">
    <w:p w:rsidR="00B22823" w:rsidP="005E5FF0" w:rsidRDefault="00B22823" w14:paraId="093D0C74" w14:textId="77777777">
      <w:r>
        <w:continuationSeparator/>
      </w:r>
    </w:p>
  </w:footnote>
  <w:footnote w:type="continuationNotice" w:id="1">
    <w:p w:rsidR="00B22823" w:rsidRDefault="00B22823" w14:paraId="35649044"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2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6884B8A"/>
    <w:multiLevelType w:val="hybridMultilevel"/>
    <w:tmpl w:val="5E0688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E8F45B2"/>
    <w:multiLevelType w:val="hybridMultilevel"/>
    <w:tmpl w:val="FFFFFFFF"/>
    <w:lvl w:ilvl="0" w:tplc="E7765B08">
      <w:start w:val="1"/>
      <w:numFmt w:val="bullet"/>
      <w:lvlText w:val="-"/>
      <w:lvlJc w:val="left"/>
      <w:pPr>
        <w:ind w:left="720" w:hanging="360"/>
      </w:pPr>
      <w:rPr>
        <w:rFonts w:hint="default" w:ascii="&quot;Calibri&quot;,sans-serif" w:hAnsi="&quot;Calibri&quot;,sans-serif"/>
      </w:rPr>
    </w:lvl>
    <w:lvl w:ilvl="1" w:tplc="B19C54F4">
      <w:start w:val="1"/>
      <w:numFmt w:val="bullet"/>
      <w:lvlText w:val="o"/>
      <w:lvlJc w:val="left"/>
      <w:pPr>
        <w:ind w:left="1440" w:hanging="360"/>
      </w:pPr>
      <w:rPr>
        <w:rFonts w:hint="default" w:ascii="Courier New" w:hAnsi="Courier New"/>
      </w:rPr>
    </w:lvl>
    <w:lvl w:ilvl="2" w:tplc="AEB8719A">
      <w:start w:val="1"/>
      <w:numFmt w:val="bullet"/>
      <w:lvlText w:val=""/>
      <w:lvlJc w:val="left"/>
      <w:pPr>
        <w:ind w:left="2160" w:hanging="360"/>
      </w:pPr>
      <w:rPr>
        <w:rFonts w:hint="default" w:ascii="Wingdings" w:hAnsi="Wingdings"/>
      </w:rPr>
    </w:lvl>
    <w:lvl w:ilvl="3" w:tplc="B4C0B9CE">
      <w:start w:val="1"/>
      <w:numFmt w:val="bullet"/>
      <w:lvlText w:val=""/>
      <w:lvlJc w:val="left"/>
      <w:pPr>
        <w:ind w:left="2880" w:hanging="360"/>
      </w:pPr>
      <w:rPr>
        <w:rFonts w:hint="default" w:ascii="Symbol" w:hAnsi="Symbol"/>
      </w:rPr>
    </w:lvl>
    <w:lvl w:ilvl="4" w:tplc="BD1EAD88">
      <w:start w:val="1"/>
      <w:numFmt w:val="bullet"/>
      <w:lvlText w:val="o"/>
      <w:lvlJc w:val="left"/>
      <w:pPr>
        <w:ind w:left="3600" w:hanging="360"/>
      </w:pPr>
      <w:rPr>
        <w:rFonts w:hint="default" w:ascii="Courier New" w:hAnsi="Courier New"/>
      </w:rPr>
    </w:lvl>
    <w:lvl w:ilvl="5" w:tplc="A81A9EAA">
      <w:start w:val="1"/>
      <w:numFmt w:val="bullet"/>
      <w:lvlText w:val=""/>
      <w:lvlJc w:val="left"/>
      <w:pPr>
        <w:ind w:left="4320" w:hanging="360"/>
      </w:pPr>
      <w:rPr>
        <w:rFonts w:hint="default" w:ascii="Wingdings" w:hAnsi="Wingdings"/>
      </w:rPr>
    </w:lvl>
    <w:lvl w:ilvl="6" w:tplc="488816CA">
      <w:start w:val="1"/>
      <w:numFmt w:val="bullet"/>
      <w:lvlText w:val=""/>
      <w:lvlJc w:val="left"/>
      <w:pPr>
        <w:ind w:left="5040" w:hanging="360"/>
      </w:pPr>
      <w:rPr>
        <w:rFonts w:hint="default" w:ascii="Symbol" w:hAnsi="Symbol"/>
      </w:rPr>
    </w:lvl>
    <w:lvl w:ilvl="7" w:tplc="A7086BBC">
      <w:start w:val="1"/>
      <w:numFmt w:val="bullet"/>
      <w:lvlText w:val="o"/>
      <w:lvlJc w:val="left"/>
      <w:pPr>
        <w:ind w:left="5760" w:hanging="360"/>
      </w:pPr>
      <w:rPr>
        <w:rFonts w:hint="default" w:ascii="Courier New" w:hAnsi="Courier New"/>
      </w:rPr>
    </w:lvl>
    <w:lvl w:ilvl="8" w:tplc="6E68EA12">
      <w:start w:val="1"/>
      <w:numFmt w:val="bullet"/>
      <w:lvlText w:val=""/>
      <w:lvlJc w:val="left"/>
      <w:pPr>
        <w:ind w:left="6480" w:hanging="360"/>
      </w:pPr>
      <w:rPr>
        <w:rFonts w:hint="default" w:ascii="Wingdings" w:hAnsi="Wingdings"/>
      </w:rPr>
    </w:lvl>
  </w:abstractNum>
  <w:abstractNum w:abstractNumId="2" w15:restartNumberingAfterBreak="0">
    <w:nsid w:val="12CC4E2F"/>
    <w:multiLevelType w:val="hybridMultilevel"/>
    <w:tmpl w:val="67E8923C"/>
    <w:lvl w:ilvl="0" w:tplc="0409000D">
      <w:start w:val="1"/>
      <w:numFmt w:val="bullet"/>
      <w:lvlText w:val=""/>
      <w:lvlJc w:val="left"/>
      <w:pPr>
        <w:ind w:left="720" w:hanging="360"/>
      </w:pPr>
      <w:rPr>
        <w:rFonts w:hint="default" w:ascii="Wingdings" w:hAnsi="Wingding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C07416"/>
    <w:multiLevelType w:val="hybridMultilevel"/>
    <w:tmpl w:val="447805CA"/>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4" w15:restartNumberingAfterBreak="0">
    <w:nsid w:val="19C8517E"/>
    <w:multiLevelType w:val="hybridMultilevel"/>
    <w:tmpl w:val="504A920E"/>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5" w15:restartNumberingAfterBreak="0">
    <w:nsid w:val="19D072F8"/>
    <w:multiLevelType w:val="hybridMultilevel"/>
    <w:tmpl w:val="CAD83576"/>
    <w:lvl w:ilvl="0" w:tplc="722EB59C">
      <w:start w:val="1"/>
      <w:numFmt w:val="decimal"/>
      <w:lvlText w:val="%1."/>
      <w:lvlJc w:val="left"/>
      <w:pPr>
        <w:ind w:left="720" w:hanging="360"/>
      </w:pPr>
    </w:lvl>
    <w:lvl w:ilvl="1" w:tplc="A8C4E808">
      <w:start w:val="1"/>
      <w:numFmt w:val="lowerLetter"/>
      <w:lvlText w:val="%2."/>
      <w:lvlJc w:val="left"/>
      <w:pPr>
        <w:ind w:left="1440" w:hanging="360"/>
      </w:pPr>
    </w:lvl>
    <w:lvl w:ilvl="2" w:tplc="F7120E64">
      <w:start w:val="1"/>
      <w:numFmt w:val="lowerRoman"/>
      <w:lvlText w:val="%3."/>
      <w:lvlJc w:val="right"/>
      <w:pPr>
        <w:ind w:left="2160" w:hanging="180"/>
      </w:pPr>
    </w:lvl>
    <w:lvl w:ilvl="3" w:tplc="774E4C4A">
      <w:start w:val="1"/>
      <w:numFmt w:val="decimal"/>
      <w:lvlText w:val="%4."/>
      <w:lvlJc w:val="left"/>
      <w:pPr>
        <w:ind w:left="2880" w:hanging="360"/>
      </w:pPr>
    </w:lvl>
    <w:lvl w:ilvl="4" w:tplc="43463A48">
      <w:start w:val="1"/>
      <w:numFmt w:val="lowerLetter"/>
      <w:lvlText w:val="%5."/>
      <w:lvlJc w:val="left"/>
      <w:pPr>
        <w:ind w:left="3600" w:hanging="360"/>
      </w:pPr>
    </w:lvl>
    <w:lvl w:ilvl="5" w:tplc="359CF728">
      <w:start w:val="1"/>
      <w:numFmt w:val="lowerRoman"/>
      <w:lvlText w:val="%6."/>
      <w:lvlJc w:val="right"/>
      <w:pPr>
        <w:ind w:left="4320" w:hanging="180"/>
      </w:pPr>
    </w:lvl>
    <w:lvl w:ilvl="6" w:tplc="780841EE">
      <w:start w:val="1"/>
      <w:numFmt w:val="decimal"/>
      <w:lvlText w:val="%7."/>
      <w:lvlJc w:val="left"/>
      <w:pPr>
        <w:ind w:left="5040" w:hanging="360"/>
      </w:pPr>
    </w:lvl>
    <w:lvl w:ilvl="7" w:tplc="B720F362">
      <w:start w:val="1"/>
      <w:numFmt w:val="lowerLetter"/>
      <w:lvlText w:val="%8."/>
      <w:lvlJc w:val="left"/>
      <w:pPr>
        <w:ind w:left="5760" w:hanging="360"/>
      </w:pPr>
    </w:lvl>
    <w:lvl w:ilvl="8" w:tplc="ADF89C02">
      <w:start w:val="1"/>
      <w:numFmt w:val="lowerRoman"/>
      <w:lvlText w:val="%9."/>
      <w:lvlJc w:val="right"/>
      <w:pPr>
        <w:ind w:left="6480" w:hanging="180"/>
      </w:pPr>
    </w:lvl>
  </w:abstractNum>
  <w:abstractNum w:abstractNumId="6" w15:restartNumberingAfterBreak="0">
    <w:nsid w:val="1C0C3802"/>
    <w:multiLevelType w:val="hybridMultilevel"/>
    <w:tmpl w:val="AFBC76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8E52062"/>
    <w:multiLevelType w:val="hybridMultilevel"/>
    <w:tmpl w:val="F6D62EF0"/>
    <w:lvl w:ilvl="0" w:tplc="E98646C2">
      <w:start w:val="22"/>
      <w:numFmt w:val="bullet"/>
      <w:lvlText w:val="-"/>
      <w:lvlJc w:val="left"/>
      <w:pPr>
        <w:ind w:left="720" w:hanging="360"/>
      </w:pPr>
      <w:rPr>
        <w:rFonts w:hint="default" w:ascii="Cambria" w:hAnsi="Cambria" w:eastAsiaTheme="minorEastAsia" w:cstheme="minorBidi"/>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C903BA4"/>
    <w:multiLevelType w:val="hybridMultilevel"/>
    <w:tmpl w:val="87C89D04"/>
    <w:lvl w:ilvl="0" w:tplc="25B85EE2">
      <w:start w:val="1"/>
      <w:numFmt w:val="decimal"/>
      <w:lvlText w:val="%1."/>
      <w:lvlJc w:val="left"/>
      <w:pPr>
        <w:ind w:left="473" w:hanging="361"/>
        <w:jc w:val="right"/>
      </w:pPr>
      <w:rPr>
        <w:rFonts w:hint="default" w:ascii="Arial" w:hAnsi="Arial" w:eastAsia="Arial" w:cs="Arial"/>
        <w:w w:val="100"/>
        <w:sz w:val="22"/>
        <w:szCs w:val="22"/>
        <w:lang w:val="en-US" w:eastAsia="en-US" w:bidi="en-US"/>
      </w:rPr>
    </w:lvl>
    <w:lvl w:ilvl="1" w:tplc="6A3C0E3C">
      <w:numFmt w:val="bullet"/>
      <w:lvlText w:val="•"/>
      <w:lvlJc w:val="left"/>
      <w:pPr>
        <w:ind w:left="653" w:hanging="180"/>
      </w:pPr>
      <w:rPr>
        <w:rFonts w:hint="default" w:ascii="Arial" w:hAnsi="Arial" w:eastAsia="Arial" w:cs="Arial"/>
        <w:w w:val="100"/>
        <w:sz w:val="22"/>
        <w:szCs w:val="22"/>
        <w:lang w:val="en-US" w:eastAsia="en-US" w:bidi="en-US"/>
      </w:rPr>
    </w:lvl>
    <w:lvl w:ilvl="2" w:tplc="6CEAC5EE">
      <w:numFmt w:val="bullet"/>
      <w:lvlText w:val="•"/>
      <w:lvlJc w:val="left"/>
      <w:pPr>
        <w:ind w:left="740" w:hanging="180"/>
      </w:pPr>
      <w:rPr>
        <w:rFonts w:hint="default"/>
        <w:lang w:val="en-US" w:eastAsia="en-US" w:bidi="en-US"/>
      </w:rPr>
    </w:lvl>
    <w:lvl w:ilvl="3" w:tplc="CD82AF28">
      <w:numFmt w:val="bullet"/>
      <w:lvlText w:val="•"/>
      <w:lvlJc w:val="left"/>
      <w:pPr>
        <w:ind w:left="1893" w:hanging="180"/>
      </w:pPr>
      <w:rPr>
        <w:rFonts w:hint="default"/>
        <w:lang w:val="en-US" w:eastAsia="en-US" w:bidi="en-US"/>
      </w:rPr>
    </w:lvl>
    <w:lvl w:ilvl="4" w:tplc="1EC6FA4A">
      <w:numFmt w:val="bullet"/>
      <w:lvlText w:val="•"/>
      <w:lvlJc w:val="left"/>
      <w:pPr>
        <w:ind w:left="3046" w:hanging="180"/>
      </w:pPr>
      <w:rPr>
        <w:rFonts w:hint="default"/>
        <w:lang w:val="en-US" w:eastAsia="en-US" w:bidi="en-US"/>
      </w:rPr>
    </w:lvl>
    <w:lvl w:ilvl="5" w:tplc="7D6064AC">
      <w:numFmt w:val="bullet"/>
      <w:lvlText w:val="•"/>
      <w:lvlJc w:val="left"/>
      <w:pPr>
        <w:ind w:left="4199" w:hanging="180"/>
      </w:pPr>
      <w:rPr>
        <w:rFonts w:hint="default"/>
        <w:lang w:val="en-US" w:eastAsia="en-US" w:bidi="en-US"/>
      </w:rPr>
    </w:lvl>
    <w:lvl w:ilvl="6" w:tplc="AA26EB0C">
      <w:numFmt w:val="bullet"/>
      <w:lvlText w:val="•"/>
      <w:lvlJc w:val="left"/>
      <w:pPr>
        <w:ind w:left="5353" w:hanging="180"/>
      </w:pPr>
      <w:rPr>
        <w:rFonts w:hint="default"/>
        <w:lang w:val="en-US" w:eastAsia="en-US" w:bidi="en-US"/>
      </w:rPr>
    </w:lvl>
    <w:lvl w:ilvl="7" w:tplc="E4CC2704">
      <w:numFmt w:val="bullet"/>
      <w:lvlText w:val="•"/>
      <w:lvlJc w:val="left"/>
      <w:pPr>
        <w:ind w:left="6506" w:hanging="180"/>
      </w:pPr>
      <w:rPr>
        <w:rFonts w:hint="default"/>
        <w:lang w:val="en-US" w:eastAsia="en-US" w:bidi="en-US"/>
      </w:rPr>
    </w:lvl>
    <w:lvl w:ilvl="8" w:tplc="4044BCC0">
      <w:numFmt w:val="bullet"/>
      <w:lvlText w:val="•"/>
      <w:lvlJc w:val="left"/>
      <w:pPr>
        <w:ind w:left="7659" w:hanging="180"/>
      </w:pPr>
      <w:rPr>
        <w:rFonts w:hint="default"/>
        <w:lang w:val="en-US" w:eastAsia="en-US" w:bidi="en-US"/>
      </w:rPr>
    </w:lvl>
  </w:abstractNum>
  <w:abstractNum w:abstractNumId="9" w15:restartNumberingAfterBreak="0">
    <w:nsid w:val="32273135"/>
    <w:multiLevelType w:val="hybridMultilevel"/>
    <w:tmpl w:val="D1566682"/>
    <w:lvl w:ilvl="0" w:tplc="0AE433C6">
      <w:start w:val="1"/>
      <w:numFmt w:val="bullet"/>
      <w:lvlText w:val="-"/>
      <w:lvlJc w:val="left"/>
      <w:pPr>
        <w:ind w:left="720" w:hanging="360"/>
      </w:pPr>
      <w:rPr>
        <w:rFonts w:hint="default" w:ascii="Calibri" w:hAnsi="Calibri"/>
      </w:rPr>
    </w:lvl>
    <w:lvl w:ilvl="1" w:tplc="80FE0B80">
      <w:start w:val="1"/>
      <w:numFmt w:val="bullet"/>
      <w:lvlText w:val="o"/>
      <w:lvlJc w:val="left"/>
      <w:pPr>
        <w:ind w:left="1440" w:hanging="360"/>
      </w:pPr>
      <w:rPr>
        <w:rFonts w:hint="default" w:ascii="Courier New" w:hAnsi="Courier New"/>
      </w:rPr>
    </w:lvl>
    <w:lvl w:ilvl="2" w:tplc="A15E1EEC">
      <w:start w:val="1"/>
      <w:numFmt w:val="bullet"/>
      <w:lvlText w:val=""/>
      <w:lvlJc w:val="left"/>
      <w:pPr>
        <w:ind w:left="2160" w:hanging="360"/>
      </w:pPr>
      <w:rPr>
        <w:rFonts w:hint="default" w:ascii="Wingdings" w:hAnsi="Wingdings"/>
      </w:rPr>
    </w:lvl>
    <w:lvl w:ilvl="3" w:tplc="CD9213AC">
      <w:start w:val="1"/>
      <w:numFmt w:val="bullet"/>
      <w:lvlText w:val=""/>
      <w:lvlJc w:val="left"/>
      <w:pPr>
        <w:ind w:left="2880" w:hanging="360"/>
      </w:pPr>
      <w:rPr>
        <w:rFonts w:hint="default" w:ascii="Symbol" w:hAnsi="Symbol"/>
      </w:rPr>
    </w:lvl>
    <w:lvl w:ilvl="4" w:tplc="FB7424BE">
      <w:start w:val="1"/>
      <w:numFmt w:val="bullet"/>
      <w:lvlText w:val="o"/>
      <w:lvlJc w:val="left"/>
      <w:pPr>
        <w:ind w:left="3600" w:hanging="360"/>
      </w:pPr>
      <w:rPr>
        <w:rFonts w:hint="default" w:ascii="Courier New" w:hAnsi="Courier New"/>
      </w:rPr>
    </w:lvl>
    <w:lvl w:ilvl="5" w:tplc="D3E80318">
      <w:start w:val="1"/>
      <w:numFmt w:val="bullet"/>
      <w:lvlText w:val=""/>
      <w:lvlJc w:val="left"/>
      <w:pPr>
        <w:ind w:left="4320" w:hanging="360"/>
      </w:pPr>
      <w:rPr>
        <w:rFonts w:hint="default" w:ascii="Wingdings" w:hAnsi="Wingdings"/>
      </w:rPr>
    </w:lvl>
    <w:lvl w:ilvl="6" w:tplc="F738A7C2">
      <w:start w:val="1"/>
      <w:numFmt w:val="bullet"/>
      <w:lvlText w:val=""/>
      <w:lvlJc w:val="left"/>
      <w:pPr>
        <w:ind w:left="5040" w:hanging="360"/>
      </w:pPr>
      <w:rPr>
        <w:rFonts w:hint="default" w:ascii="Symbol" w:hAnsi="Symbol"/>
      </w:rPr>
    </w:lvl>
    <w:lvl w:ilvl="7" w:tplc="3DF66496">
      <w:start w:val="1"/>
      <w:numFmt w:val="bullet"/>
      <w:lvlText w:val="o"/>
      <w:lvlJc w:val="left"/>
      <w:pPr>
        <w:ind w:left="5760" w:hanging="360"/>
      </w:pPr>
      <w:rPr>
        <w:rFonts w:hint="default" w:ascii="Courier New" w:hAnsi="Courier New"/>
      </w:rPr>
    </w:lvl>
    <w:lvl w:ilvl="8" w:tplc="51FE00EA">
      <w:start w:val="1"/>
      <w:numFmt w:val="bullet"/>
      <w:lvlText w:val=""/>
      <w:lvlJc w:val="left"/>
      <w:pPr>
        <w:ind w:left="6480" w:hanging="360"/>
      </w:pPr>
      <w:rPr>
        <w:rFonts w:hint="default" w:ascii="Wingdings" w:hAnsi="Wingdings"/>
      </w:rPr>
    </w:lvl>
  </w:abstractNum>
  <w:abstractNum w:abstractNumId="10" w15:restartNumberingAfterBreak="0">
    <w:nsid w:val="363A7B0C"/>
    <w:multiLevelType w:val="hybridMultilevel"/>
    <w:tmpl w:val="1AA6B72A"/>
    <w:lvl w:ilvl="0" w:tplc="0E065D6A">
      <w:start w:val="1"/>
      <w:numFmt w:val="bullet"/>
      <w:lvlText w:val="-"/>
      <w:lvlJc w:val="left"/>
      <w:pPr>
        <w:ind w:left="720" w:hanging="360"/>
      </w:pPr>
      <w:rPr>
        <w:rFonts w:hint="default" w:ascii="Calibri" w:hAnsi="Calibri" w:cs="Calibri" w:eastAsiaTheme="minorEastAsia"/>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1" w15:restartNumberingAfterBreak="0">
    <w:nsid w:val="3DC028B5"/>
    <w:multiLevelType w:val="hybridMultilevel"/>
    <w:tmpl w:val="BB228A72"/>
    <w:lvl w:ilvl="0" w:tplc="A4200500">
      <w:start w:val="1"/>
      <w:numFmt w:val="bullet"/>
      <w:lvlText w:val="-"/>
      <w:lvlJc w:val="left"/>
      <w:pPr>
        <w:ind w:left="720" w:hanging="360"/>
      </w:pPr>
      <w:rPr>
        <w:rFonts w:hint="default" w:ascii="Calibri" w:hAnsi="Calibri"/>
      </w:rPr>
    </w:lvl>
    <w:lvl w:ilvl="1" w:tplc="42BEC954">
      <w:start w:val="1"/>
      <w:numFmt w:val="bullet"/>
      <w:lvlText w:val="o"/>
      <w:lvlJc w:val="left"/>
      <w:pPr>
        <w:ind w:left="1440" w:hanging="360"/>
      </w:pPr>
      <w:rPr>
        <w:rFonts w:hint="default" w:ascii="Courier New" w:hAnsi="Courier New"/>
      </w:rPr>
    </w:lvl>
    <w:lvl w:ilvl="2" w:tplc="5908D924">
      <w:start w:val="1"/>
      <w:numFmt w:val="bullet"/>
      <w:lvlText w:val=""/>
      <w:lvlJc w:val="left"/>
      <w:pPr>
        <w:ind w:left="2160" w:hanging="360"/>
      </w:pPr>
      <w:rPr>
        <w:rFonts w:hint="default" w:ascii="Wingdings" w:hAnsi="Wingdings"/>
      </w:rPr>
    </w:lvl>
    <w:lvl w:ilvl="3" w:tplc="FC3ACFA8">
      <w:start w:val="1"/>
      <w:numFmt w:val="bullet"/>
      <w:lvlText w:val=""/>
      <w:lvlJc w:val="left"/>
      <w:pPr>
        <w:ind w:left="2880" w:hanging="360"/>
      </w:pPr>
      <w:rPr>
        <w:rFonts w:hint="default" w:ascii="Symbol" w:hAnsi="Symbol"/>
      </w:rPr>
    </w:lvl>
    <w:lvl w:ilvl="4" w:tplc="10281A8A">
      <w:start w:val="1"/>
      <w:numFmt w:val="bullet"/>
      <w:lvlText w:val="o"/>
      <w:lvlJc w:val="left"/>
      <w:pPr>
        <w:ind w:left="3600" w:hanging="360"/>
      </w:pPr>
      <w:rPr>
        <w:rFonts w:hint="default" w:ascii="Courier New" w:hAnsi="Courier New"/>
      </w:rPr>
    </w:lvl>
    <w:lvl w:ilvl="5" w:tplc="A6B8629E">
      <w:start w:val="1"/>
      <w:numFmt w:val="bullet"/>
      <w:lvlText w:val=""/>
      <w:lvlJc w:val="left"/>
      <w:pPr>
        <w:ind w:left="4320" w:hanging="360"/>
      </w:pPr>
      <w:rPr>
        <w:rFonts w:hint="default" w:ascii="Wingdings" w:hAnsi="Wingdings"/>
      </w:rPr>
    </w:lvl>
    <w:lvl w:ilvl="6" w:tplc="B3B81EC6">
      <w:start w:val="1"/>
      <w:numFmt w:val="bullet"/>
      <w:lvlText w:val=""/>
      <w:lvlJc w:val="left"/>
      <w:pPr>
        <w:ind w:left="5040" w:hanging="360"/>
      </w:pPr>
      <w:rPr>
        <w:rFonts w:hint="default" w:ascii="Symbol" w:hAnsi="Symbol"/>
      </w:rPr>
    </w:lvl>
    <w:lvl w:ilvl="7" w:tplc="D5FE1152">
      <w:start w:val="1"/>
      <w:numFmt w:val="bullet"/>
      <w:lvlText w:val="o"/>
      <w:lvlJc w:val="left"/>
      <w:pPr>
        <w:ind w:left="5760" w:hanging="360"/>
      </w:pPr>
      <w:rPr>
        <w:rFonts w:hint="default" w:ascii="Courier New" w:hAnsi="Courier New"/>
      </w:rPr>
    </w:lvl>
    <w:lvl w:ilvl="8" w:tplc="C9BA5D34">
      <w:start w:val="1"/>
      <w:numFmt w:val="bullet"/>
      <w:lvlText w:val=""/>
      <w:lvlJc w:val="left"/>
      <w:pPr>
        <w:ind w:left="6480" w:hanging="360"/>
      </w:pPr>
      <w:rPr>
        <w:rFonts w:hint="default" w:ascii="Wingdings" w:hAnsi="Wingdings"/>
      </w:rPr>
    </w:lvl>
  </w:abstractNum>
  <w:abstractNum w:abstractNumId="12" w15:restartNumberingAfterBreak="0">
    <w:nsid w:val="41B56CFA"/>
    <w:multiLevelType w:val="hybridMultilevel"/>
    <w:tmpl w:val="E7B254C0"/>
    <w:lvl w:ilvl="0" w:tplc="BF20AD0A">
      <w:start w:val="1"/>
      <w:numFmt w:val="decimal"/>
      <w:lvlText w:val="%1."/>
      <w:lvlJc w:val="left"/>
      <w:pPr>
        <w:ind w:left="720" w:hanging="360"/>
      </w:pPr>
    </w:lvl>
    <w:lvl w:ilvl="1" w:tplc="E6F4C342">
      <w:start w:val="1"/>
      <w:numFmt w:val="lowerLetter"/>
      <w:lvlText w:val="%2."/>
      <w:lvlJc w:val="left"/>
      <w:pPr>
        <w:ind w:left="1440" w:hanging="360"/>
      </w:pPr>
    </w:lvl>
    <w:lvl w:ilvl="2" w:tplc="39025994">
      <w:start w:val="1"/>
      <w:numFmt w:val="lowerRoman"/>
      <w:lvlText w:val="%3."/>
      <w:lvlJc w:val="right"/>
      <w:pPr>
        <w:ind w:left="2160" w:hanging="180"/>
      </w:pPr>
    </w:lvl>
    <w:lvl w:ilvl="3" w:tplc="0E62232A">
      <w:start w:val="1"/>
      <w:numFmt w:val="decimal"/>
      <w:lvlText w:val="%4."/>
      <w:lvlJc w:val="left"/>
      <w:pPr>
        <w:ind w:left="2880" w:hanging="360"/>
      </w:pPr>
    </w:lvl>
    <w:lvl w:ilvl="4" w:tplc="4A089E76">
      <w:start w:val="1"/>
      <w:numFmt w:val="lowerLetter"/>
      <w:lvlText w:val="%5."/>
      <w:lvlJc w:val="left"/>
      <w:pPr>
        <w:ind w:left="3600" w:hanging="360"/>
      </w:pPr>
    </w:lvl>
    <w:lvl w:ilvl="5" w:tplc="C0A64A22">
      <w:start w:val="1"/>
      <w:numFmt w:val="lowerRoman"/>
      <w:lvlText w:val="%6."/>
      <w:lvlJc w:val="right"/>
      <w:pPr>
        <w:ind w:left="4320" w:hanging="180"/>
      </w:pPr>
    </w:lvl>
    <w:lvl w:ilvl="6" w:tplc="843A22E0">
      <w:start w:val="1"/>
      <w:numFmt w:val="decimal"/>
      <w:lvlText w:val="%7."/>
      <w:lvlJc w:val="left"/>
      <w:pPr>
        <w:ind w:left="5040" w:hanging="360"/>
      </w:pPr>
    </w:lvl>
    <w:lvl w:ilvl="7" w:tplc="5380AC64">
      <w:start w:val="1"/>
      <w:numFmt w:val="lowerLetter"/>
      <w:lvlText w:val="%8."/>
      <w:lvlJc w:val="left"/>
      <w:pPr>
        <w:ind w:left="5760" w:hanging="360"/>
      </w:pPr>
    </w:lvl>
    <w:lvl w:ilvl="8" w:tplc="276CCAEC">
      <w:start w:val="1"/>
      <w:numFmt w:val="lowerRoman"/>
      <w:lvlText w:val="%9."/>
      <w:lvlJc w:val="right"/>
      <w:pPr>
        <w:ind w:left="6480" w:hanging="180"/>
      </w:pPr>
    </w:lvl>
  </w:abstractNum>
  <w:abstractNum w:abstractNumId="13" w15:restartNumberingAfterBreak="0">
    <w:nsid w:val="4D917E0A"/>
    <w:multiLevelType w:val="hybridMultilevel"/>
    <w:tmpl w:val="2DF21936"/>
    <w:lvl w:ilvl="0" w:tplc="04090015">
      <w:start w:val="1"/>
      <w:numFmt w:val="upperLetter"/>
      <w:lvlText w:val="%1."/>
      <w:lvlJc w:val="left"/>
      <w:pPr>
        <w:ind w:left="720" w:hanging="360"/>
      </w:pPr>
      <w:rPr>
        <w:rFonts w:hint="default"/>
      </w:rPr>
    </w:lvl>
    <w:lvl w:ilvl="1" w:tplc="0409000D">
      <w:start w:val="1"/>
      <w:numFmt w:val="bullet"/>
      <w:lvlText w:val=""/>
      <w:lvlJc w:val="left"/>
      <w:pPr>
        <w:ind w:left="1800" w:hanging="360"/>
      </w:pPr>
      <w:rPr>
        <w:rFonts w:hint="default" w:ascii="Wingdings" w:hAnsi="Wingding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A1157A"/>
    <w:multiLevelType w:val="hybridMultilevel"/>
    <w:tmpl w:val="38D816E8"/>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78439AE"/>
    <w:multiLevelType w:val="hybridMultilevel"/>
    <w:tmpl w:val="F4BECE4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Times New Roman"/>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Times New Roman"/>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Times New Roman"/>
      </w:rPr>
    </w:lvl>
    <w:lvl w:ilvl="8" w:tplc="04090005">
      <w:start w:val="1"/>
      <w:numFmt w:val="bullet"/>
      <w:lvlText w:val=""/>
      <w:lvlJc w:val="left"/>
      <w:pPr>
        <w:ind w:left="6480" w:hanging="360"/>
      </w:pPr>
      <w:rPr>
        <w:rFonts w:hint="default" w:ascii="Wingdings" w:hAnsi="Wingdings"/>
      </w:rPr>
    </w:lvl>
  </w:abstractNum>
  <w:abstractNum w:abstractNumId="16" w15:restartNumberingAfterBreak="0">
    <w:nsid w:val="5D2B0C57"/>
    <w:multiLevelType w:val="hybridMultilevel"/>
    <w:tmpl w:val="42E00B02"/>
    <w:lvl w:ilvl="0" w:tplc="0409000D">
      <w:start w:val="1"/>
      <w:numFmt w:val="bullet"/>
      <w:lvlText w:val=""/>
      <w:lvlJc w:val="left"/>
      <w:pPr>
        <w:ind w:left="1800" w:hanging="360"/>
      </w:pPr>
      <w:rPr>
        <w:rFonts w:hint="default" w:ascii="Wingdings" w:hAnsi="Wingdings"/>
      </w:rPr>
    </w:lvl>
    <w:lvl w:ilvl="1" w:tplc="04090003" w:tentative="1">
      <w:start w:val="1"/>
      <w:numFmt w:val="bullet"/>
      <w:lvlText w:val="o"/>
      <w:lvlJc w:val="left"/>
      <w:pPr>
        <w:ind w:left="2520" w:hanging="360"/>
      </w:pPr>
      <w:rPr>
        <w:rFonts w:hint="default" w:ascii="Courier New" w:hAnsi="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rPr>
    </w:lvl>
    <w:lvl w:ilvl="8" w:tplc="04090005" w:tentative="1">
      <w:start w:val="1"/>
      <w:numFmt w:val="bullet"/>
      <w:lvlText w:val=""/>
      <w:lvlJc w:val="left"/>
      <w:pPr>
        <w:ind w:left="7560" w:hanging="360"/>
      </w:pPr>
      <w:rPr>
        <w:rFonts w:hint="default" w:ascii="Wingdings" w:hAnsi="Wingdings"/>
      </w:rPr>
    </w:lvl>
  </w:abstractNum>
  <w:abstractNum w:abstractNumId="17" w15:restartNumberingAfterBreak="0">
    <w:nsid w:val="5DF01CA8"/>
    <w:multiLevelType w:val="hybridMultilevel"/>
    <w:tmpl w:val="BCF48C98"/>
    <w:lvl w:ilvl="0" w:tplc="6E285C50">
      <w:start w:val="1"/>
      <w:numFmt w:val="bullet"/>
      <w:lvlText w:val=""/>
      <w:lvlJc w:val="left"/>
      <w:pPr>
        <w:ind w:left="720" w:hanging="360"/>
      </w:pPr>
      <w:rPr>
        <w:rFonts w:hint="default" w:ascii="Symbol" w:hAnsi="Symbol" w:eastAsiaTheme="minorEastAsia" w:cstheme="minorBidi"/>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5E5C32DC"/>
    <w:multiLevelType w:val="multilevel"/>
    <w:tmpl w:val="B8E6DC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62227686"/>
    <w:multiLevelType w:val="hybridMultilevel"/>
    <w:tmpl w:val="83DAC21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62AA6BB1"/>
    <w:multiLevelType w:val="hybridMultilevel"/>
    <w:tmpl w:val="69E04376"/>
    <w:lvl w:ilvl="0" w:tplc="BF20AD0A">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635173DF"/>
    <w:multiLevelType w:val="hybridMultilevel"/>
    <w:tmpl w:val="36B299D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83136F"/>
    <w:multiLevelType w:val="hybridMultilevel"/>
    <w:tmpl w:val="4CC82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A40C11"/>
    <w:multiLevelType w:val="hybridMultilevel"/>
    <w:tmpl w:val="564CFE66"/>
    <w:lvl w:ilvl="0" w:tplc="1746229C">
      <w:start w:val="1"/>
      <w:numFmt w:val="bullet"/>
      <w:lvlText w:val=""/>
      <w:lvlJc w:val="left"/>
      <w:pPr>
        <w:ind w:left="720" w:hanging="360"/>
      </w:pPr>
      <w:rPr>
        <w:rFonts w:hint="default" w:ascii="Symbol" w:hAnsi="Symbol"/>
      </w:rPr>
    </w:lvl>
    <w:lvl w:ilvl="1" w:tplc="3B8CBC8E">
      <w:start w:val="1"/>
      <w:numFmt w:val="bullet"/>
      <w:lvlText w:val="o"/>
      <w:lvlJc w:val="left"/>
      <w:pPr>
        <w:ind w:left="1440" w:hanging="360"/>
      </w:pPr>
      <w:rPr>
        <w:rFonts w:hint="default" w:ascii="Courier New" w:hAnsi="Courier New"/>
      </w:rPr>
    </w:lvl>
    <w:lvl w:ilvl="2" w:tplc="30BE777A">
      <w:start w:val="1"/>
      <w:numFmt w:val="bullet"/>
      <w:lvlText w:val=""/>
      <w:lvlJc w:val="left"/>
      <w:pPr>
        <w:ind w:left="2160" w:hanging="360"/>
      </w:pPr>
      <w:rPr>
        <w:rFonts w:hint="default" w:ascii="Wingdings" w:hAnsi="Wingdings"/>
      </w:rPr>
    </w:lvl>
    <w:lvl w:ilvl="3" w:tplc="EAFC45D2">
      <w:start w:val="1"/>
      <w:numFmt w:val="bullet"/>
      <w:lvlText w:val=""/>
      <w:lvlJc w:val="left"/>
      <w:pPr>
        <w:ind w:left="2880" w:hanging="360"/>
      </w:pPr>
      <w:rPr>
        <w:rFonts w:hint="default" w:ascii="Symbol" w:hAnsi="Symbol"/>
      </w:rPr>
    </w:lvl>
    <w:lvl w:ilvl="4" w:tplc="EDCC51F4">
      <w:start w:val="1"/>
      <w:numFmt w:val="bullet"/>
      <w:lvlText w:val="o"/>
      <w:lvlJc w:val="left"/>
      <w:pPr>
        <w:ind w:left="3600" w:hanging="360"/>
      </w:pPr>
      <w:rPr>
        <w:rFonts w:hint="default" w:ascii="Courier New" w:hAnsi="Courier New"/>
      </w:rPr>
    </w:lvl>
    <w:lvl w:ilvl="5" w:tplc="66B6EA5E">
      <w:start w:val="1"/>
      <w:numFmt w:val="bullet"/>
      <w:lvlText w:val=""/>
      <w:lvlJc w:val="left"/>
      <w:pPr>
        <w:ind w:left="4320" w:hanging="360"/>
      </w:pPr>
      <w:rPr>
        <w:rFonts w:hint="default" w:ascii="Wingdings" w:hAnsi="Wingdings"/>
      </w:rPr>
    </w:lvl>
    <w:lvl w:ilvl="6" w:tplc="C5A60594">
      <w:start w:val="1"/>
      <w:numFmt w:val="bullet"/>
      <w:lvlText w:val=""/>
      <w:lvlJc w:val="left"/>
      <w:pPr>
        <w:ind w:left="5040" w:hanging="360"/>
      </w:pPr>
      <w:rPr>
        <w:rFonts w:hint="default" w:ascii="Symbol" w:hAnsi="Symbol"/>
      </w:rPr>
    </w:lvl>
    <w:lvl w:ilvl="7" w:tplc="505AF096">
      <w:start w:val="1"/>
      <w:numFmt w:val="bullet"/>
      <w:lvlText w:val="o"/>
      <w:lvlJc w:val="left"/>
      <w:pPr>
        <w:ind w:left="5760" w:hanging="360"/>
      </w:pPr>
      <w:rPr>
        <w:rFonts w:hint="default" w:ascii="Courier New" w:hAnsi="Courier New"/>
      </w:rPr>
    </w:lvl>
    <w:lvl w:ilvl="8" w:tplc="72D4A6AC">
      <w:start w:val="1"/>
      <w:numFmt w:val="bullet"/>
      <w:lvlText w:val=""/>
      <w:lvlJc w:val="left"/>
      <w:pPr>
        <w:ind w:left="6480" w:hanging="360"/>
      </w:pPr>
      <w:rPr>
        <w:rFonts w:hint="default" w:ascii="Wingdings" w:hAnsi="Wingdings"/>
      </w:rPr>
    </w:lvl>
  </w:abstractNum>
  <w:abstractNum w:abstractNumId="24" w15:restartNumberingAfterBreak="0">
    <w:nsid w:val="6FE0403D"/>
    <w:multiLevelType w:val="hybridMultilevel"/>
    <w:tmpl w:val="E7BE28A2"/>
    <w:lvl w:ilvl="0" w:tplc="A5B6DA00">
      <w:start w:val="1"/>
      <w:numFmt w:val="bullet"/>
      <w:lvlText w:val="-"/>
      <w:lvlJc w:val="left"/>
      <w:pPr>
        <w:ind w:left="720" w:hanging="360"/>
      </w:pPr>
      <w:rPr>
        <w:rFonts w:hint="default" w:ascii="Calibri" w:hAnsi="Calibri" w:eastAsiaTheme="minorEastAsia" w:cstheme="minorBidi"/>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66564CD"/>
    <w:multiLevelType w:val="hybridMultilevel"/>
    <w:tmpl w:val="A0D6B33C"/>
    <w:lvl w:ilvl="0" w:tplc="ABD0C154">
      <w:start w:val="1"/>
      <w:numFmt w:val="bullet"/>
      <w:lvlText w:val="-"/>
      <w:lvlJc w:val="left"/>
      <w:pPr>
        <w:ind w:left="720" w:hanging="360"/>
      </w:pPr>
      <w:rPr>
        <w:rFonts w:hint="default" w:ascii="Calibri" w:hAnsi="Calibri"/>
      </w:rPr>
    </w:lvl>
    <w:lvl w:ilvl="1" w:tplc="3DD6BFDC">
      <w:start w:val="1"/>
      <w:numFmt w:val="bullet"/>
      <w:lvlText w:val="o"/>
      <w:lvlJc w:val="left"/>
      <w:pPr>
        <w:ind w:left="1440" w:hanging="360"/>
      </w:pPr>
      <w:rPr>
        <w:rFonts w:hint="default" w:ascii="Courier New" w:hAnsi="Courier New"/>
      </w:rPr>
    </w:lvl>
    <w:lvl w:ilvl="2" w:tplc="E5DA67AC">
      <w:start w:val="1"/>
      <w:numFmt w:val="bullet"/>
      <w:lvlText w:val=""/>
      <w:lvlJc w:val="left"/>
      <w:pPr>
        <w:ind w:left="2160" w:hanging="360"/>
      </w:pPr>
      <w:rPr>
        <w:rFonts w:hint="default" w:ascii="Wingdings" w:hAnsi="Wingdings"/>
      </w:rPr>
    </w:lvl>
    <w:lvl w:ilvl="3" w:tplc="BAD4D51A">
      <w:start w:val="1"/>
      <w:numFmt w:val="bullet"/>
      <w:lvlText w:val=""/>
      <w:lvlJc w:val="left"/>
      <w:pPr>
        <w:ind w:left="2880" w:hanging="360"/>
      </w:pPr>
      <w:rPr>
        <w:rFonts w:hint="default" w:ascii="Symbol" w:hAnsi="Symbol"/>
      </w:rPr>
    </w:lvl>
    <w:lvl w:ilvl="4" w:tplc="F0A45DD2">
      <w:start w:val="1"/>
      <w:numFmt w:val="bullet"/>
      <w:lvlText w:val="o"/>
      <w:lvlJc w:val="left"/>
      <w:pPr>
        <w:ind w:left="3600" w:hanging="360"/>
      </w:pPr>
      <w:rPr>
        <w:rFonts w:hint="default" w:ascii="Courier New" w:hAnsi="Courier New"/>
      </w:rPr>
    </w:lvl>
    <w:lvl w:ilvl="5" w:tplc="B6460C3E">
      <w:start w:val="1"/>
      <w:numFmt w:val="bullet"/>
      <w:lvlText w:val=""/>
      <w:lvlJc w:val="left"/>
      <w:pPr>
        <w:ind w:left="4320" w:hanging="360"/>
      </w:pPr>
      <w:rPr>
        <w:rFonts w:hint="default" w:ascii="Wingdings" w:hAnsi="Wingdings"/>
      </w:rPr>
    </w:lvl>
    <w:lvl w:ilvl="6" w:tplc="F03E1F3A">
      <w:start w:val="1"/>
      <w:numFmt w:val="bullet"/>
      <w:lvlText w:val=""/>
      <w:lvlJc w:val="left"/>
      <w:pPr>
        <w:ind w:left="5040" w:hanging="360"/>
      </w:pPr>
      <w:rPr>
        <w:rFonts w:hint="default" w:ascii="Symbol" w:hAnsi="Symbol"/>
      </w:rPr>
    </w:lvl>
    <w:lvl w:ilvl="7" w:tplc="48E6193C">
      <w:start w:val="1"/>
      <w:numFmt w:val="bullet"/>
      <w:lvlText w:val="o"/>
      <w:lvlJc w:val="left"/>
      <w:pPr>
        <w:ind w:left="5760" w:hanging="360"/>
      </w:pPr>
      <w:rPr>
        <w:rFonts w:hint="default" w:ascii="Courier New" w:hAnsi="Courier New"/>
      </w:rPr>
    </w:lvl>
    <w:lvl w:ilvl="8" w:tplc="82AA3CA0">
      <w:start w:val="1"/>
      <w:numFmt w:val="bullet"/>
      <w:lvlText w:val=""/>
      <w:lvlJc w:val="left"/>
      <w:pPr>
        <w:ind w:left="6480" w:hanging="360"/>
      </w:pPr>
      <w:rPr>
        <w:rFonts w:hint="default" w:ascii="Wingdings" w:hAnsi="Wingdings"/>
      </w:rPr>
    </w:lvl>
  </w:abstractNum>
  <w:abstractNum w:abstractNumId="26" w15:restartNumberingAfterBreak="0">
    <w:nsid w:val="7A7B2177"/>
    <w:multiLevelType w:val="hybridMultilevel"/>
    <w:tmpl w:val="0F7C7BF0"/>
    <w:lvl w:ilvl="0" w:tplc="425C49AC">
      <w:start w:val="1"/>
      <w:numFmt w:val="bullet"/>
      <w:lvlText w:val="-"/>
      <w:lvlJc w:val="left"/>
      <w:pPr>
        <w:ind w:left="720" w:hanging="360"/>
      </w:pPr>
      <w:rPr>
        <w:rFonts w:hint="default" w:ascii="Calibri" w:hAnsi="Calibri"/>
      </w:rPr>
    </w:lvl>
    <w:lvl w:ilvl="1" w:tplc="A2A650EC">
      <w:start w:val="1"/>
      <w:numFmt w:val="bullet"/>
      <w:lvlText w:val="o"/>
      <w:lvlJc w:val="left"/>
      <w:pPr>
        <w:ind w:left="1440" w:hanging="360"/>
      </w:pPr>
      <w:rPr>
        <w:rFonts w:hint="default" w:ascii="Courier New" w:hAnsi="Courier New"/>
      </w:rPr>
    </w:lvl>
    <w:lvl w:ilvl="2" w:tplc="CC74F796">
      <w:start w:val="1"/>
      <w:numFmt w:val="bullet"/>
      <w:lvlText w:val=""/>
      <w:lvlJc w:val="left"/>
      <w:pPr>
        <w:ind w:left="2160" w:hanging="360"/>
      </w:pPr>
      <w:rPr>
        <w:rFonts w:hint="default" w:ascii="Wingdings" w:hAnsi="Wingdings"/>
      </w:rPr>
    </w:lvl>
    <w:lvl w:ilvl="3" w:tplc="FD368D98">
      <w:start w:val="1"/>
      <w:numFmt w:val="bullet"/>
      <w:lvlText w:val=""/>
      <w:lvlJc w:val="left"/>
      <w:pPr>
        <w:ind w:left="2880" w:hanging="360"/>
      </w:pPr>
      <w:rPr>
        <w:rFonts w:hint="default" w:ascii="Symbol" w:hAnsi="Symbol"/>
      </w:rPr>
    </w:lvl>
    <w:lvl w:ilvl="4" w:tplc="7628415E">
      <w:start w:val="1"/>
      <w:numFmt w:val="bullet"/>
      <w:lvlText w:val="o"/>
      <w:lvlJc w:val="left"/>
      <w:pPr>
        <w:ind w:left="3600" w:hanging="360"/>
      </w:pPr>
      <w:rPr>
        <w:rFonts w:hint="default" w:ascii="Courier New" w:hAnsi="Courier New"/>
      </w:rPr>
    </w:lvl>
    <w:lvl w:ilvl="5" w:tplc="0C10222A">
      <w:start w:val="1"/>
      <w:numFmt w:val="bullet"/>
      <w:lvlText w:val=""/>
      <w:lvlJc w:val="left"/>
      <w:pPr>
        <w:ind w:left="4320" w:hanging="360"/>
      </w:pPr>
      <w:rPr>
        <w:rFonts w:hint="default" w:ascii="Wingdings" w:hAnsi="Wingdings"/>
      </w:rPr>
    </w:lvl>
    <w:lvl w:ilvl="6" w:tplc="F84C0A40">
      <w:start w:val="1"/>
      <w:numFmt w:val="bullet"/>
      <w:lvlText w:val=""/>
      <w:lvlJc w:val="left"/>
      <w:pPr>
        <w:ind w:left="5040" w:hanging="360"/>
      </w:pPr>
      <w:rPr>
        <w:rFonts w:hint="default" w:ascii="Symbol" w:hAnsi="Symbol"/>
      </w:rPr>
    </w:lvl>
    <w:lvl w:ilvl="7" w:tplc="BEB49542">
      <w:start w:val="1"/>
      <w:numFmt w:val="bullet"/>
      <w:lvlText w:val="o"/>
      <w:lvlJc w:val="left"/>
      <w:pPr>
        <w:ind w:left="5760" w:hanging="360"/>
      </w:pPr>
      <w:rPr>
        <w:rFonts w:hint="default" w:ascii="Courier New" w:hAnsi="Courier New"/>
      </w:rPr>
    </w:lvl>
    <w:lvl w:ilvl="8" w:tplc="AFFE417E">
      <w:start w:val="1"/>
      <w:numFmt w:val="bullet"/>
      <w:lvlText w:val=""/>
      <w:lvlJc w:val="left"/>
      <w:pPr>
        <w:ind w:left="6480" w:hanging="360"/>
      </w:pPr>
      <w:rPr>
        <w:rFonts w:hint="default" w:ascii="Wingdings" w:hAnsi="Wingdings"/>
      </w:rPr>
    </w:lvl>
  </w:abstractNum>
  <w:abstractNum w:abstractNumId="27" w15:restartNumberingAfterBreak="0">
    <w:nsid w:val="7DA44956"/>
    <w:multiLevelType w:val="hybridMultilevel"/>
    <w:tmpl w:val="058E947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29">
    <w:abstractNumId w:val="28"/>
  </w:num>
  <w:num w:numId="1">
    <w:abstractNumId w:val="26"/>
  </w:num>
  <w:num w:numId="2">
    <w:abstractNumId w:val="23"/>
  </w:num>
  <w:num w:numId="3">
    <w:abstractNumId w:val="25"/>
  </w:num>
  <w:num w:numId="4">
    <w:abstractNumId w:val="12"/>
  </w:num>
  <w:num w:numId="5">
    <w:abstractNumId w:val="5"/>
  </w:num>
  <w:num w:numId="6">
    <w:abstractNumId w:val="9"/>
  </w:num>
  <w:num w:numId="7">
    <w:abstractNumId w:val="11"/>
  </w:num>
  <w:num w:numId="8">
    <w:abstractNumId w:val="7"/>
  </w:num>
  <w:num w:numId="9">
    <w:abstractNumId w:val="18"/>
  </w:num>
  <w:num w:numId="10">
    <w:abstractNumId w:val="21"/>
  </w:num>
  <w:num w:numId="11">
    <w:abstractNumId w:val="22"/>
  </w:num>
  <w:num w:numId="12">
    <w:abstractNumId w:val="2"/>
  </w:num>
  <w:num w:numId="13">
    <w:abstractNumId w:val="14"/>
  </w:num>
  <w:num w:numId="14">
    <w:abstractNumId w:val="16"/>
  </w:num>
  <w:num w:numId="15">
    <w:abstractNumId w:val="13"/>
  </w:num>
  <w:num w:numId="16">
    <w:abstractNumId w:val="24"/>
  </w:num>
  <w:num w:numId="17">
    <w:abstractNumId w:val="17"/>
  </w:num>
  <w:num w:numId="18">
    <w:abstractNumId w:val="0"/>
  </w:num>
  <w:num w:numId="19">
    <w:abstractNumId w:val="6"/>
  </w:num>
  <w:num w:numId="20">
    <w:abstractNumId w:val="19"/>
  </w:num>
  <w:num w:numId="21">
    <w:abstractNumId w:val="20"/>
  </w:num>
  <w:num w:numId="22">
    <w:abstractNumId w:val="27"/>
  </w:num>
  <w:num w:numId="23">
    <w:abstractNumId w:val="4"/>
  </w:num>
  <w:num w:numId="24">
    <w:abstractNumId w:val="15"/>
  </w:num>
  <w:num w:numId="25">
    <w:abstractNumId w:val="10"/>
  </w:num>
  <w:num w:numId="26">
    <w:abstractNumId w:val="8"/>
  </w:num>
  <w:num w:numId="27">
    <w:abstractNumId w:val="1"/>
  </w:num>
  <w:num w:numId="28">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5C22"/>
    <w:rsid w:val="0000073A"/>
    <w:rsid w:val="00006E9E"/>
    <w:rsid w:val="0004415E"/>
    <w:rsid w:val="00045170"/>
    <w:rsid w:val="00052F1F"/>
    <w:rsid w:val="00063F08"/>
    <w:rsid w:val="000837C2"/>
    <w:rsid w:val="0008483D"/>
    <w:rsid w:val="00092A38"/>
    <w:rsid w:val="00096934"/>
    <w:rsid w:val="000B324B"/>
    <w:rsid w:val="000D4184"/>
    <w:rsid w:val="000E1F89"/>
    <w:rsid w:val="000E64DE"/>
    <w:rsid w:val="000E7982"/>
    <w:rsid w:val="000E7A07"/>
    <w:rsid w:val="000F70E5"/>
    <w:rsid w:val="00101210"/>
    <w:rsid w:val="0012207B"/>
    <w:rsid w:val="00137BB1"/>
    <w:rsid w:val="00164260"/>
    <w:rsid w:val="001665DC"/>
    <w:rsid w:val="001E6216"/>
    <w:rsid w:val="0022389D"/>
    <w:rsid w:val="0024433B"/>
    <w:rsid w:val="002605D9"/>
    <w:rsid w:val="0026060A"/>
    <w:rsid w:val="0028033B"/>
    <w:rsid w:val="00294451"/>
    <w:rsid w:val="002E65AB"/>
    <w:rsid w:val="00314D8C"/>
    <w:rsid w:val="00341976"/>
    <w:rsid w:val="00342F0F"/>
    <w:rsid w:val="003656E1"/>
    <w:rsid w:val="00383CB5"/>
    <w:rsid w:val="00384105"/>
    <w:rsid w:val="00386B92"/>
    <w:rsid w:val="003C1EEF"/>
    <w:rsid w:val="003C6ACA"/>
    <w:rsid w:val="003F0C6D"/>
    <w:rsid w:val="00413ABA"/>
    <w:rsid w:val="00422378"/>
    <w:rsid w:val="00424E4D"/>
    <w:rsid w:val="00442BDE"/>
    <w:rsid w:val="004433E8"/>
    <w:rsid w:val="0044773E"/>
    <w:rsid w:val="00454DD7"/>
    <w:rsid w:val="00497A98"/>
    <w:rsid w:val="004A0B64"/>
    <w:rsid w:val="004F0987"/>
    <w:rsid w:val="004F434A"/>
    <w:rsid w:val="004F5C22"/>
    <w:rsid w:val="004F6DE5"/>
    <w:rsid w:val="005204AE"/>
    <w:rsid w:val="005208D9"/>
    <w:rsid w:val="00527611"/>
    <w:rsid w:val="00542398"/>
    <w:rsid w:val="005659A4"/>
    <w:rsid w:val="00582ED6"/>
    <w:rsid w:val="005864EF"/>
    <w:rsid w:val="005D381F"/>
    <w:rsid w:val="005E5FF0"/>
    <w:rsid w:val="00604772"/>
    <w:rsid w:val="0063392F"/>
    <w:rsid w:val="006629ED"/>
    <w:rsid w:val="006A1517"/>
    <w:rsid w:val="006A5A35"/>
    <w:rsid w:val="006D1B57"/>
    <w:rsid w:val="006E07FE"/>
    <w:rsid w:val="00700CAD"/>
    <w:rsid w:val="00762160"/>
    <w:rsid w:val="007865A7"/>
    <w:rsid w:val="0078695B"/>
    <w:rsid w:val="007A37DA"/>
    <w:rsid w:val="0080085E"/>
    <w:rsid w:val="0081642F"/>
    <w:rsid w:val="0082648B"/>
    <w:rsid w:val="00832398"/>
    <w:rsid w:val="00833225"/>
    <w:rsid w:val="00882E18"/>
    <w:rsid w:val="00884FC4"/>
    <w:rsid w:val="00885EC4"/>
    <w:rsid w:val="00892110"/>
    <w:rsid w:val="008B4090"/>
    <w:rsid w:val="008B564A"/>
    <w:rsid w:val="008C3E12"/>
    <w:rsid w:val="008C47D1"/>
    <w:rsid w:val="008D2D71"/>
    <w:rsid w:val="008D5D06"/>
    <w:rsid w:val="008E43E5"/>
    <w:rsid w:val="008F2B63"/>
    <w:rsid w:val="00906FFD"/>
    <w:rsid w:val="00912071"/>
    <w:rsid w:val="00943732"/>
    <w:rsid w:val="00955BE9"/>
    <w:rsid w:val="009651F3"/>
    <w:rsid w:val="0097432A"/>
    <w:rsid w:val="00981EC5"/>
    <w:rsid w:val="009A3F9C"/>
    <w:rsid w:val="009C13AA"/>
    <w:rsid w:val="009D2DFB"/>
    <w:rsid w:val="009D6663"/>
    <w:rsid w:val="00A13734"/>
    <w:rsid w:val="00A17992"/>
    <w:rsid w:val="00A222CE"/>
    <w:rsid w:val="00A273F2"/>
    <w:rsid w:val="00A42BC2"/>
    <w:rsid w:val="00A87D4C"/>
    <w:rsid w:val="00AA2EC3"/>
    <w:rsid w:val="00AA3C50"/>
    <w:rsid w:val="00AD211A"/>
    <w:rsid w:val="00B175F3"/>
    <w:rsid w:val="00B179EC"/>
    <w:rsid w:val="00B22823"/>
    <w:rsid w:val="00B34EAA"/>
    <w:rsid w:val="00B4186F"/>
    <w:rsid w:val="00B5B527"/>
    <w:rsid w:val="00B63553"/>
    <w:rsid w:val="00BC4260"/>
    <w:rsid w:val="00BE0FC0"/>
    <w:rsid w:val="00C03008"/>
    <w:rsid w:val="00C07741"/>
    <w:rsid w:val="00C173B4"/>
    <w:rsid w:val="00C506F5"/>
    <w:rsid w:val="00C50C27"/>
    <w:rsid w:val="00C660CC"/>
    <w:rsid w:val="00C83F17"/>
    <w:rsid w:val="00CA0441"/>
    <w:rsid w:val="00CE4DAF"/>
    <w:rsid w:val="00CE632D"/>
    <w:rsid w:val="00CF1119"/>
    <w:rsid w:val="00CF47E3"/>
    <w:rsid w:val="00D035B3"/>
    <w:rsid w:val="00D06939"/>
    <w:rsid w:val="00D4003B"/>
    <w:rsid w:val="00D433C9"/>
    <w:rsid w:val="00D55537"/>
    <w:rsid w:val="00D64D37"/>
    <w:rsid w:val="00D67527"/>
    <w:rsid w:val="00DA70B0"/>
    <w:rsid w:val="00DB0823"/>
    <w:rsid w:val="00DB1FDB"/>
    <w:rsid w:val="00DB5566"/>
    <w:rsid w:val="00DB7BE0"/>
    <w:rsid w:val="00DC0A3B"/>
    <w:rsid w:val="00DD3CDB"/>
    <w:rsid w:val="00DD5807"/>
    <w:rsid w:val="00DE7244"/>
    <w:rsid w:val="00DF3F9F"/>
    <w:rsid w:val="00E073E8"/>
    <w:rsid w:val="00E20093"/>
    <w:rsid w:val="00E213E5"/>
    <w:rsid w:val="00E74CD9"/>
    <w:rsid w:val="00E979C1"/>
    <w:rsid w:val="00EA7F4F"/>
    <w:rsid w:val="00ED533D"/>
    <w:rsid w:val="00F066E8"/>
    <w:rsid w:val="00F30A84"/>
    <w:rsid w:val="00F33FA7"/>
    <w:rsid w:val="00F37514"/>
    <w:rsid w:val="00F52851"/>
    <w:rsid w:val="00F56B00"/>
    <w:rsid w:val="00F6031C"/>
    <w:rsid w:val="00F63875"/>
    <w:rsid w:val="00F91CCE"/>
    <w:rsid w:val="00FA14FC"/>
    <w:rsid w:val="00FA15A5"/>
    <w:rsid w:val="00FA733B"/>
    <w:rsid w:val="00FE68B3"/>
    <w:rsid w:val="0212E78D"/>
    <w:rsid w:val="05D80D3C"/>
    <w:rsid w:val="0757B5A9"/>
    <w:rsid w:val="0C770E27"/>
    <w:rsid w:val="15CE64FA"/>
    <w:rsid w:val="17D71710"/>
    <w:rsid w:val="19FD6CC7"/>
    <w:rsid w:val="1E3E3938"/>
    <w:rsid w:val="1F075C89"/>
    <w:rsid w:val="22345878"/>
    <w:rsid w:val="22642C91"/>
    <w:rsid w:val="22C5C300"/>
    <w:rsid w:val="2AF64A83"/>
    <w:rsid w:val="32177E86"/>
    <w:rsid w:val="48259DD9"/>
    <w:rsid w:val="4A97DAEB"/>
    <w:rsid w:val="4DF4F14B"/>
    <w:rsid w:val="57CF3EE3"/>
    <w:rsid w:val="636D6C44"/>
    <w:rsid w:val="67C72E41"/>
    <w:rsid w:val="6D7652D5"/>
    <w:rsid w:val="6F83E1F2"/>
    <w:rsid w:val="73C7253C"/>
    <w:rsid w:val="769D75E7"/>
    <w:rsid w:val="78D114FE"/>
    <w:rsid w:val="7B1C547F"/>
    <w:rsid w:val="7DC9FBBF"/>
    <w:rsid w:val="7F65CC20"/>
    <w:rsid w:val="7FA0AA7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DB68FD"/>
  <w14:defaultImageDpi w14:val="300"/>
  <w15:docId w15:val="{C5194ECA-DD1D-4B4D-B250-FDAB97C3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sz w:val="24"/>
        <w:szCs w:val="24"/>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Standaard" w:default="1">
    <w:name w:val="Normal"/>
    <w:qFormat/>
  </w:style>
  <w:style w:type="paragraph" w:styleId="Kop1">
    <w:name w:val="heading 1"/>
    <w:basedOn w:val="Standaard"/>
    <w:link w:val="Kop1Char"/>
    <w:uiPriority w:val="9"/>
    <w:qFormat/>
    <w:rsid w:val="00604772"/>
    <w:pPr>
      <w:widowControl w:val="0"/>
      <w:autoSpaceDE w:val="0"/>
      <w:autoSpaceDN w:val="0"/>
      <w:spacing w:before="56"/>
      <w:ind w:left="112"/>
      <w:outlineLvl w:val="0"/>
    </w:pPr>
    <w:rPr>
      <w:rFonts w:ascii="Times New Roman" w:hAnsi="Times New Roman" w:eastAsia="Times New Roman" w:cs="Times New Roman"/>
      <w:b/>
      <w:bCs/>
      <w:sz w:val="60"/>
      <w:szCs w:val="60"/>
      <w:lang w:val="en-US" w:eastAsia="en-US" w:bidi="en-US"/>
    </w:rPr>
  </w:style>
  <w:style w:type="paragraph" w:styleId="Kop3">
    <w:name w:val="heading 3"/>
    <w:basedOn w:val="Standaard"/>
    <w:link w:val="Kop3Char"/>
    <w:uiPriority w:val="9"/>
    <w:unhideWhenUsed/>
    <w:qFormat/>
    <w:rsid w:val="00604772"/>
    <w:pPr>
      <w:widowControl w:val="0"/>
      <w:autoSpaceDE w:val="0"/>
      <w:autoSpaceDN w:val="0"/>
      <w:ind w:left="112" w:right="331"/>
      <w:jc w:val="both"/>
      <w:outlineLvl w:val="2"/>
    </w:pPr>
    <w:rPr>
      <w:rFonts w:ascii="Times New Roman" w:hAnsi="Times New Roman" w:eastAsia="Times New Roman" w:cs="Times New Roman"/>
      <w:lang w:val="en-US" w:eastAsia="en-US" w:bidi="en-U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rsid w:val="004F5C22"/>
    <w:pPr>
      <w:ind w:left="720"/>
      <w:contextualSpacing/>
    </w:pPr>
  </w:style>
  <w:style w:type="character" w:styleId="Hyperlink">
    <w:name w:val="Hyperlink"/>
    <w:basedOn w:val="Standaardalinea-lettertype"/>
    <w:uiPriority w:val="99"/>
    <w:unhideWhenUsed/>
    <w:rsid w:val="00DC0A3B"/>
    <w:rPr>
      <w:color w:val="0000FF" w:themeColor="hyperlink"/>
      <w:u w:val="single"/>
    </w:rPr>
  </w:style>
  <w:style w:type="paragraph" w:styleId="Ballontekst">
    <w:name w:val="Balloon Text"/>
    <w:basedOn w:val="Standaard"/>
    <w:link w:val="BallontekstChar"/>
    <w:uiPriority w:val="99"/>
    <w:semiHidden/>
    <w:unhideWhenUsed/>
    <w:rsid w:val="005E5FF0"/>
    <w:rPr>
      <w:rFonts w:ascii="Lucida Grande" w:hAnsi="Lucida Grande" w:cs="Lucida Grande"/>
      <w:sz w:val="18"/>
      <w:szCs w:val="18"/>
    </w:rPr>
  </w:style>
  <w:style w:type="character" w:styleId="BallontekstChar" w:customStyle="1">
    <w:name w:val="Ballontekst Char"/>
    <w:basedOn w:val="Standaardalinea-lettertype"/>
    <w:link w:val="Ballontekst"/>
    <w:uiPriority w:val="99"/>
    <w:semiHidden/>
    <w:rsid w:val="005E5FF0"/>
    <w:rPr>
      <w:rFonts w:ascii="Lucida Grande" w:hAnsi="Lucida Grande" w:cs="Lucida Grande"/>
      <w:sz w:val="18"/>
      <w:szCs w:val="18"/>
    </w:rPr>
  </w:style>
  <w:style w:type="paragraph" w:styleId="Voetnoottekst">
    <w:name w:val="footnote text"/>
    <w:basedOn w:val="Standaard"/>
    <w:link w:val="VoetnoottekstChar"/>
    <w:uiPriority w:val="99"/>
    <w:unhideWhenUsed/>
    <w:rsid w:val="005E5FF0"/>
  </w:style>
  <w:style w:type="character" w:styleId="VoetnoottekstChar" w:customStyle="1">
    <w:name w:val="Voetnoottekst Char"/>
    <w:basedOn w:val="Standaardalinea-lettertype"/>
    <w:link w:val="Voetnoottekst"/>
    <w:uiPriority w:val="99"/>
    <w:rsid w:val="005E5FF0"/>
  </w:style>
  <w:style w:type="character" w:styleId="Voetnootmarkering">
    <w:name w:val="footnote reference"/>
    <w:basedOn w:val="Standaardalinea-lettertype"/>
    <w:uiPriority w:val="99"/>
    <w:unhideWhenUsed/>
    <w:rsid w:val="005E5FF0"/>
    <w:rPr>
      <w:vertAlign w:val="superscript"/>
    </w:rPr>
  </w:style>
  <w:style w:type="character" w:styleId="GevolgdeHyperlink">
    <w:name w:val="FollowedHyperlink"/>
    <w:basedOn w:val="Standaardalinea-lettertype"/>
    <w:uiPriority w:val="99"/>
    <w:semiHidden/>
    <w:unhideWhenUsed/>
    <w:rsid w:val="00386B92"/>
    <w:rPr>
      <w:color w:val="800080" w:themeColor="followedHyperlink"/>
      <w:u w:val="single"/>
    </w:rPr>
  </w:style>
  <w:style w:type="paragraph" w:styleId="Voettekst">
    <w:name w:val="footer"/>
    <w:basedOn w:val="Standaard"/>
    <w:link w:val="VoettekstChar"/>
    <w:uiPriority w:val="99"/>
    <w:unhideWhenUsed/>
    <w:rsid w:val="006A5A35"/>
    <w:pPr>
      <w:tabs>
        <w:tab w:val="center" w:pos="4536"/>
        <w:tab w:val="right" w:pos="9072"/>
      </w:tabs>
    </w:pPr>
  </w:style>
  <w:style w:type="character" w:styleId="VoettekstChar" w:customStyle="1">
    <w:name w:val="Voettekst Char"/>
    <w:basedOn w:val="Standaardalinea-lettertype"/>
    <w:link w:val="Voettekst"/>
    <w:uiPriority w:val="99"/>
    <w:rsid w:val="006A5A35"/>
  </w:style>
  <w:style w:type="character" w:styleId="Paginanummer">
    <w:name w:val="page number"/>
    <w:basedOn w:val="Standaardalinea-lettertype"/>
    <w:uiPriority w:val="99"/>
    <w:semiHidden/>
    <w:unhideWhenUsed/>
    <w:rsid w:val="006A5A35"/>
  </w:style>
  <w:style w:type="paragraph" w:styleId="Plattetekst">
    <w:name w:val="Body Text"/>
    <w:basedOn w:val="Standaard"/>
    <w:link w:val="PlattetekstChar"/>
    <w:uiPriority w:val="1"/>
    <w:qFormat/>
    <w:rsid w:val="00F33FA7"/>
    <w:pPr>
      <w:widowControl w:val="0"/>
      <w:autoSpaceDE w:val="0"/>
      <w:autoSpaceDN w:val="0"/>
    </w:pPr>
    <w:rPr>
      <w:rFonts w:ascii="Arial" w:hAnsi="Arial" w:eastAsia="Arial" w:cs="Arial"/>
      <w:sz w:val="22"/>
      <w:szCs w:val="22"/>
      <w:lang w:val="en-US" w:eastAsia="en-US" w:bidi="en-US"/>
    </w:rPr>
  </w:style>
  <w:style w:type="character" w:styleId="PlattetekstChar" w:customStyle="1">
    <w:name w:val="Platte tekst Char"/>
    <w:basedOn w:val="Standaardalinea-lettertype"/>
    <w:link w:val="Plattetekst"/>
    <w:uiPriority w:val="1"/>
    <w:rsid w:val="00F33FA7"/>
    <w:rPr>
      <w:rFonts w:ascii="Arial" w:hAnsi="Arial" w:eastAsia="Arial" w:cs="Arial"/>
      <w:sz w:val="22"/>
      <w:szCs w:val="22"/>
      <w:lang w:val="en-US" w:eastAsia="en-US" w:bidi="en-US"/>
    </w:rPr>
  </w:style>
  <w:style w:type="character" w:styleId="Verwijzingopmerking">
    <w:name w:val="annotation reference"/>
    <w:basedOn w:val="Standaardalinea-lettertype"/>
    <w:uiPriority w:val="99"/>
    <w:semiHidden/>
    <w:unhideWhenUsed/>
    <w:rsid w:val="00422378"/>
    <w:rPr>
      <w:sz w:val="16"/>
      <w:szCs w:val="16"/>
    </w:rPr>
  </w:style>
  <w:style w:type="paragraph" w:styleId="Tekstopmerking">
    <w:name w:val="annotation text"/>
    <w:basedOn w:val="Standaard"/>
    <w:link w:val="TekstopmerkingChar"/>
    <w:uiPriority w:val="99"/>
    <w:unhideWhenUsed/>
    <w:rsid w:val="00422378"/>
    <w:rPr>
      <w:sz w:val="20"/>
      <w:szCs w:val="20"/>
    </w:rPr>
  </w:style>
  <w:style w:type="character" w:styleId="TekstopmerkingChar" w:customStyle="1">
    <w:name w:val="Tekst opmerking Char"/>
    <w:basedOn w:val="Standaardalinea-lettertype"/>
    <w:link w:val="Tekstopmerking"/>
    <w:uiPriority w:val="99"/>
    <w:rsid w:val="00422378"/>
    <w:rPr>
      <w:sz w:val="20"/>
      <w:szCs w:val="20"/>
    </w:rPr>
  </w:style>
  <w:style w:type="paragraph" w:styleId="Onderwerpvanopmerking">
    <w:name w:val="annotation subject"/>
    <w:basedOn w:val="Tekstopmerking"/>
    <w:next w:val="Tekstopmerking"/>
    <w:link w:val="OnderwerpvanopmerkingChar"/>
    <w:uiPriority w:val="99"/>
    <w:semiHidden/>
    <w:unhideWhenUsed/>
    <w:rsid w:val="00422378"/>
    <w:rPr>
      <w:b/>
      <w:bCs/>
    </w:rPr>
  </w:style>
  <w:style w:type="character" w:styleId="OnderwerpvanopmerkingChar" w:customStyle="1">
    <w:name w:val="Onderwerp van opmerking Char"/>
    <w:basedOn w:val="TekstopmerkingChar"/>
    <w:link w:val="Onderwerpvanopmerking"/>
    <w:uiPriority w:val="99"/>
    <w:semiHidden/>
    <w:rsid w:val="00422378"/>
    <w:rPr>
      <w:b/>
      <w:bCs/>
      <w:sz w:val="20"/>
      <w:szCs w:val="20"/>
    </w:rPr>
  </w:style>
  <w:style w:type="character" w:styleId="Kop1Char" w:customStyle="1">
    <w:name w:val="Kop 1 Char"/>
    <w:basedOn w:val="Standaardalinea-lettertype"/>
    <w:link w:val="Kop1"/>
    <w:uiPriority w:val="9"/>
    <w:rsid w:val="00604772"/>
    <w:rPr>
      <w:rFonts w:ascii="Times New Roman" w:hAnsi="Times New Roman" w:eastAsia="Times New Roman" w:cs="Times New Roman"/>
      <w:b/>
      <w:bCs/>
      <w:sz w:val="60"/>
      <w:szCs w:val="60"/>
      <w:lang w:val="en-US" w:eastAsia="en-US" w:bidi="en-US"/>
    </w:rPr>
  </w:style>
  <w:style w:type="character" w:styleId="Kop3Char" w:customStyle="1">
    <w:name w:val="Kop 3 Char"/>
    <w:basedOn w:val="Standaardalinea-lettertype"/>
    <w:link w:val="Kop3"/>
    <w:uiPriority w:val="9"/>
    <w:rsid w:val="00604772"/>
    <w:rPr>
      <w:rFonts w:ascii="Times New Roman" w:hAnsi="Times New Roman" w:eastAsia="Times New Roman" w:cs="Times New Roman"/>
      <w:lang w:val="en-US" w:eastAsia="en-US" w:bidi="en-US"/>
    </w:rPr>
  </w:style>
  <w:style w:type="paragraph" w:styleId="Koptekst">
    <w:name w:val="header"/>
    <w:basedOn w:val="Standaard"/>
    <w:link w:val="KoptekstChar"/>
    <w:uiPriority w:val="99"/>
    <w:semiHidden/>
    <w:unhideWhenUsed/>
    <w:rsid w:val="00CE4DAF"/>
    <w:pPr>
      <w:tabs>
        <w:tab w:val="center" w:pos="4536"/>
        <w:tab w:val="right" w:pos="9072"/>
      </w:tabs>
    </w:pPr>
  </w:style>
  <w:style w:type="character" w:styleId="KoptekstChar" w:customStyle="1">
    <w:name w:val="Koptekst Char"/>
    <w:basedOn w:val="Standaardalinea-lettertype"/>
    <w:link w:val="Koptekst"/>
    <w:uiPriority w:val="99"/>
    <w:semiHidden/>
    <w:rsid w:val="00CE4DAF"/>
  </w:style>
  <w:style w:type="table" w:styleId="Tabelraster">
    <w:name w:val="Table Grid"/>
    <w:basedOn w:val="Standaardtabel"/>
    <w:uiPriority w:val="59"/>
    <w:rsid w:val="000837C2"/>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Onopgelostemelding">
    <w:name w:val="Unresolved Mention"/>
    <w:basedOn w:val="Standaardalinea-lettertype"/>
    <w:uiPriority w:val="99"/>
    <w:semiHidden/>
    <w:unhideWhenUsed/>
    <w:rsid w:val="001665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6184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febelfin.be/nl/artikel/ontdek-onze-campagne-tegen-phishing." TargetMode="External" Id="rId12" /><Relationship Type="http://schemas.openxmlformats.org/officeDocument/2006/relationships/theme" Target="theme/theme1.xml" Id="rId17" /><Relationship Type="http://schemas.openxmlformats.org/officeDocument/2006/relationships/numbering" Target="numbering.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febelfin.be/nl/artikel/snel-geld-verdienen-een-illusie-word-geen-geldezel"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microsoft.com/office/2016/09/relationships/commentsIds" Target="commentsIds.xml" Id="rId10" /><Relationship Type="http://schemas.openxmlformats.org/officeDocument/2006/relationships/settings" Target="settings.xml" Id="rId4" /><Relationship Type="http://schemas.microsoft.com/office/2011/relationships/commentsExtended" Target="commentsExtended.xml" Id="rId9" /><Relationship Type="http://schemas.openxmlformats.org/officeDocument/2006/relationships/footer" Target="footer2.xml" Id="rId14" /><Relationship Type="http://schemas.openxmlformats.org/officeDocument/2006/relationships/hyperlink" Target="https://www.safeonweb.be/nl/doe-de-phishingtest" TargetMode="External" Id="Rbf89ba3a60ad43db" /><Relationship Type="http://schemas.openxmlformats.org/officeDocument/2006/relationships/hyperlink" Target="https://beschermjezelfonline.be/leer-phishing-herkennen" TargetMode="External" Id="R39970fef49084066"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3B46D-46DF-4A63-AD4C-8AFABDEE40D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Kim Rau</dc:creator>
  <keywords/>
  <dc:description/>
  <lastModifiedBy>kim rau</lastModifiedBy>
  <revision>10</revision>
  <lastPrinted>2020-08-17T20:59:00.0000000Z</lastPrinted>
  <dcterms:created xsi:type="dcterms:W3CDTF">2021-11-15T10:09:00.0000000Z</dcterms:created>
  <dcterms:modified xsi:type="dcterms:W3CDTF">2021-12-02T14:27:59.3404555Z</dcterms:modified>
</coreProperties>
</file>