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BalloonTextChar"/>
          <w:rFonts w:cs="Times New Roman"/>
          <w:color w:val="E83F4B"/>
          <w:sz w:val="48"/>
          <w:szCs w:val="48"/>
          <w:lang w:val="nl-NL"/>
        </w:rPr>
        <w:alias w:val="Title"/>
        <w:id w:val="1177151107"/>
        <w:placeholder>
          <w:docPart w:val="A8826539FD304FB9BA5C60D2B6B35C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BalloonTextChar"/>
        </w:rPr>
      </w:sdtEndPr>
      <w:sdtContent>
        <w:p w14:paraId="62E1F97F" w14:textId="30F33AE2" w:rsidR="00874EA5" w:rsidRPr="00756F74" w:rsidRDefault="00BA1DA4" w:rsidP="00874EA5">
          <w:pPr>
            <w:pStyle w:val="Title"/>
            <w:rPr>
              <w:rStyle w:val="TitleChar"/>
              <w:lang w:val="nl-NL"/>
            </w:rPr>
          </w:pPr>
          <w:r>
            <w:rPr>
              <w:rStyle w:val="BalloonTextChar"/>
              <w:rFonts w:cs="Times New Roman"/>
              <w:color w:val="E83F4B"/>
              <w:sz w:val="48"/>
              <w:szCs w:val="48"/>
              <w:lang w:val="nl-NL"/>
            </w:rPr>
            <w:t>Universele bankdienst – overzicht</w:t>
          </w:r>
        </w:p>
      </w:sdtContent>
    </w:sdt>
    <w:p w14:paraId="62E1F980" w14:textId="77777777" w:rsidR="00874EA5" w:rsidRPr="009B46D5" w:rsidRDefault="00874EA5" w:rsidP="00874EA5">
      <w:pPr>
        <w:spacing w:after="200" w:line="276" w:lineRule="auto"/>
        <w:rPr>
          <w:lang w:val="nl-NL"/>
        </w:rPr>
      </w:pPr>
    </w:p>
    <w:tbl>
      <w:tblPr>
        <w:tblStyle w:val="TableGrid"/>
        <w:tblW w:w="9765" w:type="dxa"/>
        <w:tblLayout w:type="fixed"/>
        <w:tblLook w:val="04A0" w:firstRow="1" w:lastRow="0" w:firstColumn="1" w:lastColumn="0" w:noHBand="0" w:noVBand="1"/>
      </w:tblPr>
      <w:tblGrid>
        <w:gridCol w:w="1470"/>
        <w:gridCol w:w="3060"/>
        <w:gridCol w:w="2985"/>
        <w:gridCol w:w="2250"/>
      </w:tblGrid>
      <w:tr w:rsidR="00F64E09" w14:paraId="62E1F985" w14:textId="77777777" w:rsidTr="7A05A4BF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4C55" w:themeFill="accent1"/>
            <w:hideMark/>
          </w:tcPr>
          <w:p w14:paraId="62E1F981" w14:textId="77777777" w:rsidR="00874EA5" w:rsidRDefault="00BA1DA4">
            <w:pPr>
              <w:jc w:val="both"/>
              <w:rPr>
                <w:rFonts w:asciiTheme="minorHAnsi" w:hAnsiTheme="minorHAnsi"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color w:val="FFFFFF" w:themeColor="background1"/>
                <w:sz w:val="24"/>
                <w:szCs w:val="24"/>
              </w:rPr>
              <w:t>Naam van de instelling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4C55" w:themeFill="accent1"/>
            <w:hideMark/>
          </w:tcPr>
          <w:p w14:paraId="62E1F982" w14:textId="77777777" w:rsidR="00874EA5" w:rsidRDefault="00BA1DA4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>
              <w:rPr>
                <w:rFonts w:eastAsia="Calibri" w:cs="Calibri"/>
                <w:color w:val="FFFFFF" w:themeColor="background1"/>
                <w:sz w:val="24"/>
                <w:szCs w:val="24"/>
              </w:rPr>
              <w:t xml:space="preserve">Universele bankdienst </w:t>
            </w:r>
            <w:r>
              <w:rPr>
                <w:color w:val="FFFFFF" w:themeColor="background1"/>
                <w:sz w:val="24"/>
                <w:szCs w:val="24"/>
              </w:rPr>
              <w:t xml:space="preserve">of referentiepakket dat dient voor de bepaling van de </w:t>
            </w:r>
            <w:r>
              <w:rPr>
                <w:rFonts w:eastAsia="Calibri" w:cs="Calibri"/>
                <w:color w:val="FFFFFF" w:themeColor="background1"/>
                <w:sz w:val="24"/>
                <w:szCs w:val="24"/>
              </w:rPr>
              <w:t>universele bankdienst (UBD)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4C55" w:themeFill="accent1"/>
            <w:hideMark/>
          </w:tcPr>
          <w:p w14:paraId="62E1F983" w14:textId="77777777" w:rsidR="00874EA5" w:rsidRDefault="00BA1DA4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Tarief (cfr punt 4.1.2 C 1) *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4C55" w:themeFill="accent1"/>
          </w:tcPr>
          <w:p w14:paraId="62E1F984" w14:textId="77777777" w:rsidR="00874EA5" w:rsidRDefault="00BA1DA4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Tarief (cfr punt 4.1.2 C2)*</w:t>
            </w:r>
          </w:p>
        </w:tc>
      </w:tr>
      <w:tr w:rsidR="00922EB1" w14:paraId="62E1F98A" w14:textId="77777777" w:rsidTr="7A05A4BF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F986" w14:textId="252F762C" w:rsidR="00922EB1" w:rsidRPr="005900BD" w:rsidRDefault="00922EB1" w:rsidP="005900BD">
            <w:pPr>
              <w:rPr>
                <w:rFonts w:cs="Calibri"/>
                <w:b/>
                <w:bCs/>
                <w:color w:val="auto"/>
                <w:sz w:val="24"/>
                <w:szCs w:val="24"/>
              </w:rPr>
            </w:pPr>
            <w:r w:rsidRPr="005900BD">
              <w:rPr>
                <w:rFonts w:cs="Calibri"/>
                <w:b/>
                <w:bCs/>
              </w:rPr>
              <w:t xml:space="preserve">Argenta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F987" w14:textId="28D540C4" w:rsidR="00922EB1" w:rsidRPr="005900BD" w:rsidRDefault="00922EB1" w:rsidP="005900BD">
            <w:pPr>
              <w:rPr>
                <w:rFonts w:cs="Calibri"/>
                <w:b/>
                <w:bCs/>
                <w:sz w:val="36"/>
                <w:szCs w:val="36"/>
              </w:rPr>
            </w:pPr>
            <w:r w:rsidRPr="005900BD">
              <w:rPr>
                <w:rFonts w:cs="Calibri"/>
              </w:rPr>
              <w:t>Silver-pakket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1FA2" w14:textId="74BE9461" w:rsidR="00922EB1" w:rsidRPr="005900BD" w:rsidRDefault="00922EB1" w:rsidP="005900BD">
            <w:pPr>
              <w:rPr>
                <w:rFonts w:cs="Calibri"/>
              </w:rPr>
            </w:pPr>
            <w:r w:rsidRPr="005900BD">
              <w:rPr>
                <w:rFonts w:cs="Calibri"/>
              </w:rPr>
              <w:t xml:space="preserve">40,2 </w:t>
            </w:r>
            <w:r w:rsidR="00BE33B8" w:rsidRPr="005900BD">
              <w:rPr>
                <w:rFonts w:cs="Calibri"/>
              </w:rPr>
              <w:t>euro</w:t>
            </w:r>
            <w:r w:rsidRPr="005900BD">
              <w:rPr>
                <w:rFonts w:cs="Calibri"/>
              </w:rPr>
              <w:t xml:space="preserve"> per jaar</w:t>
            </w:r>
          </w:p>
          <w:p w14:paraId="62E1F988" w14:textId="6362D430" w:rsidR="00FB2D03" w:rsidRPr="005900BD" w:rsidRDefault="00FB2D03" w:rsidP="005900BD">
            <w:pPr>
              <w:rPr>
                <w:rFonts w:cs="Calibri"/>
                <w:b/>
                <w:bCs/>
                <w:sz w:val="36"/>
                <w:szCs w:val="36"/>
              </w:rPr>
            </w:pPr>
            <w:r w:rsidRPr="005900BD">
              <w:rPr>
                <w:rFonts w:cs="Calibri"/>
              </w:rPr>
              <w:t>(</w:t>
            </w:r>
            <w:r w:rsidR="000A336B" w:rsidRPr="005900BD">
              <w:rPr>
                <w:rFonts w:cs="Calibri"/>
                <w:b/>
                <w:bCs/>
              </w:rPr>
              <w:t>3,35 euro per maand</w:t>
            </w:r>
            <w:r w:rsidR="000A336B" w:rsidRPr="005900BD">
              <w:rPr>
                <w:rFonts w:cs="Calibri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F989" w14:textId="5EF8D44B" w:rsidR="00922EB1" w:rsidRPr="005900BD" w:rsidRDefault="0045198F" w:rsidP="005900BD">
            <w:pPr>
              <w:rPr>
                <w:rFonts w:cs="Calibri"/>
                <w:b/>
                <w:bCs/>
                <w:sz w:val="36"/>
                <w:szCs w:val="36"/>
              </w:rPr>
            </w:pPr>
            <w:r>
              <w:rPr>
                <w:rFonts w:cs="Calibri"/>
              </w:rPr>
              <w:t>P</w:t>
            </w:r>
            <w:r w:rsidR="00922EB1" w:rsidRPr="00931160">
              <w:rPr>
                <w:rFonts w:cs="Calibri"/>
              </w:rPr>
              <w:t>ortokosten</w:t>
            </w:r>
          </w:p>
        </w:tc>
      </w:tr>
      <w:tr w:rsidR="008B70FD" w14:paraId="62E1F98F" w14:textId="77777777" w:rsidTr="7A05A4BF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F98B" w14:textId="77777777" w:rsidR="008B70FD" w:rsidRPr="005900BD" w:rsidRDefault="008B70FD" w:rsidP="005900BD">
            <w:pPr>
              <w:rPr>
                <w:rFonts w:cs="Calibri"/>
                <w:b/>
                <w:sz w:val="24"/>
                <w:szCs w:val="24"/>
              </w:rPr>
            </w:pPr>
            <w:r w:rsidRPr="005900BD">
              <w:rPr>
                <w:rFonts w:cs="Calibri"/>
                <w:b/>
                <w:bCs/>
              </w:rPr>
              <w:t>Axa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F98C" w14:textId="0821E539" w:rsidR="008B70FD" w:rsidRPr="005900BD" w:rsidRDefault="00F91AB7" w:rsidP="005900BD">
            <w:pPr>
              <w:rPr>
                <w:rFonts w:cs="Calibri"/>
                <w:b/>
                <w:bCs/>
                <w:sz w:val="36"/>
                <w:szCs w:val="36"/>
              </w:rPr>
            </w:pPr>
            <w:r>
              <w:rPr>
                <w:rFonts w:cs="Calibri"/>
              </w:rPr>
              <w:t xml:space="preserve">Rekening </w:t>
            </w:r>
            <w:r w:rsidR="008B70FD" w:rsidRPr="005900BD">
              <w:rPr>
                <w:rFonts w:cs="Calibri"/>
              </w:rPr>
              <w:t>Universele bankdienst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C70F" w14:textId="67A0EEB0" w:rsidR="006675A8" w:rsidRPr="005900BD" w:rsidRDefault="006675A8" w:rsidP="005900BD">
            <w:pPr>
              <w:rPr>
                <w:rFonts w:cs="Calibri"/>
              </w:rPr>
            </w:pPr>
            <w:r w:rsidRPr="005900BD">
              <w:rPr>
                <w:rFonts w:cs="Calibri"/>
              </w:rPr>
              <w:t>60 euro per jaar</w:t>
            </w:r>
          </w:p>
          <w:p w14:paraId="6C2006FA" w14:textId="202D43B5" w:rsidR="006675A8" w:rsidRPr="005900BD" w:rsidRDefault="006675A8" w:rsidP="005900BD">
            <w:pPr>
              <w:rPr>
                <w:rFonts w:cs="Calibri"/>
              </w:rPr>
            </w:pPr>
            <w:r w:rsidRPr="005900BD">
              <w:rPr>
                <w:rFonts w:cs="Calibri"/>
              </w:rPr>
              <w:t>(</w:t>
            </w:r>
            <w:r w:rsidR="008B70FD" w:rsidRPr="005900BD">
              <w:rPr>
                <w:rFonts w:cs="Calibri"/>
                <w:b/>
                <w:bCs/>
              </w:rPr>
              <w:t xml:space="preserve">5 euro </w:t>
            </w:r>
            <w:r w:rsidRPr="005900BD">
              <w:rPr>
                <w:rFonts w:cs="Calibri"/>
                <w:b/>
                <w:bCs/>
              </w:rPr>
              <w:t xml:space="preserve">per </w:t>
            </w:r>
            <w:r w:rsidR="008B70FD" w:rsidRPr="005900BD">
              <w:rPr>
                <w:rFonts w:cs="Calibri"/>
                <w:b/>
                <w:bCs/>
              </w:rPr>
              <w:t>maand</w:t>
            </w:r>
            <w:r w:rsidRPr="005900BD">
              <w:rPr>
                <w:rFonts w:cs="Calibri"/>
              </w:rPr>
              <w:t>)</w:t>
            </w:r>
          </w:p>
          <w:p w14:paraId="62E1F98D" w14:textId="0646FB36" w:rsidR="006675A8" w:rsidRPr="005900BD" w:rsidRDefault="006675A8" w:rsidP="005900BD">
            <w:pPr>
              <w:rPr>
                <w:rFonts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F98E" w14:textId="11E411A6" w:rsidR="008B70FD" w:rsidRPr="005900BD" w:rsidRDefault="00536547" w:rsidP="005900BD">
            <w:pPr>
              <w:rPr>
                <w:rFonts w:cs="Calibri"/>
                <w:b/>
                <w:bCs/>
                <w:sz w:val="36"/>
                <w:szCs w:val="36"/>
              </w:rPr>
            </w:pPr>
            <w:r w:rsidRPr="005900BD">
              <w:rPr>
                <w:rFonts w:cs="Calibri"/>
              </w:rPr>
              <w:t>Jaarabonnement</w:t>
            </w:r>
            <w:r w:rsidR="005900BD" w:rsidRPr="005900BD">
              <w:rPr>
                <w:rFonts w:cs="Calibri"/>
              </w:rPr>
              <w:t xml:space="preserve"> van 5 euro (</w:t>
            </w:r>
            <w:r w:rsidR="004C328C">
              <w:rPr>
                <w:rFonts w:cs="Calibri"/>
              </w:rPr>
              <w:t>+</w:t>
            </w:r>
            <w:r w:rsidR="005900BD" w:rsidRPr="005900BD">
              <w:rPr>
                <w:rFonts w:cs="Calibri"/>
              </w:rPr>
              <w:t xml:space="preserve"> portokosten</w:t>
            </w:r>
            <w:r w:rsidR="00931160">
              <w:rPr>
                <w:rFonts w:cs="Calibri"/>
              </w:rPr>
              <w:t xml:space="preserve"> per enveloppe</w:t>
            </w:r>
            <w:r w:rsidR="005900BD" w:rsidRPr="005900BD">
              <w:rPr>
                <w:rFonts w:cs="Calibri"/>
              </w:rPr>
              <w:t>)</w:t>
            </w:r>
          </w:p>
        </w:tc>
      </w:tr>
      <w:tr w:rsidR="000F399D" w:rsidRPr="00FB2D03" w14:paraId="62E1F994" w14:textId="77777777" w:rsidTr="7A05A4BF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F990" w14:textId="286B6A88" w:rsidR="000F399D" w:rsidRPr="005900BD" w:rsidRDefault="000F399D" w:rsidP="005900BD">
            <w:pPr>
              <w:rPr>
                <w:rFonts w:cs="Calibri"/>
                <w:b/>
                <w:sz w:val="24"/>
                <w:szCs w:val="24"/>
              </w:rPr>
            </w:pPr>
            <w:r w:rsidRPr="005900BD">
              <w:rPr>
                <w:rFonts w:cs="Calibri"/>
                <w:b/>
                <w:bCs/>
              </w:rPr>
              <w:t>Belfius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F991" w14:textId="65251DC7" w:rsidR="000F399D" w:rsidRPr="00242109" w:rsidRDefault="00F276C4" w:rsidP="005900BD">
            <w:pPr>
              <w:rPr>
                <w:rFonts w:cs="Calibri"/>
              </w:rPr>
            </w:pPr>
            <w:r>
              <w:rPr>
                <w:rFonts w:cs="Calibri"/>
              </w:rPr>
              <w:t>Universele</w:t>
            </w:r>
            <w:r w:rsidR="001C6C65">
              <w:rPr>
                <w:rFonts w:cs="Calibri"/>
              </w:rPr>
              <w:t>-</w:t>
            </w:r>
            <w:r>
              <w:rPr>
                <w:rFonts w:cs="Calibri"/>
              </w:rPr>
              <w:t>rekening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2B7E" w14:textId="316BAE22" w:rsidR="003B3F8D" w:rsidRPr="005900BD" w:rsidRDefault="003B3F8D" w:rsidP="005900BD">
            <w:pPr>
              <w:rPr>
                <w:rFonts w:cs="Calibri"/>
                <w:lang w:val="nl-NL"/>
              </w:rPr>
            </w:pPr>
            <w:r w:rsidRPr="005900BD">
              <w:rPr>
                <w:rFonts w:cs="Calibri"/>
                <w:lang w:val="nl-NL"/>
              </w:rPr>
              <w:t>60 euro per jaar</w:t>
            </w:r>
          </w:p>
          <w:p w14:paraId="62E1F992" w14:textId="4BB90382" w:rsidR="000F399D" w:rsidRPr="005900BD" w:rsidRDefault="003B3F8D" w:rsidP="006C2788">
            <w:pPr>
              <w:rPr>
                <w:rFonts w:cs="Calibri"/>
                <w:b/>
                <w:bCs/>
                <w:lang w:val="nl-NL"/>
              </w:rPr>
            </w:pPr>
            <w:r w:rsidRPr="005900BD">
              <w:rPr>
                <w:rFonts w:cs="Calibri"/>
                <w:b/>
                <w:bCs/>
                <w:lang w:val="nl-NL"/>
              </w:rPr>
              <w:t>(5 euro per maand)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F993" w14:textId="6DAA6218" w:rsidR="000F399D" w:rsidRPr="00170DBF" w:rsidRDefault="004F240D" w:rsidP="006C2788">
            <w:pPr>
              <w:rPr>
                <w:rFonts w:cs="Calibri"/>
                <w:b/>
                <w:bCs/>
                <w:lang w:val="nl-NL"/>
              </w:rPr>
            </w:pPr>
            <w:r w:rsidRPr="005900BD">
              <w:rPr>
                <w:rFonts w:cs="Calibri"/>
              </w:rPr>
              <w:t xml:space="preserve">Gratis ter beschikking </w:t>
            </w:r>
            <w:r w:rsidR="00292BEE">
              <w:rPr>
                <w:rStyle w:val="normaltextrun"/>
                <w:rFonts w:cs="Calibri"/>
                <w:bdr w:val="none" w:sz="0" w:space="0" w:color="auto" w:frame="1"/>
              </w:rPr>
              <w:t>op de daarvoor bestemde automaten in het bankkantoor</w:t>
            </w:r>
          </w:p>
        </w:tc>
      </w:tr>
      <w:tr w:rsidR="00F64E09" w14:paraId="62E1F999" w14:textId="77777777" w:rsidTr="7A05A4BF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F995" w14:textId="77777777" w:rsidR="00874EA5" w:rsidRPr="005900BD" w:rsidRDefault="00BA1DA4" w:rsidP="005900BD">
            <w:pPr>
              <w:rPr>
                <w:rFonts w:cs="Calibri"/>
                <w:b/>
                <w:sz w:val="24"/>
                <w:szCs w:val="24"/>
              </w:rPr>
            </w:pPr>
            <w:r w:rsidRPr="005900BD">
              <w:rPr>
                <w:rFonts w:cs="Calibri"/>
                <w:b/>
                <w:bCs/>
              </w:rPr>
              <w:t>Beobank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F996" w14:textId="1B83B35A" w:rsidR="00874EA5" w:rsidRPr="00242109" w:rsidRDefault="00DC3883" w:rsidP="005900BD">
            <w:pPr>
              <w:rPr>
                <w:rFonts w:cs="Calibri"/>
                <w:b/>
                <w:bCs/>
                <w:sz w:val="36"/>
                <w:szCs w:val="36"/>
              </w:rPr>
            </w:pPr>
            <w:r>
              <w:rPr>
                <w:rFonts w:cs="Calibri"/>
              </w:rPr>
              <w:t>U</w:t>
            </w:r>
            <w:r w:rsidR="00A7727E" w:rsidRPr="00242109">
              <w:rPr>
                <w:rFonts w:cs="Calibri"/>
              </w:rPr>
              <w:t>niversele bankdienst rekening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9AD6" w14:textId="34854068" w:rsidR="00BE33B8" w:rsidRPr="005900BD" w:rsidRDefault="00BE33B8" w:rsidP="005900BD">
            <w:pPr>
              <w:rPr>
                <w:rFonts w:cs="Calibri"/>
              </w:rPr>
            </w:pPr>
            <w:r w:rsidRPr="005900BD">
              <w:rPr>
                <w:rFonts w:cs="Calibri"/>
              </w:rPr>
              <w:t>54 euro per jaar</w:t>
            </w:r>
          </w:p>
          <w:p w14:paraId="62E1F997" w14:textId="76C7DE12" w:rsidR="00874EA5" w:rsidRPr="005900BD" w:rsidRDefault="00D671B8" w:rsidP="005900BD">
            <w:pPr>
              <w:rPr>
                <w:rFonts w:cs="Calibri"/>
                <w:b/>
                <w:bCs/>
              </w:rPr>
            </w:pPr>
            <w:r w:rsidRPr="005900BD">
              <w:rPr>
                <w:rFonts w:cs="Calibri"/>
                <w:b/>
                <w:bCs/>
              </w:rPr>
              <w:t>(</w:t>
            </w:r>
            <w:r w:rsidR="00A7727E" w:rsidRPr="005900BD">
              <w:rPr>
                <w:rFonts w:cs="Calibri"/>
                <w:b/>
                <w:bCs/>
              </w:rPr>
              <w:t xml:space="preserve">4,50 </w:t>
            </w:r>
            <w:r w:rsidR="00BE33B8" w:rsidRPr="005900BD">
              <w:rPr>
                <w:rFonts w:cs="Calibri"/>
                <w:b/>
                <w:bCs/>
              </w:rPr>
              <w:t xml:space="preserve">euro per </w:t>
            </w:r>
            <w:r w:rsidR="00A7727E" w:rsidRPr="005900BD">
              <w:rPr>
                <w:rFonts w:cs="Calibri"/>
                <w:b/>
                <w:bCs/>
              </w:rPr>
              <w:t>maand</w:t>
            </w:r>
            <w:r w:rsidRPr="005900BD">
              <w:rPr>
                <w:rFonts w:cs="Calibri"/>
                <w:b/>
                <w:bCs/>
              </w:rPr>
              <w:t>)</w:t>
            </w:r>
            <w:r w:rsidR="00A7727E" w:rsidRPr="005900BD">
              <w:rPr>
                <w:rFonts w:cs="Calibri"/>
                <w:b/>
                <w:bCs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F998" w14:textId="380A2B1E" w:rsidR="00874EA5" w:rsidRPr="005900BD" w:rsidRDefault="001438AA" w:rsidP="005900BD">
            <w:pPr>
              <w:rPr>
                <w:rFonts w:cs="Calibri"/>
              </w:rPr>
            </w:pPr>
            <w:r w:rsidRPr="005900BD">
              <w:rPr>
                <w:rFonts w:cs="Calibri"/>
              </w:rPr>
              <w:t xml:space="preserve">1,50 EUR </w:t>
            </w:r>
            <w:r w:rsidR="00FA1EBB" w:rsidRPr="005900BD">
              <w:rPr>
                <w:rFonts w:cs="Calibri"/>
              </w:rPr>
              <w:t xml:space="preserve">per </w:t>
            </w:r>
            <w:r w:rsidR="00B4653B">
              <w:rPr>
                <w:rFonts w:cs="Calibri"/>
              </w:rPr>
              <w:t>enveloppe</w:t>
            </w:r>
            <w:r w:rsidR="00EF1F3E">
              <w:rPr>
                <w:rFonts w:cs="Calibri"/>
              </w:rPr>
              <w:t xml:space="preserve"> </w:t>
            </w:r>
            <w:r w:rsidR="003D05D1">
              <w:rPr>
                <w:rFonts w:cs="Calibri"/>
              </w:rPr>
              <w:t>(</w:t>
            </w:r>
            <w:r w:rsidR="00572EC5">
              <w:rPr>
                <w:rFonts w:cs="Calibri"/>
              </w:rPr>
              <w:t>inclusief portokosten)</w:t>
            </w:r>
          </w:p>
        </w:tc>
      </w:tr>
      <w:tr w:rsidR="00547808" w14:paraId="62E1F99E" w14:textId="77777777" w:rsidTr="7A05A4BF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F99A" w14:textId="77777777" w:rsidR="00547808" w:rsidRPr="005900BD" w:rsidRDefault="00547808" w:rsidP="005900BD">
            <w:pPr>
              <w:rPr>
                <w:rFonts w:cs="Calibri"/>
                <w:b/>
                <w:sz w:val="24"/>
                <w:szCs w:val="24"/>
              </w:rPr>
            </w:pPr>
            <w:r w:rsidRPr="005900BD">
              <w:rPr>
                <w:rFonts w:cs="Calibri"/>
                <w:b/>
                <w:bCs/>
              </w:rPr>
              <w:t>BNPParibas Fortis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F99B" w14:textId="170E4297" w:rsidR="00547808" w:rsidRPr="005900BD" w:rsidRDefault="00547808" w:rsidP="005900BD">
            <w:pPr>
              <w:rPr>
                <w:rFonts w:cs="Calibri"/>
                <w:b/>
                <w:bCs/>
                <w:sz w:val="36"/>
                <w:szCs w:val="36"/>
              </w:rPr>
            </w:pPr>
            <w:r w:rsidRPr="005900BD">
              <w:rPr>
                <w:rFonts w:cs="Calibri"/>
              </w:rPr>
              <w:t>Universele Bankdienstrekening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9DC0" w14:textId="4DDE9376" w:rsidR="00BE33B8" w:rsidRPr="005900BD" w:rsidRDefault="00BE33B8" w:rsidP="005900BD">
            <w:pPr>
              <w:rPr>
                <w:rFonts w:cs="Calibri"/>
              </w:rPr>
            </w:pPr>
            <w:r w:rsidRPr="005900BD">
              <w:rPr>
                <w:rFonts w:cs="Calibri"/>
              </w:rPr>
              <w:t>60 euro per jaar</w:t>
            </w:r>
          </w:p>
          <w:p w14:paraId="62E1F99C" w14:textId="76D6AF68" w:rsidR="00547808" w:rsidRPr="005900BD" w:rsidRDefault="00BE33B8" w:rsidP="005900BD">
            <w:pPr>
              <w:rPr>
                <w:rFonts w:cs="Calibri"/>
                <w:b/>
                <w:bCs/>
                <w:sz w:val="36"/>
                <w:szCs w:val="36"/>
              </w:rPr>
            </w:pPr>
            <w:r w:rsidRPr="005900BD">
              <w:rPr>
                <w:rFonts w:cs="Calibri"/>
                <w:b/>
                <w:bCs/>
              </w:rPr>
              <w:t>(</w:t>
            </w:r>
            <w:r w:rsidR="00547808" w:rsidRPr="005900BD">
              <w:rPr>
                <w:rFonts w:cs="Calibri"/>
                <w:b/>
                <w:bCs/>
              </w:rPr>
              <w:t xml:space="preserve">5 </w:t>
            </w:r>
            <w:r w:rsidRPr="005900BD">
              <w:rPr>
                <w:rFonts w:cs="Calibri"/>
                <w:b/>
                <w:bCs/>
              </w:rPr>
              <w:t xml:space="preserve">euro per </w:t>
            </w:r>
            <w:r w:rsidR="00547808" w:rsidRPr="005900BD">
              <w:rPr>
                <w:rFonts w:cs="Calibri"/>
                <w:b/>
                <w:bCs/>
              </w:rPr>
              <w:t>maand</w:t>
            </w:r>
            <w:r w:rsidRPr="005900BD">
              <w:rPr>
                <w:rFonts w:cs="Calibri"/>
                <w:b/>
                <w:bCs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F99D" w14:textId="39503C3C" w:rsidR="00547808" w:rsidRPr="005900BD" w:rsidRDefault="00547808" w:rsidP="005900BD">
            <w:pPr>
              <w:rPr>
                <w:rFonts w:cs="Calibri"/>
                <w:b/>
                <w:bCs/>
                <w:sz w:val="36"/>
                <w:szCs w:val="36"/>
              </w:rPr>
            </w:pPr>
            <w:r w:rsidRPr="005900BD">
              <w:rPr>
                <w:rFonts w:cs="Calibri"/>
              </w:rPr>
              <w:t xml:space="preserve">1 </w:t>
            </w:r>
            <w:r w:rsidR="00500D40">
              <w:rPr>
                <w:rFonts w:cs="Calibri"/>
              </w:rPr>
              <w:t>euro</w:t>
            </w:r>
            <w:r w:rsidRPr="005900BD">
              <w:rPr>
                <w:rFonts w:cs="Calibri"/>
              </w:rPr>
              <w:t xml:space="preserve"> + port</w:t>
            </w:r>
            <w:r w:rsidR="00A157F2">
              <w:rPr>
                <w:rFonts w:cs="Calibri"/>
              </w:rPr>
              <w:t>o</w:t>
            </w:r>
            <w:r w:rsidRPr="005900BD">
              <w:rPr>
                <w:rFonts w:cs="Calibri"/>
              </w:rPr>
              <w:t>kosten per enveloppe</w:t>
            </w:r>
          </w:p>
        </w:tc>
      </w:tr>
      <w:tr w:rsidR="00272B5E" w14:paraId="62E1F9A3" w14:textId="77777777" w:rsidTr="7A05A4BF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F99F" w14:textId="77777777" w:rsidR="00272B5E" w:rsidRPr="005900BD" w:rsidRDefault="00272B5E" w:rsidP="005900BD">
            <w:pPr>
              <w:rPr>
                <w:rFonts w:cs="Calibri"/>
                <w:b/>
                <w:sz w:val="24"/>
                <w:szCs w:val="24"/>
              </w:rPr>
            </w:pPr>
            <w:r w:rsidRPr="005900BD">
              <w:rPr>
                <w:rFonts w:cs="Calibri"/>
                <w:b/>
                <w:bCs/>
              </w:rPr>
              <w:t>Bpost bank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F9A0" w14:textId="6856F8BE" w:rsidR="00272B5E" w:rsidRPr="005900BD" w:rsidRDefault="00272B5E" w:rsidP="005900BD">
            <w:pPr>
              <w:rPr>
                <w:rFonts w:cs="Calibri"/>
                <w:sz w:val="36"/>
              </w:rPr>
            </w:pPr>
            <w:r w:rsidRPr="005900BD">
              <w:rPr>
                <w:rFonts w:cs="Calibri"/>
              </w:rPr>
              <w:t>Universele bankdienst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4AE6" w14:textId="50B2B778" w:rsidR="008B64E4" w:rsidRPr="00170DBF" w:rsidRDefault="008B64E4" w:rsidP="005900BD">
            <w:pPr>
              <w:rPr>
                <w:rFonts w:cs="Calibri"/>
                <w:lang w:val="nl-NL"/>
              </w:rPr>
            </w:pPr>
            <w:r w:rsidRPr="00170DBF">
              <w:rPr>
                <w:rFonts w:cs="Calibri"/>
                <w:lang w:val="nl-NL"/>
              </w:rPr>
              <w:t>51 euro per jaar</w:t>
            </w:r>
          </w:p>
          <w:p w14:paraId="62E1F9A1" w14:textId="18EEE21B" w:rsidR="00272B5E" w:rsidRPr="00170DBF" w:rsidRDefault="008B64E4" w:rsidP="005900BD">
            <w:pPr>
              <w:rPr>
                <w:rFonts w:cs="Calibri"/>
                <w:sz w:val="36"/>
                <w:lang w:val="nl-NL"/>
              </w:rPr>
            </w:pPr>
            <w:r w:rsidRPr="00170DBF">
              <w:rPr>
                <w:rFonts w:cs="Calibri"/>
                <w:lang w:val="nl-NL"/>
              </w:rPr>
              <w:t>(</w:t>
            </w:r>
            <w:r w:rsidRPr="00170DBF">
              <w:rPr>
                <w:rFonts w:cs="Calibri"/>
                <w:b/>
                <w:bCs/>
                <w:lang w:val="nl-NL"/>
              </w:rPr>
              <w:t>4,25 euro per maand</w:t>
            </w:r>
            <w:r w:rsidRPr="00170DBF">
              <w:rPr>
                <w:rFonts w:cs="Calibri"/>
                <w:lang w:val="nl-NL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F9A2" w14:textId="1574C403" w:rsidR="00272B5E" w:rsidRPr="005900BD" w:rsidRDefault="00B940CB" w:rsidP="005900BD">
            <w:pPr>
              <w:rPr>
                <w:rFonts w:cs="Calibri"/>
                <w:sz w:val="36"/>
              </w:rPr>
            </w:pPr>
            <w:r w:rsidRPr="005900BD">
              <w:rPr>
                <w:rFonts w:cs="Calibri"/>
              </w:rPr>
              <w:t xml:space="preserve">Gratis ter beschikking </w:t>
            </w:r>
            <w:r>
              <w:rPr>
                <w:rStyle w:val="normaltextrun"/>
                <w:rFonts w:cs="Calibri"/>
                <w:bdr w:val="none" w:sz="0" w:space="0" w:color="auto" w:frame="1"/>
              </w:rPr>
              <w:t>op de daarvoor bestemde automaten in het bankkantoor</w:t>
            </w:r>
            <w:r w:rsidR="00963947" w:rsidRPr="005900BD">
              <w:rPr>
                <w:rFonts w:cs="Calibri"/>
              </w:rPr>
              <w:t xml:space="preserve">. </w:t>
            </w:r>
          </w:p>
        </w:tc>
      </w:tr>
      <w:tr w:rsidR="00D477A9" w14:paraId="62E1F9A8" w14:textId="77777777" w:rsidTr="7A05A4BF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F9A4" w14:textId="77777777" w:rsidR="00D477A9" w:rsidRPr="005900BD" w:rsidRDefault="00D477A9" w:rsidP="005900BD">
            <w:pPr>
              <w:rPr>
                <w:rFonts w:cs="Calibri"/>
                <w:b/>
                <w:sz w:val="24"/>
                <w:szCs w:val="24"/>
              </w:rPr>
            </w:pPr>
            <w:r w:rsidRPr="005900BD">
              <w:rPr>
                <w:rFonts w:cs="Calibri"/>
                <w:b/>
                <w:bCs/>
              </w:rPr>
              <w:t>CBC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F9A5" w14:textId="2F242B90" w:rsidR="00D477A9" w:rsidRPr="005900BD" w:rsidRDefault="00D477A9" w:rsidP="005900BD">
            <w:pPr>
              <w:rPr>
                <w:rFonts w:cs="Calibri"/>
                <w:b/>
                <w:bCs/>
                <w:sz w:val="36"/>
                <w:szCs w:val="36"/>
              </w:rPr>
            </w:pPr>
            <w:r w:rsidRPr="005900BD">
              <w:rPr>
                <w:rFonts w:cs="Calibri"/>
              </w:rPr>
              <w:t>Universele Bankdienst van CBC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EEFE" w14:textId="7882E2AA" w:rsidR="00963947" w:rsidRPr="005900BD" w:rsidRDefault="00233DD2" w:rsidP="005900BD">
            <w:pPr>
              <w:rPr>
                <w:rFonts w:cs="Calibri"/>
              </w:rPr>
            </w:pPr>
            <w:r w:rsidRPr="005900BD">
              <w:rPr>
                <w:rFonts w:cs="Calibri"/>
              </w:rPr>
              <w:t>39 euro per jaar</w:t>
            </w:r>
          </w:p>
          <w:p w14:paraId="62E1F9A6" w14:textId="11DF58DF" w:rsidR="00D477A9" w:rsidRPr="005900BD" w:rsidRDefault="00233DD2" w:rsidP="005900BD">
            <w:pPr>
              <w:rPr>
                <w:rFonts w:cs="Calibri"/>
                <w:b/>
                <w:bCs/>
                <w:sz w:val="36"/>
                <w:szCs w:val="36"/>
              </w:rPr>
            </w:pPr>
            <w:r w:rsidRPr="005900BD">
              <w:rPr>
                <w:rFonts w:cs="Calibri"/>
                <w:b/>
                <w:bCs/>
              </w:rPr>
              <w:t>(</w:t>
            </w:r>
            <w:r w:rsidR="5180D9D6" w:rsidRPr="005900BD">
              <w:rPr>
                <w:rFonts w:cs="Calibri"/>
                <w:b/>
                <w:bCs/>
              </w:rPr>
              <w:t>3,25</w:t>
            </w:r>
            <w:r w:rsidRPr="005900BD">
              <w:rPr>
                <w:rFonts w:cs="Calibri"/>
                <w:b/>
                <w:bCs/>
              </w:rPr>
              <w:t xml:space="preserve"> euro per </w:t>
            </w:r>
            <w:r w:rsidR="5180D9D6" w:rsidRPr="005900BD">
              <w:rPr>
                <w:rFonts w:cs="Calibri"/>
                <w:b/>
                <w:bCs/>
              </w:rPr>
              <w:t>maand</w:t>
            </w:r>
            <w:r w:rsidRPr="005900BD">
              <w:rPr>
                <w:rFonts w:cs="Calibri"/>
                <w:b/>
                <w:bCs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F9A7" w14:textId="586DEE7F" w:rsidR="00D477A9" w:rsidRPr="005900BD" w:rsidRDefault="00DE2D2A" w:rsidP="005900BD">
            <w:pPr>
              <w:rPr>
                <w:rFonts w:cs="Calibri"/>
                <w:b/>
                <w:bCs/>
                <w:sz w:val="36"/>
                <w:szCs w:val="36"/>
              </w:rPr>
            </w:pPr>
            <w:r>
              <w:rPr>
                <w:rFonts w:cs="Calibri"/>
              </w:rPr>
              <w:t xml:space="preserve">Maandelijks abonnement van </w:t>
            </w:r>
            <w:r w:rsidR="00D477A9" w:rsidRPr="005900BD">
              <w:rPr>
                <w:rFonts w:cs="Calibri"/>
              </w:rPr>
              <w:t>2,50</w:t>
            </w:r>
            <w:r w:rsidR="003B3F8D" w:rsidRPr="005900BD">
              <w:rPr>
                <w:rFonts w:cs="Calibri"/>
              </w:rPr>
              <w:t xml:space="preserve"> euro (inclusief po</w:t>
            </w:r>
            <w:r w:rsidR="00A54EAB" w:rsidRPr="005900BD">
              <w:rPr>
                <w:rFonts w:cs="Calibri"/>
              </w:rPr>
              <w:t>rtokosten)</w:t>
            </w:r>
          </w:p>
        </w:tc>
      </w:tr>
      <w:tr w:rsidR="00D871CC" w:rsidRPr="00B940CB" w14:paraId="62E1F9AD" w14:textId="77777777" w:rsidTr="7A05A4BF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F9A9" w14:textId="77777777" w:rsidR="00D871CC" w:rsidRPr="005900BD" w:rsidRDefault="00D871CC" w:rsidP="005900B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5900BD">
              <w:rPr>
                <w:rFonts w:cs="Calibri"/>
                <w:b/>
                <w:bCs/>
              </w:rPr>
              <w:t>CPH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F9AA" w14:textId="650AE804" w:rsidR="00D871CC" w:rsidRPr="005900BD" w:rsidRDefault="00F276C4" w:rsidP="005900BD">
            <w:pPr>
              <w:rPr>
                <w:rFonts w:cs="Calibri"/>
                <w:sz w:val="36"/>
                <w:szCs w:val="36"/>
              </w:rPr>
            </w:pPr>
            <w:r>
              <w:rPr>
                <w:rFonts w:cs="Calibri"/>
              </w:rPr>
              <w:t>Universele bankdienst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6E63" w14:textId="791B13A4" w:rsidR="00D871CC" w:rsidRPr="005900BD" w:rsidRDefault="00D871CC" w:rsidP="005900BD">
            <w:pPr>
              <w:rPr>
                <w:rFonts w:cs="Calibri"/>
                <w:lang w:val="fr-BE"/>
              </w:rPr>
            </w:pPr>
            <w:r w:rsidRPr="005900BD">
              <w:rPr>
                <w:rFonts w:cs="Calibri"/>
                <w:lang w:val="fr-BE"/>
              </w:rPr>
              <w:t xml:space="preserve">60 </w:t>
            </w:r>
            <w:r w:rsidR="006A7E4A" w:rsidRPr="005900BD">
              <w:rPr>
                <w:rFonts w:cs="Calibri"/>
                <w:lang w:val="fr-BE"/>
              </w:rPr>
              <w:t>euros</w:t>
            </w:r>
            <w:r w:rsidR="003B3F8D" w:rsidRPr="005900BD">
              <w:rPr>
                <w:rFonts w:cs="Calibri"/>
                <w:lang w:val="fr-BE"/>
              </w:rPr>
              <w:t xml:space="preserve"> </w:t>
            </w:r>
            <w:r w:rsidR="00A0539D" w:rsidRPr="005900BD">
              <w:rPr>
                <w:rFonts w:cs="Calibri"/>
                <w:lang w:val="fr-BE"/>
              </w:rPr>
              <w:t>par</w:t>
            </w:r>
            <w:r w:rsidR="003B3F8D" w:rsidRPr="005900BD">
              <w:rPr>
                <w:rFonts w:cs="Calibri"/>
                <w:lang w:val="fr-BE"/>
              </w:rPr>
              <w:t xml:space="preserve"> </w:t>
            </w:r>
            <w:r w:rsidR="00A0539D" w:rsidRPr="005900BD">
              <w:rPr>
                <w:rFonts w:cs="Calibri"/>
                <w:lang w:val="fr-BE"/>
              </w:rPr>
              <w:t>an</w:t>
            </w:r>
          </w:p>
          <w:p w14:paraId="62E1F9AB" w14:textId="68C77C9F" w:rsidR="002C0347" w:rsidRPr="005900BD" w:rsidRDefault="003B3F8D" w:rsidP="00500D40">
            <w:pPr>
              <w:rPr>
                <w:rFonts w:cs="Calibri"/>
                <w:sz w:val="36"/>
                <w:szCs w:val="36"/>
                <w:lang w:val="fr-BE"/>
              </w:rPr>
            </w:pPr>
            <w:r w:rsidRPr="005900BD">
              <w:rPr>
                <w:rFonts w:cs="Calibri"/>
                <w:b/>
                <w:bCs/>
                <w:lang w:val="fr-BE"/>
              </w:rPr>
              <w:t>(</w:t>
            </w:r>
            <w:r w:rsidR="0037276F" w:rsidRPr="005900BD">
              <w:rPr>
                <w:rFonts w:cs="Calibri"/>
                <w:b/>
                <w:bCs/>
                <w:lang w:val="fr-BE"/>
              </w:rPr>
              <w:t xml:space="preserve">5 </w:t>
            </w:r>
            <w:r w:rsidR="006A7E4A" w:rsidRPr="005900BD">
              <w:rPr>
                <w:rFonts w:cs="Calibri"/>
                <w:b/>
                <w:bCs/>
                <w:lang w:val="fr-BE"/>
              </w:rPr>
              <w:t>euros</w:t>
            </w:r>
            <w:r w:rsidR="0037276F" w:rsidRPr="005900BD">
              <w:rPr>
                <w:rFonts w:cs="Calibri"/>
                <w:b/>
                <w:bCs/>
                <w:lang w:val="fr-BE"/>
              </w:rPr>
              <w:t xml:space="preserve"> par mois)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F9AC" w14:textId="68CBA1ED" w:rsidR="00991DDF" w:rsidRPr="00B940CB" w:rsidRDefault="00B940CB" w:rsidP="005900BD">
            <w:pPr>
              <w:rPr>
                <w:rFonts w:cs="Calibri"/>
                <w:lang w:val="nl-NL"/>
              </w:rPr>
            </w:pPr>
            <w:r w:rsidRPr="005900BD">
              <w:rPr>
                <w:rFonts w:cs="Calibri"/>
              </w:rPr>
              <w:t xml:space="preserve">Gratis ter beschikking </w:t>
            </w:r>
            <w:r>
              <w:rPr>
                <w:rStyle w:val="normaltextrun"/>
                <w:rFonts w:cs="Calibri"/>
                <w:bdr w:val="none" w:sz="0" w:space="0" w:color="auto" w:frame="1"/>
              </w:rPr>
              <w:t>in het bankkantoor</w:t>
            </w:r>
          </w:p>
        </w:tc>
      </w:tr>
      <w:tr w:rsidR="00D477A9" w:rsidRPr="0044094F" w14:paraId="62E1F9B2" w14:textId="77777777" w:rsidTr="7A05A4BF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F9AE" w14:textId="77777777" w:rsidR="00D477A9" w:rsidRPr="005900BD" w:rsidRDefault="00D477A9" w:rsidP="005900B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5900BD">
              <w:rPr>
                <w:rFonts w:cs="Calibri"/>
                <w:b/>
                <w:bCs/>
              </w:rPr>
              <w:t>Crelan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F9AF" w14:textId="6C13E504" w:rsidR="00D477A9" w:rsidRPr="005900BD" w:rsidRDefault="006365FC" w:rsidP="005900BD">
            <w:pPr>
              <w:rPr>
                <w:rFonts w:cs="Calibri"/>
              </w:rPr>
            </w:pPr>
            <w:r w:rsidRPr="005900BD">
              <w:rPr>
                <w:rFonts w:cs="Calibri"/>
              </w:rPr>
              <w:t>Crelan Economy Plus Pack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F6B0" w14:textId="5453EBFA" w:rsidR="00462F5A" w:rsidRPr="005900BD" w:rsidRDefault="00462F5A" w:rsidP="005900BD">
            <w:pPr>
              <w:rPr>
                <w:rFonts w:cs="Calibri"/>
              </w:rPr>
            </w:pPr>
            <w:r w:rsidRPr="005900BD">
              <w:rPr>
                <w:rFonts w:cs="Calibri"/>
              </w:rPr>
              <w:t>54 euro per jaar</w:t>
            </w:r>
          </w:p>
          <w:p w14:paraId="4E1C70F1" w14:textId="77777777" w:rsidR="00D477A9" w:rsidRDefault="00462F5A" w:rsidP="005900BD">
            <w:pPr>
              <w:rPr>
                <w:rFonts w:cs="Calibri"/>
              </w:rPr>
            </w:pPr>
            <w:r w:rsidRPr="005900BD">
              <w:rPr>
                <w:rFonts w:cs="Calibri"/>
              </w:rPr>
              <w:t>(</w:t>
            </w:r>
            <w:r w:rsidR="006365FC" w:rsidRPr="005900BD">
              <w:rPr>
                <w:rFonts w:cs="Calibri"/>
                <w:b/>
                <w:bCs/>
              </w:rPr>
              <w:t>4,50</w:t>
            </w:r>
            <w:r w:rsidRPr="005900BD">
              <w:rPr>
                <w:rFonts w:cs="Calibri"/>
                <w:b/>
                <w:bCs/>
              </w:rPr>
              <w:t xml:space="preserve"> euro per </w:t>
            </w:r>
            <w:r w:rsidR="006365FC" w:rsidRPr="005900BD">
              <w:rPr>
                <w:rFonts w:cs="Calibri"/>
                <w:b/>
                <w:bCs/>
              </w:rPr>
              <w:t>maand</w:t>
            </w:r>
            <w:r w:rsidRPr="005900BD">
              <w:rPr>
                <w:rFonts w:cs="Calibri"/>
              </w:rPr>
              <w:t>)</w:t>
            </w:r>
          </w:p>
          <w:p w14:paraId="2562442E" w14:textId="77777777" w:rsidR="001B4341" w:rsidRDefault="001B4341" w:rsidP="005900BD">
            <w:pPr>
              <w:rPr>
                <w:rFonts w:cs="Calibri"/>
              </w:rPr>
            </w:pPr>
          </w:p>
          <w:p w14:paraId="62E1F9B0" w14:textId="154B696F" w:rsidR="001B4341" w:rsidRPr="00933D1C" w:rsidRDefault="001B4341" w:rsidP="005900BD">
            <w:pPr>
              <w:rPr>
                <w:rFonts w:cs="Calibri"/>
                <w:i/>
                <w:iCs/>
              </w:rPr>
            </w:pPr>
            <w:r w:rsidRPr="00933D1C">
              <w:rPr>
                <w:rFonts w:cs="Calibri"/>
                <w:i/>
                <w:iCs/>
              </w:rPr>
              <w:t xml:space="preserve">(3,50 euro per maand voor </w:t>
            </w:r>
            <w:r w:rsidR="00933D1C" w:rsidRPr="00933D1C">
              <w:rPr>
                <w:rFonts w:cs="Calibri"/>
                <w:i/>
                <w:iCs/>
              </w:rPr>
              <w:t>aandeelhouder</w:t>
            </w:r>
            <w:r w:rsidR="005850C4">
              <w:rPr>
                <w:rFonts w:cs="Calibri"/>
                <w:i/>
                <w:iCs/>
              </w:rPr>
              <w:t>’</w:t>
            </w:r>
            <w:r w:rsidR="00933D1C" w:rsidRPr="00933D1C">
              <w:rPr>
                <w:rFonts w:cs="Calibri"/>
                <w:i/>
                <w:iCs/>
              </w:rPr>
              <w:t>s</w:t>
            </w:r>
            <w:r w:rsidRPr="00933D1C">
              <w:rPr>
                <w:rFonts w:cs="Calibri"/>
                <w:i/>
                <w:iCs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F9B1" w14:textId="4C861281" w:rsidR="0078453A" w:rsidRPr="0044094F" w:rsidRDefault="009765CC" w:rsidP="005900BD">
            <w:pPr>
              <w:rPr>
                <w:rFonts w:cs="Calibri"/>
                <w:lang w:val="nl-NL"/>
              </w:rPr>
            </w:pPr>
            <w:r w:rsidRPr="7A05A4BF">
              <w:rPr>
                <w:rFonts w:cs="Calibri"/>
                <w:lang w:val="nl-NL"/>
              </w:rPr>
              <w:t xml:space="preserve">Gratis indien de titularis geen online </w:t>
            </w:r>
            <w:r w:rsidR="0078453A" w:rsidRPr="7A05A4BF">
              <w:rPr>
                <w:rFonts w:cs="Calibri"/>
                <w:lang w:val="nl-NL"/>
              </w:rPr>
              <w:t xml:space="preserve">abonnement heeft. </w:t>
            </w:r>
          </w:p>
        </w:tc>
      </w:tr>
      <w:tr w:rsidR="00D477A9" w14:paraId="62E1F9B7" w14:textId="77777777" w:rsidTr="7A05A4BF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F9B3" w14:textId="77777777" w:rsidR="00D477A9" w:rsidRPr="005900BD" w:rsidRDefault="00D477A9" w:rsidP="005900BD">
            <w:pPr>
              <w:rPr>
                <w:rFonts w:cs="Calibri"/>
                <w:b/>
                <w:sz w:val="24"/>
                <w:szCs w:val="24"/>
              </w:rPr>
            </w:pPr>
            <w:r w:rsidRPr="005900BD">
              <w:rPr>
                <w:rFonts w:cs="Calibri"/>
                <w:b/>
                <w:bCs/>
              </w:rPr>
              <w:lastRenderedPageBreak/>
              <w:t>ING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F9B4" w14:textId="1AF6E437" w:rsidR="00D477A9" w:rsidRPr="005900BD" w:rsidRDefault="00502C05" w:rsidP="005900BD">
            <w:pPr>
              <w:rPr>
                <w:rFonts w:cs="Calibri"/>
              </w:rPr>
            </w:pPr>
            <w:r w:rsidRPr="005900BD">
              <w:rPr>
                <w:rFonts w:cs="Calibri"/>
              </w:rPr>
              <w:t xml:space="preserve">Groene </w:t>
            </w:r>
            <w:r w:rsidR="00F276C4">
              <w:rPr>
                <w:rFonts w:cs="Calibri"/>
              </w:rPr>
              <w:t>ING</w:t>
            </w:r>
            <w:r w:rsidR="005336F8">
              <w:rPr>
                <w:rFonts w:cs="Calibri"/>
              </w:rPr>
              <w:t>-</w:t>
            </w:r>
            <w:r w:rsidRPr="005900BD">
              <w:rPr>
                <w:rFonts w:cs="Calibri"/>
              </w:rPr>
              <w:t xml:space="preserve">rekening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9A5C" w14:textId="1D027C72" w:rsidR="00F53A5E" w:rsidRPr="005900BD" w:rsidRDefault="00F53A5E" w:rsidP="005900BD">
            <w:pPr>
              <w:rPr>
                <w:rFonts w:cs="Calibri"/>
              </w:rPr>
            </w:pPr>
            <w:r w:rsidRPr="005900BD">
              <w:rPr>
                <w:rFonts w:cs="Calibri"/>
              </w:rPr>
              <w:t>54 euro per jaar</w:t>
            </w:r>
          </w:p>
          <w:p w14:paraId="62E1F9B5" w14:textId="034F4810" w:rsidR="00D477A9" w:rsidRPr="005900BD" w:rsidRDefault="00F53A5E" w:rsidP="005900BD">
            <w:pPr>
              <w:rPr>
                <w:rFonts w:cs="Calibri"/>
              </w:rPr>
            </w:pPr>
            <w:r w:rsidRPr="005900BD">
              <w:rPr>
                <w:rFonts w:cs="Calibri"/>
              </w:rPr>
              <w:t>(</w:t>
            </w:r>
            <w:r w:rsidR="00076DA7" w:rsidRPr="005900BD">
              <w:rPr>
                <w:rFonts w:cs="Calibri"/>
                <w:b/>
                <w:bCs/>
              </w:rPr>
              <w:t xml:space="preserve">4,50 </w:t>
            </w:r>
            <w:r w:rsidRPr="005900BD">
              <w:rPr>
                <w:rFonts w:cs="Calibri"/>
                <w:b/>
                <w:bCs/>
              </w:rPr>
              <w:t xml:space="preserve">euro per </w:t>
            </w:r>
            <w:r w:rsidR="00076DA7" w:rsidRPr="005900BD">
              <w:rPr>
                <w:rFonts w:cs="Calibri"/>
                <w:b/>
                <w:bCs/>
              </w:rPr>
              <w:t>maand</w:t>
            </w:r>
            <w:r w:rsidRPr="005900BD">
              <w:rPr>
                <w:rFonts w:cs="Calibri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F9B6" w14:textId="55376070" w:rsidR="00D477A9" w:rsidRPr="005900BD" w:rsidRDefault="00A9170D" w:rsidP="005900BD">
            <w:pPr>
              <w:rPr>
                <w:rFonts w:cs="Calibri"/>
              </w:rPr>
            </w:pPr>
            <w:r w:rsidRPr="005900BD">
              <w:rPr>
                <w:rFonts w:cs="Calibri"/>
              </w:rPr>
              <w:t>Jaarabonnement van 5 euro (</w:t>
            </w:r>
            <w:r>
              <w:rPr>
                <w:rFonts w:cs="Calibri"/>
              </w:rPr>
              <w:t>+</w:t>
            </w:r>
            <w:r w:rsidRPr="005900BD">
              <w:rPr>
                <w:rFonts w:cs="Calibri"/>
              </w:rPr>
              <w:t xml:space="preserve"> portokosten</w:t>
            </w:r>
            <w:r>
              <w:rPr>
                <w:rFonts w:cs="Calibri"/>
              </w:rPr>
              <w:t xml:space="preserve"> per enveloppe</w:t>
            </w:r>
            <w:r w:rsidRPr="005900BD">
              <w:rPr>
                <w:rFonts w:cs="Calibri"/>
              </w:rPr>
              <w:t>)</w:t>
            </w:r>
          </w:p>
        </w:tc>
      </w:tr>
      <w:tr w:rsidR="004B799D" w14:paraId="62E1F9BC" w14:textId="77777777" w:rsidTr="7A05A4BF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F9B8" w14:textId="77777777" w:rsidR="004B799D" w:rsidRPr="005900BD" w:rsidRDefault="004B799D" w:rsidP="005900BD">
            <w:pPr>
              <w:rPr>
                <w:rFonts w:cs="Calibri"/>
                <w:b/>
                <w:sz w:val="24"/>
                <w:szCs w:val="24"/>
              </w:rPr>
            </w:pPr>
            <w:r w:rsidRPr="005900BD">
              <w:rPr>
                <w:rFonts w:cs="Calibri"/>
                <w:b/>
                <w:bCs/>
              </w:rPr>
              <w:t>KBC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F9B9" w14:textId="4D163AD6" w:rsidR="004B799D" w:rsidRPr="005900BD" w:rsidRDefault="004B799D" w:rsidP="005900BD">
            <w:pPr>
              <w:rPr>
                <w:rFonts w:cs="Calibri"/>
                <w:b/>
                <w:bCs/>
                <w:sz w:val="36"/>
                <w:szCs w:val="36"/>
              </w:rPr>
            </w:pPr>
            <w:r w:rsidRPr="005900BD">
              <w:rPr>
                <w:rFonts w:cs="Calibri"/>
              </w:rPr>
              <w:t xml:space="preserve">Universele Bankdienst van </w:t>
            </w:r>
            <w:r w:rsidR="00170DBF">
              <w:rPr>
                <w:rFonts w:cs="Calibri"/>
              </w:rPr>
              <w:t>KBC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8746" w14:textId="77777777" w:rsidR="004B799D" w:rsidRPr="005900BD" w:rsidRDefault="004B799D" w:rsidP="005900BD">
            <w:pPr>
              <w:rPr>
                <w:rFonts w:cs="Calibri"/>
              </w:rPr>
            </w:pPr>
            <w:r w:rsidRPr="005900BD">
              <w:rPr>
                <w:rFonts w:cs="Calibri"/>
              </w:rPr>
              <w:t>39 euro per jaar</w:t>
            </w:r>
          </w:p>
          <w:p w14:paraId="62E1F9BA" w14:textId="10086425" w:rsidR="004B799D" w:rsidRPr="005900BD" w:rsidRDefault="004B799D" w:rsidP="005900BD">
            <w:pPr>
              <w:rPr>
                <w:rFonts w:cs="Calibri"/>
                <w:b/>
                <w:bCs/>
                <w:sz w:val="36"/>
                <w:szCs w:val="36"/>
              </w:rPr>
            </w:pPr>
            <w:r w:rsidRPr="005900BD">
              <w:rPr>
                <w:rFonts w:cs="Calibri"/>
                <w:b/>
                <w:bCs/>
              </w:rPr>
              <w:t>(3,25 euro per maand)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F9BB" w14:textId="4A3D220D" w:rsidR="004B799D" w:rsidRPr="005900BD" w:rsidRDefault="00DE2D2A" w:rsidP="005900BD">
            <w:pPr>
              <w:rPr>
                <w:rFonts w:cs="Calibri"/>
                <w:b/>
                <w:bCs/>
                <w:sz w:val="36"/>
                <w:szCs w:val="36"/>
              </w:rPr>
            </w:pPr>
            <w:r>
              <w:rPr>
                <w:rFonts w:cs="Calibri"/>
              </w:rPr>
              <w:t xml:space="preserve">Maandelijks abonnement van </w:t>
            </w:r>
            <w:r w:rsidRPr="005900BD">
              <w:rPr>
                <w:rFonts w:cs="Calibri"/>
              </w:rPr>
              <w:t>2,50 euro (inclusief portokosten)</w:t>
            </w:r>
          </w:p>
        </w:tc>
      </w:tr>
      <w:tr w:rsidR="004B799D" w14:paraId="62E1F9C1" w14:textId="77777777" w:rsidTr="7A05A4BF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F9BD" w14:textId="77777777" w:rsidR="004B799D" w:rsidRPr="005900BD" w:rsidRDefault="004B799D" w:rsidP="005900B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5900BD">
              <w:rPr>
                <w:rFonts w:cs="Calibri"/>
                <w:b/>
                <w:bCs/>
              </w:rPr>
              <w:t>KBC Brussels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F9BE" w14:textId="55D76A06" w:rsidR="004B799D" w:rsidRPr="005900BD" w:rsidRDefault="004B799D" w:rsidP="005900BD">
            <w:pPr>
              <w:rPr>
                <w:rFonts w:cs="Calibri"/>
                <w:b/>
                <w:bCs/>
                <w:sz w:val="36"/>
                <w:szCs w:val="36"/>
              </w:rPr>
            </w:pPr>
            <w:r w:rsidRPr="005900BD">
              <w:rPr>
                <w:rFonts w:cs="Calibri"/>
              </w:rPr>
              <w:t xml:space="preserve">Universele Bankdienst van </w:t>
            </w:r>
            <w:r w:rsidR="00170DBF">
              <w:rPr>
                <w:rFonts w:cs="Calibri"/>
              </w:rPr>
              <w:t xml:space="preserve">KBC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5442" w14:textId="77777777" w:rsidR="004B799D" w:rsidRPr="005900BD" w:rsidRDefault="004B799D" w:rsidP="005900BD">
            <w:pPr>
              <w:rPr>
                <w:rFonts w:cs="Calibri"/>
              </w:rPr>
            </w:pPr>
            <w:r w:rsidRPr="005900BD">
              <w:rPr>
                <w:rFonts w:cs="Calibri"/>
              </w:rPr>
              <w:t>39 euro per jaar</w:t>
            </w:r>
          </w:p>
          <w:p w14:paraId="62E1F9BF" w14:textId="3F2C238C" w:rsidR="004B799D" w:rsidRPr="005900BD" w:rsidRDefault="004B799D" w:rsidP="005900BD">
            <w:pPr>
              <w:rPr>
                <w:rFonts w:cs="Calibri"/>
                <w:b/>
                <w:bCs/>
                <w:sz w:val="36"/>
                <w:szCs w:val="36"/>
              </w:rPr>
            </w:pPr>
            <w:r w:rsidRPr="005900BD">
              <w:rPr>
                <w:rFonts w:cs="Calibri"/>
                <w:b/>
                <w:bCs/>
              </w:rPr>
              <w:t>(3,25 euro per maand)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F9C0" w14:textId="6E2BB9BB" w:rsidR="004B799D" w:rsidRPr="005900BD" w:rsidRDefault="00DE2D2A" w:rsidP="005900BD">
            <w:pPr>
              <w:rPr>
                <w:rFonts w:cs="Calibri"/>
                <w:b/>
                <w:bCs/>
                <w:sz w:val="36"/>
                <w:szCs w:val="36"/>
              </w:rPr>
            </w:pPr>
            <w:r>
              <w:rPr>
                <w:rFonts w:cs="Calibri"/>
              </w:rPr>
              <w:t xml:space="preserve">Maandelijks abonnement van </w:t>
            </w:r>
            <w:r w:rsidRPr="005900BD">
              <w:rPr>
                <w:rFonts w:cs="Calibri"/>
              </w:rPr>
              <w:t>2,50 euro (inclusief portokosten)</w:t>
            </w:r>
          </w:p>
        </w:tc>
      </w:tr>
      <w:tr w:rsidR="00D477A9" w14:paraId="62E1F9C6" w14:textId="77777777" w:rsidTr="7A05A4BF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F9C2" w14:textId="77777777" w:rsidR="00D477A9" w:rsidRPr="005900BD" w:rsidRDefault="00D477A9" w:rsidP="005900BD">
            <w:pPr>
              <w:rPr>
                <w:rFonts w:cs="Calibri"/>
                <w:b/>
                <w:sz w:val="24"/>
                <w:szCs w:val="24"/>
              </w:rPr>
            </w:pPr>
            <w:r w:rsidRPr="005900BD">
              <w:rPr>
                <w:rFonts w:cs="Calibri"/>
                <w:b/>
              </w:rPr>
              <w:t>VDK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F9C3" w14:textId="11630079" w:rsidR="00D477A9" w:rsidRPr="005900BD" w:rsidRDefault="00FF3EA8" w:rsidP="005900BD">
            <w:pPr>
              <w:rPr>
                <w:rFonts w:cs="Calibri"/>
              </w:rPr>
            </w:pPr>
            <w:r w:rsidRPr="005900BD">
              <w:rPr>
                <w:rFonts w:cs="Calibri"/>
              </w:rPr>
              <w:t>Giroplus rekening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7029" w14:textId="0CDB7601" w:rsidR="00705389" w:rsidRPr="005336F8" w:rsidRDefault="00356FC2" w:rsidP="00705389">
            <w:pPr>
              <w:rPr>
                <w:rFonts w:cs="Calibri"/>
              </w:rPr>
            </w:pPr>
            <w:r>
              <w:rPr>
                <w:rFonts w:cs="Calibri"/>
              </w:rPr>
              <w:t>42</w:t>
            </w:r>
            <w:r w:rsidR="00705389">
              <w:rPr>
                <w:rFonts w:cs="Calibri"/>
              </w:rPr>
              <w:t xml:space="preserve"> euro per jaar</w:t>
            </w:r>
          </w:p>
          <w:p w14:paraId="62E1F9C4" w14:textId="05739008" w:rsidR="00705389" w:rsidRPr="005900BD" w:rsidRDefault="00705389" w:rsidP="005900BD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(</w:t>
            </w:r>
            <w:r w:rsidRPr="005336F8">
              <w:rPr>
                <w:rFonts w:cs="Calibri"/>
                <w:b/>
                <w:bCs/>
              </w:rPr>
              <w:t>3</w:t>
            </w:r>
            <w:r>
              <w:rPr>
                <w:rFonts w:cs="Calibri"/>
                <w:b/>
                <w:bCs/>
              </w:rPr>
              <w:t>,5</w:t>
            </w:r>
            <w:r w:rsidRPr="005336F8">
              <w:rPr>
                <w:rFonts w:cs="Calibri"/>
                <w:b/>
                <w:bCs/>
              </w:rPr>
              <w:t xml:space="preserve"> euro per maand</w:t>
            </w:r>
            <w:r>
              <w:rPr>
                <w:rFonts w:cs="Calibri"/>
                <w:b/>
                <w:bCs/>
              </w:rPr>
              <w:t>)</w:t>
            </w:r>
            <w:r w:rsidRPr="005336F8">
              <w:rPr>
                <w:rFonts w:cs="Calibri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F9C5" w14:textId="368A0D70" w:rsidR="00D477A9" w:rsidRPr="005900BD" w:rsidRDefault="008D5D3D" w:rsidP="005900BD">
            <w:pPr>
              <w:rPr>
                <w:rFonts w:cs="Calibri"/>
              </w:rPr>
            </w:pPr>
            <w:r w:rsidRPr="005900BD">
              <w:rPr>
                <w:rFonts w:cs="Calibri"/>
              </w:rPr>
              <w:t xml:space="preserve">Gratis ter beschikking </w:t>
            </w:r>
            <w:r>
              <w:rPr>
                <w:rStyle w:val="normaltextrun"/>
                <w:rFonts w:cs="Calibri"/>
                <w:bdr w:val="none" w:sz="0" w:space="0" w:color="auto" w:frame="1"/>
              </w:rPr>
              <w:t>op de daarvoor bestemde automaten in het bankkantoor</w:t>
            </w:r>
          </w:p>
        </w:tc>
      </w:tr>
    </w:tbl>
    <w:p w14:paraId="62E1F9C7" w14:textId="77777777" w:rsidR="00874EA5" w:rsidRPr="006259C7" w:rsidRDefault="00874EA5" w:rsidP="00874EA5">
      <w:pPr>
        <w:spacing w:after="200" w:line="276" w:lineRule="auto"/>
        <w:rPr>
          <w:lang w:val="nl-NL"/>
        </w:rPr>
      </w:pPr>
    </w:p>
    <w:p w14:paraId="62E1F9C8" w14:textId="77777777" w:rsidR="00874EA5" w:rsidRDefault="00BA1DA4" w:rsidP="00874EA5">
      <w:r>
        <w:t xml:space="preserve">*Punt 4.1.2 C 1: </w:t>
      </w:r>
      <w:r w:rsidRPr="00F60B9B">
        <w:t>De diensten van punt A aangeboden aan een maximaal forfaitair tarief</w:t>
      </w:r>
    </w:p>
    <w:p w14:paraId="62E1F9C9" w14:textId="77777777" w:rsidR="00874EA5" w:rsidRPr="00F60B9B" w:rsidRDefault="00874EA5" w:rsidP="00874EA5">
      <w:pPr>
        <w:rPr>
          <w:lang w:val="nl-NL"/>
        </w:rPr>
      </w:pPr>
    </w:p>
    <w:p w14:paraId="62E1F9CA" w14:textId="5038186F" w:rsidR="00874EA5" w:rsidRDefault="00BA1DA4" w:rsidP="00874EA5">
      <w:r>
        <w:rPr>
          <w:lang w:val="nl-NL"/>
        </w:rPr>
        <w:t>*</w:t>
      </w:r>
      <w:r>
        <w:t xml:space="preserve">Punt 4.1.2 C2: </w:t>
      </w:r>
      <w:r w:rsidRPr="00137F4A">
        <w:t>De dienst van punt B aangeboden aan een variabele kost, naar gelang de wijze en frequentie</w:t>
      </w:r>
      <w:r w:rsidR="00B4308C">
        <w:t xml:space="preserve"> (maandelijks)</w:t>
      </w:r>
      <w:r w:rsidRPr="00137F4A">
        <w:t xml:space="preserve"> van de rekening</w:t>
      </w:r>
      <w:r w:rsidR="00EF39F8">
        <w:t>afschriften</w:t>
      </w:r>
      <w:r w:rsidR="00326746">
        <w:t xml:space="preserve">. Elke andere </w:t>
      </w:r>
      <w:r w:rsidR="00BE1EB5">
        <w:t>frequentie van toezending van rekeningafschriften</w:t>
      </w:r>
      <w:r w:rsidR="00EF39F8">
        <w:t xml:space="preserve"> geschiedt tegen een redelijke kostprijs.</w:t>
      </w:r>
    </w:p>
    <w:p w14:paraId="684E66DC" w14:textId="77777777" w:rsidR="004E3F4D" w:rsidRDefault="004E3F4D" w:rsidP="00874EA5"/>
    <w:p w14:paraId="2A9F7745" w14:textId="77777777" w:rsidR="004E3F4D" w:rsidRPr="00F60B9B" w:rsidRDefault="004E3F4D" w:rsidP="00874EA5">
      <w:pPr>
        <w:rPr>
          <w:lang w:val="nl-NL"/>
        </w:rPr>
      </w:pPr>
    </w:p>
    <w:sectPr w:rsidR="004E3F4D" w:rsidRPr="00F60B9B" w:rsidSect="00874EA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234" w:right="1440" w:bottom="1985" w:left="1440" w:header="907" w:footer="5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75147" w14:textId="77777777" w:rsidR="00C25392" w:rsidRDefault="00C25392">
      <w:pPr>
        <w:spacing w:after="0" w:line="240" w:lineRule="auto"/>
      </w:pPr>
      <w:r>
        <w:separator/>
      </w:r>
    </w:p>
  </w:endnote>
  <w:endnote w:type="continuationSeparator" w:id="0">
    <w:p w14:paraId="1CD23EBD" w14:textId="77777777" w:rsidR="00C25392" w:rsidRDefault="00C25392">
      <w:pPr>
        <w:spacing w:after="0" w:line="240" w:lineRule="auto"/>
      </w:pPr>
      <w:r>
        <w:continuationSeparator/>
      </w:r>
    </w:p>
  </w:endnote>
  <w:endnote w:type="continuationNotice" w:id="1">
    <w:p w14:paraId="2B17A7FE" w14:textId="77777777" w:rsidR="00C25392" w:rsidRDefault="00C253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200"/>
    </w:tblGrid>
    <w:tr w:rsidR="00F64E09" w14:paraId="62E1F9D0" w14:textId="77777777" w:rsidTr="00874EA5">
      <w:tc>
        <w:tcPr>
          <w:tcW w:w="4819" w:type="dxa"/>
        </w:tcPr>
        <w:p w14:paraId="62E1F9CC" w14:textId="07BF4049" w:rsidR="00874EA5" w:rsidRPr="00687738" w:rsidRDefault="00BA1DA4" w:rsidP="00874EA5">
          <w:pPr>
            <w:pStyle w:val="SmallHeaderFootertext"/>
            <w:rPr>
              <w:rStyle w:val="SmallHeaderFootertextChar"/>
              <w:rFonts w:cs="Calibri"/>
              <w:color w:val="000000"/>
              <w:lang w:val="en-GB"/>
            </w:rPr>
          </w:pPr>
          <w:r w:rsidRPr="00727D15">
            <w:rPr>
              <w:rStyle w:val="SmallHeaderFootertextChar"/>
              <w:rFonts w:cs="Calibri"/>
              <w:color w:val="000000"/>
              <w:lang w:val="en-GB"/>
            </w:rPr>
            <w:fldChar w:fldCharType="begin"/>
          </w:r>
          <w:r w:rsidRPr="00687738">
            <w:rPr>
              <w:rStyle w:val="SmallHeaderFootertextChar"/>
              <w:rFonts w:cs="Calibri"/>
              <w:color w:val="000000"/>
              <w:lang w:val="en-GB"/>
            </w:rPr>
            <w:instrText xml:space="preserve"> DOCPROPERTY  Association  \* MERGEFORMAT </w:instrText>
          </w:r>
          <w:r w:rsidRPr="00727D15">
            <w:rPr>
              <w:rStyle w:val="SmallHeaderFootertextChar"/>
              <w:rFonts w:cs="Calibri"/>
              <w:color w:val="000000"/>
              <w:lang w:val="en-GB"/>
            </w:rPr>
            <w:fldChar w:fldCharType="separate"/>
          </w:r>
          <w:r w:rsidR="009B4AE8">
            <w:rPr>
              <w:rStyle w:val="SmallHeaderFootertextChar"/>
              <w:rFonts w:cs="Calibri"/>
              <w:color w:val="000000"/>
              <w:lang w:val="en-GB"/>
            </w:rPr>
            <w:t>Belgian Financial Sector Federation vzw/asbl</w:t>
          </w:r>
          <w:r w:rsidRPr="00727D15">
            <w:rPr>
              <w:rStyle w:val="SmallHeaderFootertextChar"/>
              <w:rFonts w:cs="Calibri"/>
              <w:color w:val="000000"/>
              <w:lang w:val="en-GB"/>
            </w:rPr>
            <w:fldChar w:fldCharType="end"/>
          </w:r>
        </w:p>
        <w:p w14:paraId="62E1F9CD" w14:textId="7D1C7707" w:rsidR="00874EA5" w:rsidRPr="00AD73FC" w:rsidRDefault="00BA1DA4" w:rsidP="00874EA5">
          <w:pPr>
            <w:pStyle w:val="SmallHeaderFootertext"/>
            <w:rPr>
              <w:rStyle w:val="SmallHeaderFootertextChar"/>
              <w:rFonts w:cs="Calibri"/>
              <w:color w:val="000000"/>
              <w:lang w:val="fr-BE"/>
            </w:rPr>
          </w:pPr>
          <w:r w:rsidRPr="00727D15">
            <w:rPr>
              <w:rStyle w:val="SmallHeaderFootertextChar"/>
              <w:rFonts w:cs="Calibri"/>
              <w:color w:val="000000"/>
              <w:lang w:val="en-GB"/>
            </w:rPr>
            <w:fldChar w:fldCharType="begin"/>
          </w:r>
          <w:r w:rsidRPr="00AD73FC">
            <w:rPr>
              <w:rStyle w:val="SmallHeaderFootertextChar"/>
              <w:rFonts w:cs="Calibri"/>
              <w:color w:val="000000"/>
              <w:lang w:val="fr-BE"/>
            </w:rPr>
            <w:instrText xml:space="preserve"> DOCPROPERTY  Address  \* MERGEFORMAT </w:instrText>
          </w:r>
          <w:r w:rsidRPr="00727D15">
            <w:rPr>
              <w:rStyle w:val="SmallHeaderFootertextChar"/>
              <w:rFonts w:cs="Calibri"/>
              <w:color w:val="000000"/>
              <w:lang w:val="en-GB"/>
            </w:rPr>
            <w:fldChar w:fldCharType="separate"/>
          </w:r>
          <w:r w:rsidR="009B4AE8">
            <w:rPr>
              <w:rStyle w:val="SmallHeaderFootertextChar"/>
              <w:rFonts w:cs="Calibri"/>
              <w:color w:val="000000"/>
              <w:lang w:val="fr-BE"/>
            </w:rPr>
            <w:t>Boulevard du Roi Albert II 19 - 1210 Brussels</w:t>
          </w:r>
          <w:r w:rsidRPr="00727D15">
            <w:rPr>
              <w:rStyle w:val="SmallHeaderFootertextChar"/>
              <w:rFonts w:cs="Calibri"/>
              <w:color w:val="000000"/>
              <w:lang w:val="en-GB"/>
            </w:rPr>
            <w:fldChar w:fldCharType="end"/>
          </w:r>
        </w:p>
        <w:p w14:paraId="62E1F9CE" w14:textId="7CD284B7" w:rsidR="00874EA5" w:rsidRPr="004F0780" w:rsidRDefault="00BA1DA4" w:rsidP="00874EA5">
          <w:pPr>
            <w:pStyle w:val="SmallHeaderFootertext"/>
            <w:rPr>
              <w:rStyle w:val="SmallHeaderFootertextChar"/>
              <w:color w:val="000000"/>
              <w:lang w:val="fr-BE"/>
            </w:rPr>
          </w:pPr>
          <w:r w:rsidRPr="00727D15">
            <w:rPr>
              <w:rStyle w:val="SmallHeaderFootertextChar"/>
              <w:rFonts w:cs="Calibri"/>
              <w:color w:val="000000"/>
              <w:lang w:val="en-GB"/>
            </w:rPr>
            <w:fldChar w:fldCharType="begin"/>
          </w:r>
          <w:r w:rsidRPr="000E4EA7">
            <w:rPr>
              <w:rStyle w:val="SmallHeaderFootertextChar"/>
              <w:rFonts w:cs="Calibri"/>
              <w:color w:val="000000"/>
              <w:lang w:val="fr-BE"/>
            </w:rPr>
            <w:instrText xml:space="preserve"> DOCPROPERTY  Website  \* MERGEFORMAT </w:instrText>
          </w:r>
          <w:r w:rsidRPr="00727D15">
            <w:rPr>
              <w:rStyle w:val="SmallHeaderFootertextChar"/>
              <w:rFonts w:cs="Calibri"/>
              <w:color w:val="000000"/>
              <w:lang w:val="en-GB"/>
            </w:rPr>
            <w:fldChar w:fldCharType="separate"/>
          </w:r>
          <w:r w:rsidR="009B4AE8">
            <w:rPr>
              <w:rStyle w:val="SmallHeaderFootertextChar"/>
              <w:rFonts w:cs="Calibri"/>
              <w:color w:val="000000"/>
              <w:lang w:val="fr-BE"/>
            </w:rPr>
            <w:t>http://www.febelfin.be</w:t>
          </w:r>
          <w:r w:rsidRPr="00727D15">
            <w:rPr>
              <w:rStyle w:val="SmallHeaderFootertextChar"/>
              <w:rFonts w:cs="Calibri"/>
              <w:color w:val="000000"/>
              <w:lang w:val="en-GB"/>
            </w:rPr>
            <w:fldChar w:fldCharType="end"/>
          </w:r>
          <w:r>
            <w:rPr>
              <w:rStyle w:val="SmallHeaderFootertextChar"/>
              <w:rFonts w:cs="Calibri"/>
              <w:color w:val="000000"/>
              <w:lang w:val="fr-BE"/>
            </w:rPr>
            <w:t xml:space="preserve"> </w:t>
          </w:r>
          <w:r w:rsidRPr="000E4EA7">
            <w:rPr>
              <w:rStyle w:val="SmallHeaderFootertextChar"/>
              <w:rFonts w:cs="Calibri"/>
              <w:color w:val="000000"/>
              <w:lang w:val="fr-BE"/>
            </w:rPr>
            <w:t xml:space="preserve">| T </w:t>
          </w:r>
          <w:r w:rsidRPr="00727D15">
            <w:rPr>
              <w:rStyle w:val="SmallHeaderFootertextChar"/>
              <w:rFonts w:cs="Calibri"/>
              <w:color w:val="000000"/>
              <w:lang w:val="en-GB"/>
            </w:rPr>
            <w:fldChar w:fldCharType="begin"/>
          </w:r>
          <w:r w:rsidRPr="000E4EA7">
            <w:rPr>
              <w:rStyle w:val="SmallHeaderFootertextChar"/>
              <w:rFonts w:cs="Calibri"/>
              <w:color w:val="000000"/>
              <w:lang w:val="fr-BE"/>
            </w:rPr>
            <w:instrText xml:space="preserve"> DOCPROPERTY  Phone  \* MERGEFORMAT </w:instrText>
          </w:r>
          <w:r w:rsidRPr="00727D15">
            <w:rPr>
              <w:rStyle w:val="SmallHeaderFootertextChar"/>
              <w:rFonts w:cs="Calibri"/>
              <w:color w:val="000000"/>
              <w:lang w:val="en-GB"/>
            </w:rPr>
            <w:fldChar w:fldCharType="separate"/>
          </w:r>
          <w:r w:rsidR="009B4AE8">
            <w:rPr>
              <w:rStyle w:val="SmallHeaderFootertextChar"/>
              <w:rFonts w:cs="Calibri"/>
              <w:color w:val="000000"/>
              <w:lang w:val="fr-BE"/>
            </w:rPr>
            <w:t>+ 32 2 507 68 11</w:t>
          </w:r>
          <w:r w:rsidRPr="00727D15">
            <w:rPr>
              <w:rStyle w:val="SmallHeaderFootertextChar"/>
              <w:rFonts w:cs="Calibri"/>
              <w:color w:val="000000"/>
              <w:lang w:val="en-GB"/>
            </w:rPr>
            <w:fldChar w:fldCharType="end"/>
          </w:r>
          <w:r w:rsidRPr="000E4EA7">
            <w:rPr>
              <w:rStyle w:val="SmallHeaderFootertextChar"/>
              <w:rFonts w:cs="Calibri"/>
              <w:color w:val="000000"/>
              <w:lang w:val="fr-BE"/>
            </w:rPr>
            <w:t xml:space="preserve"> | F </w:t>
          </w:r>
          <w:r w:rsidRPr="00727D15">
            <w:rPr>
              <w:rStyle w:val="SmallHeaderFootertextChar"/>
              <w:rFonts w:cs="Calibri"/>
              <w:color w:val="000000"/>
              <w:lang w:val="en-GB"/>
            </w:rPr>
            <w:fldChar w:fldCharType="begin"/>
          </w:r>
          <w:r w:rsidRPr="000E4EA7">
            <w:rPr>
              <w:rStyle w:val="SmallHeaderFootertextChar"/>
              <w:rFonts w:cs="Calibri"/>
              <w:color w:val="000000"/>
              <w:lang w:val="fr-BE"/>
            </w:rPr>
            <w:instrText xml:space="preserve"> DOCPROPERTY  Fax  \* MERGEFORMAT </w:instrText>
          </w:r>
          <w:r w:rsidRPr="00727D15">
            <w:rPr>
              <w:rStyle w:val="SmallHeaderFootertextChar"/>
              <w:rFonts w:cs="Calibri"/>
              <w:color w:val="000000"/>
              <w:lang w:val="en-GB"/>
            </w:rPr>
            <w:fldChar w:fldCharType="separate"/>
          </w:r>
          <w:r w:rsidR="009B4AE8">
            <w:rPr>
              <w:rStyle w:val="SmallHeaderFootertextChar"/>
              <w:rFonts w:cs="Calibri"/>
              <w:color w:val="000000"/>
              <w:lang w:val="fr-BE"/>
            </w:rPr>
            <w:t>+ 32 2 888 68 11</w:t>
          </w:r>
          <w:r w:rsidRPr="00727D15">
            <w:rPr>
              <w:rStyle w:val="SmallHeaderFootertextChar"/>
              <w:rFonts w:cs="Calibri"/>
              <w:color w:val="000000"/>
              <w:lang w:val="en-GB"/>
            </w:rPr>
            <w:fldChar w:fldCharType="end"/>
          </w:r>
        </w:p>
      </w:tc>
      <w:sdt>
        <w:sdtPr>
          <w:rPr>
            <w:color w:val="000000"/>
          </w:rPr>
          <w:alias w:val="Logo Federation"/>
          <w:tag w:val="logo_federation_2012"/>
          <w:id w:val="2029453433"/>
          <w:dataBinding w:xpath="/root[1]/febelfin[1]/logo_federation_2012[1]" w:storeItemID="{00000000-0000-0000-0000-000000000000}"/>
          <w:picture/>
        </w:sdtPr>
        <w:sdtEndPr/>
        <w:sdtContent>
          <w:tc>
            <w:tcPr>
              <w:tcW w:w="0" w:type="auto"/>
            </w:tcPr>
            <w:p w14:paraId="62E1F9CF" w14:textId="77777777" w:rsidR="00874EA5" w:rsidRPr="00727D15" w:rsidRDefault="00BA1DA4" w:rsidP="00874EA5">
              <w:pPr>
                <w:pStyle w:val="SmallHeaderFootertext"/>
                <w:jc w:val="right"/>
                <w:rPr>
                  <w:rStyle w:val="SmallHeaderFootertextChar"/>
                  <w:color w:val="000000"/>
                </w:rPr>
              </w:pPr>
              <w:r w:rsidRPr="00727D15">
                <w:rPr>
                  <w:noProof/>
                  <w:color w:val="000000"/>
                  <w:lang w:eastAsia="nl-BE"/>
                </w:rPr>
                <w:drawing>
                  <wp:inline distT="0" distB="0" distL="0" distR="0" wp14:anchorId="62E1F9DF" wp14:editId="62E1F9E0">
                    <wp:extent cx="2667520" cy="433396"/>
                    <wp:effectExtent l="0" t="0" r="0" b="0"/>
                    <wp:docPr id="2" name="Picture 2" descr="Image_Logo_Federation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667520" cy="4333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62E1F9D1" w14:textId="77777777" w:rsidR="00874EA5" w:rsidRPr="00727D15" w:rsidRDefault="00874EA5" w:rsidP="00874EA5">
    <w:pPr>
      <w:pStyle w:val="SmallHeaderFootertext"/>
      <w:rPr>
        <w:rStyle w:val="SmallHeaderFootertextChar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200"/>
    </w:tblGrid>
    <w:tr w:rsidR="00F64E09" w14:paraId="62E1F9DA" w14:textId="77777777" w:rsidTr="00874EA5">
      <w:tc>
        <w:tcPr>
          <w:tcW w:w="4819" w:type="dxa"/>
        </w:tcPr>
        <w:p w14:paraId="62E1F9D6" w14:textId="5F09A903" w:rsidR="00874EA5" w:rsidRPr="00687738" w:rsidRDefault="00BA1DA4" w:rsidP="00874EA5">
          <w:pPr>
            <w:pStyle w:val="SmallHeaderFootertext"/>
            <w:rPr>
              <w:rStyle w:val="SmallHeaderFootertextChar"/>
              <w:rFonts w:cs="Calibri"/>
              <w:color w:val="000000"/>
              <w:lang w:val="en-GB"/>
            </w:rPr>
          </w:pPr>
          <w:r w:rsidRPr="00727D15">
            <w:rPr>
              <w:rStyle w:val="SmallHeaderFootertextChar"/>
              <w:rFonts w:cs="Calibri"/>
              <w:color w:val="000000"/>
              <w:lang w:val="en-GB"/>
            </w:rPr>
            <w:fldChar w:fldCharType="begin"/>
          </w:r>
          <w:r w:rsidRPr="00687738">
            <w:rPr>
              <w:rStyle w:val="SmallHeaderFootertextChar"/>
              <w:rFonts w:cs="Calibri"/>
              <w:color w:val="000000"/>
              <w:lang w:val="en-GB"/>
            </w:rPr>
            <w:instrText xml:space="preserve"> DOCPROPERTY  Association  \* MERGEFORMAT </w:instrText>
          </w:r>
          <w:r w:rsidRPr="00727D15">
            <w:rPr>
              <w:rStyle w:val="SmallHeaderFootertextChar"/>
              <w:rFonts w:cs="Calibri"/>
              <w:color w:val="000000"/>
              <w:lang w:val="en-GB"/>
            </w:rPr>
            <w:fldChar w:fldCharType="separate"/>
          </w:r>
          <w:r w:rsidR="009B4AE8">
            <w:rPr>
              <w:rStyle w:val="SmallHeaderFootertextChar"/>
              <w:rFonts w:cs="Calibri"/>
              <w:color w:val="000000"/>
              <w:lang w:val="en-GB"/>
            </w:rPr>
            <w:t>Belgian Financial Sector Federation vzw/asbl</w:t>
          </w:r>
          <w:r w:rsidRPr="00727D15">
            <w:rPr>
              <w:rStyle w:val="SmallHeaderFootertextChar"/>
              <w:rFonts w:cs="Calibri"/>
              <w:color w:val="000000"/>
              <w:lang w:val="en-GB"/>
            </w:rPr>
            <w:fldChar w:fldCharType="end"/>
          </w:r>
        </w:p>
        <w:p w14:paraId="62E1F9D7" w14:textId="3F5FEC5E" w:rsidR="00874EA5" w:rsidRPr="00AD73FC" w:rsidRDefault="00BA1DA4" w:rsidP="00874EA5">
          <w:pPr>
            <w:pStyle w:val="SmallHeaderFootertext"/>
            <w:rPr>
              <w:rStyle w:val="SmallHeaderFootertextChar"/>
              <w:rFonts w:cs="Calibri"/>
              <w:color w:val="000000"/>
              <w:lang w:val="fr-BE"/>
            </w:rPr>
          </w:pPr>
          <w:r w:rsidRPr="00727D15">
            <w:rPr>
              <w:rStyle w:val="SmallHeaderFootertextChar"/>
              <w:rFonts w:cs="Calibri"/>
              <w:color w:val="000000"/>
              <w:lang w:val="en-GB"/>
            </w:rPr>
            <w:fldChar w:fldCharType="begin"/>
          </w:r>
          <w:r w:rsidRPr="00AD73FC">
            <w:rPr>
              <w:rStyle w:val="SmallHeaderFootertextChar"/>
              <w:rFonts w:cs="Calibri"/>
              <w:color w:val="000000"/>
              <w:lang w:val="fr-BE"/>
            </w:rPr>
            <w:instrText xml:space="preserve"> DOCPROPERTY  Address  \* MERGEFORMAT </w:instrText>
          </w:r>
          <w:r w:rsidRPr="00727D15">
            <w:rPr>
              <w:rStyle w:val="SmallHeaderFootertextChar"/>
              <w:rFonts w:cs="Calibri"/>
              <w:color w:val="000000"/>
              <w:lang w:val="en-GB"/>
            </w:rPr>
            <w:fldChar w:fldCharType="separate"/>
          </w:r>
          <w:r w:rsidR="009B4AE8">
            <w:rPr>
              <w:rStyle w:val="SmallHeaderFootertextChar"/>
              <w:rFonts w:cs="Calibri"/>
              <w:color w:val="000000"/>
              <w:lang w:val="fr-BE"/>
            </w:rPr>
            <w:t>Boulevard du Roi Albert II 19 - 1210 Brussels</w:t>
          </w:r>
          <w:r w:rsidRPr="00727D15">
            <w:rPr>
              <w:rStyle w:val="SmallHeaderFootertextChar"/>
              <w:rFonts w:cs="Calibri"/>
              <w:color w:val="000000"/>
              <w:lang w:val="en-GB"/>
            </w:rPr>
            <w:fldChar w:fldCharType="end"/>
          </w:r>
        </w:p>
        <w:p w14:paraId="62E1F9D8" w14:textId="19E854DB" w:rsidR="00874EA5" w:rsidRPr="003C786F" w:rsidRDefault="00BA1DA4" w:rsidP="00874EA5">
          <w:pPr>
            <w:pStyle w:val="SmallHeaderFootertext"/>
            <w:rPr>
              <w:rStyle w:val="SmallHeaderFootertextChar"/>
              <w:lang w:val="fr-BE"/>
            </w:rPr>
          </w:pPr>
          <w:r w:rsidRPr="00727D15">
            <w:rPr>
              <w:rStyle w:val="SmallHeaderFootertextChar"/>
              <w:rFonts w:cs="Calibri"/>
              <w:color w:val="000000"/>
              <w:lang w:val="en-GB"/>
            </w:rPr>
            <w:fldChar w:fldCharType="begin"/>
          </w:r>
          <w:r w:rsidRPr="000E4EA7">
            <w:rPr>
              <w:rStyle w:val="SmallHeaderFootertextChar"/>
              <w:rFonts w:cs="Calibri"/>
              <w:color w:val="000000"/>
              <w:lang w:val="fr-BE"/>
            </w:rPr>
            <w:instrText xml:space="preserve"> DOCPROPERTY  Website  \* MERGEFORMAT </w:instrText>
          </w:r>
          <w:r w:rsidRPr="00727D15">
            <w:rPr>
              <w:rStyle w:val="SmallHeaderFootertextChar"/>
              <w:rFonts w:cs="Calibri"/>
              <w:color w:val="000000"/>
              <w:lang w:val="en-GB"/>
            </w:rPr>
            <w:fldChar w:fldCharType="separate"/>
          </w:r>
          <w:r w:rsidR="009B4AE8">
            <w:rPr>
              <w:rStyle w:val="SmallHeaderFootertextChar"/>
              <w:rFonts w:cs="Calibri"/>
              <w:color w:val="000000"/>
              <w:lang w:val="fr-BE"/>
            </w:rPr>
            <w:t>http://www.febelfin.be</w:t>
          </w:r>
          <w:r w:rsidRPr="00727D15">
            <w:rPr>
              <w:rStyle w:val="SmallHeaderFootertextChar"/>
              <w:rFonts w:cs="Calibri"/>
              <w:color w:val="000000"/>
              <w:lang w:val="en-GB"/>
            </w:rPr>
            <w:fldChar w:fldCharType="end"/>
          </w:r>
          <w:r>
            <w:rPr>
              <w:rStyle w:val="SmallHeaderFootertextChar"/>
              <w:rFonts w:cs="Calibri"/>
              <w:color w:val="000000"/>
              <w:lang w:val="fr-BE"/>
            </w:rPr>
            <w:t xml:space="preserve"> </w:t>
          </w:r>
          <w:r w:rsidRPr="000E4EA7">
            <w:rPr>
              <w:rStyle w:val="SmallHeaderFootertextChar"/>
              <w:rFonts w:cs="Calibri"/>
              <w:color w:val="000000"/>
              <w:lang w:val="fr-BE"/>
            </w:rPr>
            <w:t xml:space="preserve">| T </w:t>
          </w:r>
          <w:r w:rsidRPr="00727D15">
            <w:rPr>
              <w:rStyle w:val="SmallHeaderFootertextChar"/>
              <w:rFonts w:cs="Calibri"/>
              <w:color w:val="000000"/>
              <w:lang w:val="en-GB"/>
            </w:rPr>
            <w:fldChar w:fldCharType="begin"/>
          </w:r>
          <w:r w:rsidRPr="000E4EA7">
            <w:rPr>
              <w:rStyle w:val="SmallHeaderFootertextChar"/>
              <w:rFonts w:cs="Calibri"/>
              <w:color w:val="000000"/>
              <w:lang w:val="fr-BE"/>
            </w:rPr>
            <w:instrText xml:space="preserve"> DOCPROPERTY  Phone  \* MERGEFORMAT </w:instrText>
          </w:r>
          <w:r w:rsidRPr="00727D15">
            <w:rPr>
              <w:rStyle w:val="SmallHeaderFootertextChar"/>
              <w:rFonts w:cs="Calibri"/>
              <w:color w:val="000000"/>
              <w:lang w:val="en-GB"/>
            </w:rPr>
            <w:fldChar w:fldCharType="separate"/>
          </w:r>
          <w:r w:rsidR="009B4AE8">
            <w:rPr>
              <w:rStyle w:val="SmallHeaderFootertextChar"/>
              <w:rFonts w:cs="Calibri"/>
              <w:color w:val="000000"/>
              <w:lang w:val="fr-BE"/>
            </w:rPr>
            <w:t>+ 32 2 507 68 11</w:t>
          </w:r>
          <w:r w:rsidRPr="00727D15">
            <w:rPr>
              <w:rStyle w:val="SmallHeaderFootertextChar"/>
              <w:rFonts w:cs="Calibri"/>
              <w:color w:val="000000"/>
              <w:lang w:val="en-GB"/>
            </w:rPr>
            <w:fldChar w:fldCharType="end"/>
          </w:r>
          <w:r w:rsidRPr="000E4EA7">
            <w:rPr>
              <w:rStyle w:val="SmallHeaderFootertextChar"/>
              <w:rFonts w:cs="Calibri"/>
              <w:color w:val="000000"/>
              <w:lang w:val="fr-BE"/>
            </w:rPr>
            <w:t xml:space="preserve"> | F </w:t>
          </w:r>
          <w:r w:rsidRPr="00727D15">
            <w:rPr>
              <w:rStyle w:val="SmallHeaderFootertextChar"/>
              <w:rFonts w:cs="Calibri"/>
              <w:color w:val="000000"/>
              <w:lang w:val="en-GB"/>
            </w:rPr>
            <w:fldChar w:fldCharType="begin"/>
          </w:r>
          <w:r w:rsidRPr="000E4EA7">
            <w:rPr>
              <w:rStyle w:val="SmallHeaderFootertextChar"/>
              <w:rFonts w:cs="Calibri"/>
              <w:color w:val="000000"/>
              <w:lang w:val="fr-BE"/>
            </w:rPr>
            <w:instrText xml:space="preserve"> DOCPROPERTY  Fax  \* MERGEFORMAT </w:instrText>
          </w:r>
          <w:r w:rsidRPr="00727D15">
            <w:rPr>
              <w:rStyle w:val="SmallHeaderFootertextChar"/>
              <w:rFonts w:cs="Calibri"/>
              <w:color w:val="000000"/>
              <w:lang w:val="en-GB"/>
            </w:rPr>
            <w:fldChar w:fldCharType="separate"/>
          </w:r>
          <w:r w:rsidR="009B4AE8">
            <w:rPr>
              <w:rStyle w:val="SmallHeaderFootertextChar"/>
              <w:rFonts w:cs="Calibri"/>
              <w:color w:val="000000"/>
              <w:lang w:val="fr-BE"/>
            </w:rPr>
            <w:t>+ 32 2 888 68 11</w:t>
          </w:r>
          <w:r w:rsidRPr="00727D15">
            <w:rPr>
              <w:rStyle w:val="SmallHeaderFootertextChar"/>
              <w:rFonts w:cs="Calibri"/>
              <w:color w:val="000000"/>
              <w:lang w:val="en-GB"/>
            </w:rPr>
            <w:fldChar w:fldCharType="end"/>
          </w:r>
        </w:p>
      </w:tc>
      <w:sdt>
        <w:sdtPr>
          <w:alias w:val="Logo Federation"/>
          <w:tag w:val="logo_federation_2012"/>
          <w:id w:val="-1866124697"/>
          <w:dataBinding w:xpath="/root[1]/febelfin[1]/logo_federation_2012[1]" w:storeItemID="{00000000-0000-0000-0000-000000000000}"/>
          <w:picture/>
        </w:sdtPr>
        <w:sdtEndPr/>
        <w:sdtContent>
          <w:tc>
            <w:tcPr>
              <w:tcW w:w="4200" w:type="dxa"/>
            </w:tcPr>
            <w:p w14:paraId="62E1F9D9" w14:textId="77777777" w:rsidR="00874EA5" w:rsidRDefault="00BA1DA4" w:rsidP="00874EA5">
              <w:pPr>
                <w:pStyle w:val="SmallHeaderFootertext"/>
                <w:jc w:val="right"/>
                <w:rPr>
                  <w:rStyle w:val="SmallHeaderFootertextChar"/>
                </w:rPr>
              </w:pPr>
              <w:r>
                <w:rPr>
                  <w:noProof/>
                  <w:lang w:eastAsia="nl-BE"/>
                </w:rPr>
                <w:drawing>
                  <wp:inline distT="0" distB="0" distL="0" distR="0" wp14:anchorId="62E1F9E3" wp14:editId="62E1F9E4">
                    <wp:extent cx="2667520" cy="433395"/>
                    <wp:effectExtent l="0" t="0" r="0" b="0"/>
                    <wp:docPr id="6" name="Picture 6" descr="Image_Logo_Federation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667520" cy="4333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62E1F9DB" w14:textId="6B99FFD5" w:rsidR="00874EA5" w:rsidRDefault="00BA1DA4" w:rsidP="00874EA5">
    <w:pPr>
      <w:pStyle w:val="SmallHeaderFootertext"/>
      <w:rPr>
        <w:rStyle w:val="SmallHeaderFootertextChar"/>
        <w:color w:val="A6A6A6" w:themeColor="background1" w:themeShade="A6"/>
        <w:sz w:val="12"/>
        <w:szCs w:val="12"/>
        <w:lang w:val="en-GB"/>
      </w:rPr>
    </w:pPr>
    <w:r w:rsidRPr="00826C12">
      <w:rPr>
        <w:rStyle w:val="SmallHeaderFootertextChar"/>
        <w:color w:val="A6A6A6" w:themeColor="background1" w:themeShade="A6"/>
        <w:sz w:val="12"/>
        <w:szCs w:val="12"/>
        <w:lang w:val="en-GB"/>
      </w:rPr>
      <w:fldChar w:fldCharType="begin"/>
    </w:r>
    <w:r w:rsidRPr="00826C12">
      <w:rPr>
        <w:rStyle w:val="SmallHeaderFootertextChar"/>
        <w:color w:val="A6A6A6" w:themeColor="background1" w:themeShade="A6"/>
        <w:sz w:val="12"/>
        <w:szCs w:val="12"/>
        <w:lang w:val="en-GB"/>
      </w:rPr>
      <w:instrText xml:space="preserve"> DOCPROPERTY  ContentType  \* MERGEFORMAT </w:instrText>
    </w:r>
    <w:r w:rsidRPr="00826C12">
      <w:rPr>
        <w:rStyle w:val="SmallHeaderFootertextChar"/>
        <w:color w:val="A6A6A6" w:themeColor="background1" w:themeShade="A6"/>
        <w:sz w:val="12"/>
        <w:szCs w:val="12"/>
        <w:lang w:val="en-GB"/>
      </w:rPr>
      <w:fldChar w:fldCharType="separate"/>
    </w:r>
    <w:r w:rsidR="009B4AE8">
      <w:rPr>
        <w:rStyle w:val="SmallHeaderFootertextChar"/>
        <w:color w:val="A6A6A6" w:themeColor="background1" w:themeShade="A6"/>
        <w:sz w:val="12"/>
        <w:szCs w:val="12"/>
        <w:lang w:val="en-GB"/>
      </w:rPr>
      <w:t>Meeting Document</w:t>
    </w:r>
    <w:r w:rsidRPr="00826C12">
      <w:rPr>
        <w:rStyle w:val="SmallHeaderFootertextChar"/>
        <w:color w:val="A6A6A6" w:themeColor="background1" w:themeShade="A6"/>
        <w:sz w:val="12"/>
        <w:szCs w:val="12"/>
        <w:lang w:val="en-GB"/>
      </w:rPr>
      <w:fldChar w:fldCharType="end"/>
    </w:r>
    <w:r>
      <w:rPr>
        <w:rStyle w:val="SmallHeaderFootertextChar"/>
        <w:color w:val="A6A6A6" w:themeColor="background1" w:themeShade="A6"/>
        <w:sz w:val="12"/>
        <w:szCs w:val="12"/>
        <w:lang w:val="en-GB"/>
      </w:rPr>
      <w:t xml:space="preserve"> </w:t>
    </w:r>
    <w:r>
      <w:rPr>
        <w:rStyle w:val="SmallHeaderFootertextChar"/>
        <w:color w:val="A6A6A6" w:themeColor="background1" w:themeShade="A6"/>
        <w:sz w:val="12"/>
        <w:szCs w:val="12"/>
        <w:lang w:val="en-GB"/>
      </w:rPr>
      <w:fldChar w:fldCharType="begin"/>
    </w:r>
    <w:r>
      <w:rPr>
        <w:rStyle w:val="SmallHeaderFootertextChar"/>
        <w:color w:val="A6A6A6" w:themeColor="background1" w:themeShade="A6"/>
        <w:sz w:val="12"/>
        <w:szCs w:val="12"/>
        <w:lang w:val="en-GB"/>
      </w:rPr>
      <w:instrText xml:space="preserve"> DOCPROPERTY  DocumentID  \* MERGEFORMAT </w:instrText>
    </w:r>
    <w:r>
      <w:rPr>
        <w:rStyle w:val="SmallHeaderFootertextChar"/>
        <w:color w:val="A6A6A6" w:themeColor="background1" w:themeShade="A6"/>
        <w:sz w:val="12"/>
        <w:szCs w:val="12"/>
        <w:lang w:val="en-GB"/>
      </w:rPr>
      <w:fldChar w:fldCharType="separate"/>
    </w:r>
    <w:r w:rsidR="009B4AE8">
      <w:rPr>
        <w:rStyle w:val="SmallHeaderFootertextChar"/>
        <w:color w:val="A6A6A6" w:themeColor="background1" w:themeShade="A6"/>
        <w:sz w:val="12"/>
        <w:szCs w:val="12"/>
        <w:lang w:val="en-GB"/>
      </w:rPr>
      <w:t>FEB499609</w:t>
    </w:r>
    <w:r>
      <w:rPr>
        <w:rStyle w:val="SmallHeaderFootertextChar"/>
        <w:color w:val="A6A6A6" w:themeColor="background1" w:themeShade="A6"/>
        <w:sz w:val="12"/>
        <w:szCs w:val="12"/>
        <w:lang w:val="en-GB"/>
      </w:rPr>
      <w:fldChar w:fldCharType="end"/>
    </w:r>
    <w:r w:rsidRPr="00C35CEF">
      <w:rPr>
        <w:color w:val="A6A6A6" w:themeColor="background1" w:themeShade="A6"/>
        <w:sz w:val="12"/>
        <w:szCs w:val="12"/>
        <w:lang w:val="en-GB"/>
      </w:rPr>
      <w:t xml:space="preserve"> </w:t>
    </w:r>
  </w:p>
  <w:p w14:paraId="62E1F9DC" w14:textId="7E8DD842" w:rsidR="00874EA5" w:rsidRPr="00BB0DB3" w:rsidRDefault="00BA1DA4" w:rsidP="00874EA5">
    <w:pPr>
      <w:pStyle w:val="SmallHeaderFootertext"/>
      <w:rPr>
        <w:rStyle w:val="SmallHeaderFootertextChar"/>
        <w:color w:val="A6A6A6" w:themeColor="background1" w:themeShade="A6"/>
        <w:sz w:val="12"/>
        <w:szCs w:val="12"/>
        <w:lang w:val="en-GB"/>
      </w:rPr>
    </w:pPr>
    <w:r w:rsidRPr="00BB0DB3">
      <w:rPr>
        <w:rStyle w:val="SmallHeaderFootertextChar"/>
        <w:color w:val="A6A6A6" w:themeColor="background1" w:themeShade="A6"/>
        <w:sz w:val="12"/>
        <w:szCs w:val="12"/>
        <w:lang w:val="en-GB"/>
      </w:rPr>
      <w:t xml:space="preserve">Last saved on </w:t>
    </w:r>
    <w:r w:rsidRPr="00A1242E">
      <w:rPr>
        <w:rStyle w:val="SmallHeaderFootertextChar"/>
        <w:color w:val="A6A6A6" w:themeColor="background1" w:themeShade="A6"/>
        <w:sz w:val="12"/>
        <w:szCs w:val="12"/>
      </w:rPr>
      <w:fldChar w:fldCharType="begin"/>
    </w:r>
    <w:r w:rsidRPr="00A1242E">
      <w:rPr>
        <w:rStyle w:val="SmallHeaderFootertextChar"/>
        <w:color w:val="A6A6A6" w:themeColor="background1" w:themeShade="A6"/>
        <w:sz w:val="12"/>
        <w:szCs w:val="12"/>
      </w:rPr>
      <w:instrText xml:space="preserve"> SAVEDATE  \@ "d/MM/yyyy H:mm:ss"  \* MERGEFORMAT </w:instrText>
    </w:r>
    <w:r w:rsidRPr="00A1242E">
      <w:rPr>
        <w:rStyle w:val="SmallHeaderFootertextChar"/>
        <w:color w:val="A6A6A6" w:themeColor="background1" w:themeShade="A6"/>
        <w:sz w:val="12"/>
        <w:szCs w:val="12"/>
      </w:rPr>
      <w:fldChar w:fldCharType="separate"/>
    </w:r>
    <w:r w:rsidR="005B17DF">
      <w:rPr>
        <w:rStyle w:val="SmallHeaderFootertextChar"/>
        <w:noProof/>
        <w:color w:val="A6A6A6" w:themeColor="background1" w:themeShade="A6"/>
        <w:sz w:val="12"/>
        <w:szCs w:val="12"/>
      </w:rPr>
      <w:t>7/02/2023 18:35:00</w:t>
    </w:r>
    <w:r w:rsidRPr="00A1242E">
      <w:rPr>
        <w:rStyle w:val="SmallHeaderFootertextChar"/>
        <w:color w:val="A6A6A6" w:themeColor="background1" w:themeShade="A6"/>
        <w:sz w:val="12"/>
        <w:szCs w:val="12"/>
      </w:rPr>
      <w:fldChar w:fldCharType="end"/>
    </w:r>
    <w:r w:rsidRPr="00A1242E">
      <w:rPr>
        <w:rStyle w:val="SmallHeaderFootertextChar"/>
        <w:color w:val="A6A6A6" w:themeColor="background1" w:themeShade="A6"/>
        <w:sz w:val="12"/>
        <w:szCs w:val="12"/>
      </w:rPr>
      <w:fldChar w:fldCharType="begin"/>
    </w:r>
    <w:r w:rsidRPr="00BB0DB3">
      <w:rPr>
        <w:rStyle w:val="SmallHeaderFootertextChar"/>
        <w:color w:val="A6A6A6" w:themeColor="background1" w:themeShade="A6"/>
        <w:sz w:val="12"/>
        <w:szCs w:val="12"/>
        <w:lang w:val="en-GB"/>
      </w:rPr>
      <w:instrText xml:space="preserve"> LASTSAVEDBY   \* MERGEFORMAT </w:instrText>
    </w:r>
    <w:r w:rsidRPr="00A1242E">
      <w:rPr>
        <w:rStyle w:val="SmallHeaderFootertextChar"/>
        <w:color w:val="A6A6A6" w:themeColor="background1" w:themeShade="A6"/>
        <w:sz w:val="12"/>
        <w:szCs w:val="12"/>
      </w:rPr>
      <w:fldChar w:fldCharType="end"/>
    </w:r>
    <w:r w:rsidRPr="00BB0DB3">
      <w:rPr>
        <w:rStyle w:val="SmallHeaderFootertextChar"/>
        <w:color w:val="A6A6A6" w:themeColor="background1" w:themeShade="A6"/>
        <w:sz w:val="12"/>
        <w:szCs w:val="12"/>
        <w:lang w:val="en-GB"/>
      </w:rPr>
      <w:t xml:space="preserve"> – </w:t>
    </w:r>
    <w:r w:rsidRPr="00A1242E">
      <w:rPr>
        <w:rStyle w:val="SmallHeaderFootertextChar"/>
        <w:color w:val="A6A6A6" w:themeColor="background1" w:themeShade="A6"/>
        <w:sz w:val="12"/>
        <w:szCs w:val="12"/>
      </w:rPr>
      <w:fldChar w:fldCharType="begin"/>
    </w:r>
    <w:r w:rsidRPr="00BB0DB3">
      <w:rPr>
        <w:rStyle w:val="SmallHeaderFootertextChar"/>
        <w:color w:val="A6A6A6" w:themeColor="background1" w:themeShade="A6"/>
        <w:sz w:val="12"/>
        <w:szCs w:val="12"/>
        <w:lang w:val="en-GB"/>
      </w:rPr>
      <w:instrText xml:space="preserve"> NUMPAGES   \* MERGEFORMAT </w:instrText>
    </w:r>
    <w:r w:rsidRPr="00A1242E">
      <w:rPr>
        <w:rStyle w:val="SmallHeaderFootertextChar"/>
        <w:color w:val="A6A6A6" w:themeColor="background1" w:themeShade="A6"/>
        <w:sz w:val="12"/>
        <w:szCs w:val="12"/>
      </w:rPr>
      <w:fldChar w:fldCharType="separate"/>
    </w:r>
    <w:r>
      <w:rPr>
        <w:rStyle w:val="SmallHeaderFootertextChar"/>
        <w:color w:val="A6A6A6" w:themeColor="background1" w:themeShade="A6"/>
        <w:sz w:val="12"/>
        <w:szCs w:val="12"/>
        <w:lang w:val="en-GB"/>
      </w:rPr>
      <w:t>1</w:t>
    </w:r>
    <w:r w:rsidRPr="00A1242E">
      <w:rPr>
        <w:rStyle w:val="SmallHeaderFootertextChar"/>
        <w:color w:val="A6A6A6" w:themeColor="background1" w:themeShade="A6"/>
        <w:sz w:val="12"/>
        <w:szCs w:val="12"/>
      </w:rPr>
      <w:fldChar w:fldCharType="end"/>
    </w:r>
    <w:r w:rsidRPr="00BB0DB3">
      <w:rPr>
        <w:rStyle w:val="SmallHeaderFootertextChar"/>
        <w:color w:val="A6A6A6" w:themeColor="background1" w:themeShade="A6"/>
        <w:sz w:val="12"/>
        <w:szCs w:val="12"/>
        <w:lang w:val="en-GB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F8711" w14:textId="77777777" w:rsidR="00C25392" w:rsidRDefault="00C25392">
      <w:pPr>
        <w:spacing w:after="0" w:line="240" w:lineRule="auto"/>
      </w:pPr>
      <w:r>
        <w:separator/>
      </w:r>
    </w:p>
  </w:footnote>
  <w:footnote w:type="continuationSeparator" w:id="0">
    <w:p w14:paraId="31D034C4" w14:textId="77777777" w:rsidR="00C25392" w:rsidRDefault="00C25392">
      <w:pPr>
        <w:spacing w:after="0" w:line="240" w:lineRule="auto"/>
      </w:pPr>
      <w:r>
        <w:continuationSeparator/>
      </w:r>
    </w:p>
  </w:footnote>
  <w:footnote w:type="continuationNotice" w:id="1">
    <w:p w14:paraId="5817B5F3" w14:textId="77777777" w:rsidR="00C25392" w:rsidRDefault="00C253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F9CB" w14:textId="77777777" w:rsidR="00874EA5" w:rsidRDefault="005B17DF" w:rsidP="00874EA5">
    <w:pPr>
      <w:pStyle w:val="Header"/>
      <w:tabs>
        <w:tab w:val="clear" w:pos="4513"/>
        <w:tab w:val="left" w:pos="5216"/>
      </w:tabs>
    </w:pPr>
    <w:sdt>
      <w:sdtPr>
        <w:alias w:val="Logo Association small"/>
        <w:tag w:val="logo_association_small_2012"/>
        <w:id w:val="-1869832535"/>
        <w:dataBinding w:xpath="/root[1]/febelfin[1]/logo_association_small_2012[1]" w:storeItemID="{00000000-0000-0000-0000-000000000000}"/>
        <w:picture/>
      </w:sdtPr>
      <w:sdtEndPr/>
      <w:sdtContent>
        <w:r w:rsidR="00BA1DA4">
          <w:rPr>
            <w:noProof/>
            <w:lang w:eastAsia="nl-BE"/>
          </w:rPr>
          <w:drawing>
            <wp:inline distT="0" distB="0" distL="0" distR="0" wp14:anchorId="62E1F9DD" wp14:editId="62E1F9DE">
              <wp:extent cx="435587" cy="426575"/>
              <wp:effectExtent l="0" t="0" r="3175" b="0"/>
              <wp:docPr id="1" name="Picture 1" descr="Image_Logo_Association_smal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5587" cy="426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BA1DA4">
      <w:tab/>
    </w:r>
    <w:r w:rsidR="00BA1DA4">
      <w:tab/>
    </w:r>
    <w:r w:rsidR="00BA1DA4" w:rsidRPr="00703025">
      <w:rPr>
        <w:rStyle w:val="SmallHeaderFootertextChar"/>
        <w:color w:val="B6C4D1" w:themeColor="background2"/>
      </w:rPr>
      <w:fldChar w:fldCharType="begin"/>
    </w:r>
    <w:r w:rsidR="00BA1DA4" w:rsidRPr="00703025">
      <w:rPr>
        <w:rStyle w:val="SmallHeaderFootertextChar"/>
        <w:color w:val="B6C4D1" w:themeColor="background2"/>
      </w:rPr>
      <w:instrText xml:space="preserve"> PAGE  \* Arabic  \* MERGEFORMAT </w:instrText>
    </w:r>
    <w:r w:rsidR="00BA1DA4" w:rsidRPr="00703025">
      <w:rPr>
        <w:rStyle w:val="SmallHeaderFootertextChar"/>
        <w:color w:val="B6C4D1" w:themeColor="background2"/>
      </w:rPr>
      <w:fldChar w:fldCharType="separate"/>
    </w:r>
    <w:r w:rsidR="00BA1DA4" w:rsidRPr="00703025">
      <w:rPr>
        <w:rStyle w:val="SmallHeaderFootertextChar"/>
        <w:color w:val="B6C4D1" w:themeColor="background2"/>
      </w:rPr>
      <w:t>2</w:t>
    </w:r>
    <w:r w:rsidR="00BA1DA4" w:rsidRPr="00703025">
      <w:rPr>
        <w:rStyle w:val="SmallHeaderFootertextChar"/>
        <w:color w:val="B6C4D1" w:themeColor="background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00"/>
      <w:gridCol w:w="4872"/>
    </w:tblGrid>
    <w:tr w:rsidR="00F64E09" w14:paraId="62E1F9D4" w14:textId="77777777" w:rsidTr="00874EA5">
      <w:sdt>
        <w:sdtPr>
          <w:rPr>
            <w:color w:val="B382C7"/>
            <w:sz w:val="18"/>
          </w:rPr>
          <w:alias w:val="Logo Association"/>
          <w:tag w:val="logo_association_2012_18mm"/>
          <w:id w:val="1525054217"/>
          <w:dataBinding w:xpath="/root[1]/febelfin[1]/logo_association_2012_18mm[1]" w:storeItemID="{00000000-0000-0000-0000-000000000000}"/>
          <w:picture/>
        </w:sdtPr>
        <w:sdtEndPr/>
        <w:sdtContent>
          <w:tc>
            <w:tcPr>
              <w:tcW w:w="0" w:type="auto"/>
              <w:vAlign w:val="bottom"/>
            </w:tcPr>
            <w:p w14:paraId="62E1F9D2" w14:textId="77777777" w:rsidR="00874EA5" w:rsidRDefault="00BA1DA4" w:rsidP="00874EA5">
              <w:pPr>
                <w:pStyle w:val="Header"/>
                <w:rPr>
                  <w:color w:val="B382C7"/>
                  <w:sz w:val="18"/>
                </w:rPr>
              </w:pPr>
              <w:r>
                <w:rPr>
                  <w:noProof/>
                  <w:color w:val="B382C7"/>
                  <w:sz w:val="18"/>
                  <w:lang w:eastAsia="nl-BE"/>
                </w:rPr>
                <w:drawing>
                  <wp:inline distT="0" distB="0" distL="0" distR="0" wp14:anchorId="62E1F9E1" wp14:editId="62E1F9E2">
                    <wp:extent cx="2663957" cy="648326"/>
                    <wp:effectExtent l="0" t="0" r="0" b="0"/>
                    <wp:docPr id="4" name="Picture 4" descr="Image_Logo_Associati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18_Febelfin_txt_paars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663957" cy="64832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4872" w:type="dxa"/>
        </w:tcPr>
        <w:p w14:paraId="62E1F9D3" w14:textId="77777777" w:rsidR="00874EA5" w:rsidRPr="00C2107E" w:rsidRDefault="00874EA5" w:rsidP="00874EA5">
          <w:pPr>
            <w:pStyle w:val="SmallHeaderFootertext"/>
            <w:jc w:val="right"/>
            <w:rPr>
              <w:lang w:val="en-GB"/>
            </w:rPr>
          </w:pPr>
        </w:p>
      </w:tc>
    </w:tr>
  </w:tbl>
  <w:p w14:paraId="62E1F9D5" w14:textId="77777777" w:rsidR="00874EA5" w:rsidRPr="00C0328F" w:rsidRDefault="00874EA5" w:rsidP="00874EA5">
    <w:pPr>
      <w:pStyle w:val="Header"/>
      <w:rPr>
        <w:color w:val="auto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6C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2A27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C004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5806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78EB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98B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ACC5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A44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5E9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5478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026F7"/>
    <w:multiLevelType w:val="hybridMultilevel"/>
    <w:tmpl w:val="0C5EF7D2"/>
    <w:lvl w:ilvl="0" w:tplc="9CFAB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A42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B2DF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67D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CAF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462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8C2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6C8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082B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5062A"/>
    <w:multiLevelType w:val="hybridMultilevel"/>
    <w:tmpl w:val="66BA78C6"/>
    <w:lvl w:ilvl="0" w:tplc="120259A2">
      <w:start w:val="1"/>
      <w:numFmt w:val="bullet"/>
      <w:pStyle w:val="ListParagraph"/>
      <w:lvlText w:val=""/>
      <w:lvlJc w:val="left"/>
      <w:pPr>
        <w:ind w:left="360" w:hanging="360"/>
      </w:pPr>
      <w:rPr>
        <w:rFonts w:ascii="Symbol" w:hAnsi="Symbol" w:hint="default"/>
        <w:color w:val="44546A" w:themeColor="text2"/>
      </w:rPr>
    </w:lvl>
    <w:lvl w:ilvl="1" w:tplc="0E20479E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E1DC5CA6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C4A6B3AE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C5B64B5C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5FC44BF4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4640737A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96803808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D8EA0752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12" w15:restartNumberingAfterBreak="0">
    <w:nsid w:val="03F74761"/>
    <w:multiLevelType w:val="multilevel"/>
    <w:tmpl w:val="1308670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44546A" w:themeColor="text2"/>
      </w:rPr>
    </w:lvl>
    <w:lvl w:ilvl="1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  <w:color w:val="F04C55" w:themeColor="accent1"/>
      </w:rPr>
    </w:lvl>
    <w:lvl w:ilvl="2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  <w:color w:val="D0D5E1" w:themeColor="accent5" w:themeTint="33"/>
      </w:rPr>
    </w:lvl>
    <w:lvl w:ilvl="3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13" w15:restartNumberingAfterBreak="0">
    <w:nsid w:val="05360EF9"/>
    <w:multiLevelType w:val="multilevel"/>
    <w:tmpl w:val="1308670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44546A" w:themeColor="text2"/>
      </w:rPr>
    </w:lvl>
    <w:lvl w:ilvl="1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  <w:color w:val="F04C55" w:themeColor="accent1"/>
      </w:rPr>
    </w:lvl>
    <w:lvl w:ilvl="2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  <w:color w:val="D0D5E1" w:themeColor="accent5" w:themeTint="33"/>
      </w:rPr>
    </w:lvl>
    <w:lvl w:ilvl="3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14" w15:restartNumberingAfterBreak="0">
    <w:nsid w:val="06EB283E"/>
    <w:multiLevelType w:val="multilevel"/>
    <w:tmpl w:val="8CAC23CA"/>
    <w:lvl w:ilvl="0">
      <w:start w:val="1"/>
      <w:numFmt w:val="bullet"/>
      <w:lvlText w:val=""/>
      <w:lvlJc w:val="left"/>
      <w:pPr>
        <w:ind w:left="397" w:hanging="397"/>
      </w:pPr>
      <w:rPr>
        <w:rFonts w:ascii="Symbol" w:hAnsi="Symbol" w:hint="default"/>
        <w:color w:val="F04C55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B6C4D1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  <w:color w:val="FCDBDC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15" w15:restartNumberingAfterBreak="0">
    <w:nsid w:val="0F670CC6"/>
    <w:multiLevelType w:val="multilevel"/>
    <w:tmpl w:val="1308670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44546A" w:themeColor="text2"/>
      </w:rPr>
    </w:lvl>
    <w:lvl w:ilvl="1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  <w:color w:val="F04C55" w:themeColor="accent1"/>
      </w:rPr>
    </w:lvl>
    <w:lvl w:ilvl="2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  <w:color w:val="D0D5E1" w:themeColor="accent5" w:themeTint="33"/>
      </w:rPr>
    </w:lvl>
    <w:lvl w:ilvl="3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16" w15:restartNumberingAfterBreak="0">
    <w:nsid w:val="114946DC"/>
    <w:multiLevelType w:val="multilevel"/>
    <w:tmpl w:val="1308670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44546A" w:themeColor="text2"/>
      </w:rPr>
    </w:lvl>
    <w:lvl w:ilvl="1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  <w:color w:val="F04C55" w:themeColor="accent1"/>
      </w:rPr>
    </w:lvl>
    <w:lvl w:ilvl="2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  <w:color w:val="D0D5E1" w:themeColor="accent5" w:themeTint="33"/>
      </w:rPr>
    </w:lvl>
    <w:lvl w:ilvl="3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17" w15:restartNumberingAfterBreak="0">
    <w:nsid w:val="185E0BF8"/>
    <w:multiLevelType w:val="hybridMultilevel"/>
    <w:tmpl w:val="CD1AEE02"/>
    <w:lvl w:ilvl="0" w:tplc="BD4A6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6285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4095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06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65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409E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6A3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4D8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B0F8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EA5310"/>
    <w:multiLevelType w:val="multilevel"/>
    <w:tmpl w:val="FF5E7F0C"/>
    <w:numStyleLink w:val="Febelfinmulti-levelbullets"/>
  </w:abstractNum>
  <w:abstractNum w:abstractNumId="19" w15:restartNumberingAfterBreak="0">
    <w:nsid w:val="1F0F48CF"/>
    <w:multiLevelType w:val="multilevel"/>
    <w:tmpl w:val="2998F4A2"/>
    <w:lvl w:ilvl="0">
      <w:start w:val="1"/>
      <w:numFmt w:val="bullet"/>
      <w:lvlText w:val=""/>
      <w:lvlJc w:val="left"/>
      <w:pPr>
        <w:ind w:left="397" w:hanging="397"/>
      </w:pPr>
      <w:rPr>
        <w:rFonts w:ascii="Symbol" w:hAnsi="Symbol" w:hint="default"/>
        <w:color w:val="F04C55" w:themeColor="accent1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F04C55" w:themeColor="accent1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  <w:color w:val="D0D5E1" w:themeColor="accent5" w:themeTint="33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20" w15:restartNumberingAfterBreak="0">
    <w:nsid w:val="1FA70316"/>
    <w:multiLevelType w:val="multilevel"/>
    <w:tmpl w:val="1308670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44546A" w:themeColor="text2"/>
      </w:rPr>
    </w:lvl>
    <w:lvl w:ilvl="1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  <w:color w:val="F04C55" w:themeColor="accent1"/>
      </w:rPr>
    </w:lvl>
    <w:lvl w:ilvl="2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  <w:color w:val="D0D5E1" w:themeColor="accent5" w:themeTint="33"/>
      </w:rPr>
    </w:lvl>
    <w:lvl w:ilvl="3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21" w15:restartNumberingAfterBreak="0">
    <w:nsid w:val="29031A24"/>
    <w:multiLevelType w:val="multilevel"/>
    <w:tmpl w:val="2998F4A2"/>
    <w:lvl w:ilvl="0">
      <w:start w:val="1"/>
      <w:numFmt w:val="bullet"/>
      <w:lvlText w:val=""/>
      <w:lvlJc w:val="left"/>
      <w:pPr>
        <w:ind w:left="397" w:hanging="397"/>
      </w:pPr>
      <w:rPr>
        <w:rFonts w:ascii="Symbol" w:hAnsi="Symbol" w:hint="default"/>
        <w:color w:val="F04C55" w:themeColor="accent1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F04C55" w:themeColor="accent1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  <w:color w:val="D0D5E1" w:themeColor="accent5" w:themeTint="33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22" w15:restartNumberingAfterBreak="0">
    <w:nsid w:val="315A026A"/>
    <w:multiLevelType w:val="hybridMultilevel"/>
    <w:tmpl w:val="AEAA28E6"/>
    <w:lvl w:ilvl="0" w:tplc="AA7A8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4C0B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24D9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E2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80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4AD9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225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1CF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D240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2E237E"/>
    <w:multiLevelType w:val="hybridMultilevel"/>
    <w:tmpl w:val="1E1C9468"/>
    <w:lvl w:ilvl="0" w:tplc="B3F08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7E4B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C2EE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E89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E72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3632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230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691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0F5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2464E"/>
    <w:multiLevelType w:val="hybridMultilevel"/>
    <w:tmpl w:val="D5268CEC"/>
    <w:lvl w:ilvl="0" w:tplc="02A83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CE5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4E0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3896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AF9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1246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CC8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AF6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D603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A2A89"/>
    <w:multiLevelType w:val="hybridMultilevel"/>
    <w:tmpl w:val="17A8D0B6"/>
    <w:lvl w:ilvl="0" w:tplc="B2BE9A54">
      <w:start w:val="1"/>
      <w:numFmt w:val="decimal"/>
      <w:lvlText w:val="%1."/>
      <w:lvlJc w:val="left"/>
      <w:pPr>
        <w:ind w:left="720" w:hanging="360"/>
      </w:pPr>
    </w:lvl>
    <w:lvl w:ilvl="1" w:tplc="1532A76C" w:tentative="1">
      <w:start w:val="1"/>
      <w:numFmt w:val="lowerLetter"/>
      <w:lvlText w:val="%2."/>
      <w:lvlJc w:val="left"/>
      <w:pPr>
        <w:ind w:left="1440" w:hanging="360"/>
      </w:pPr>
    </w:lvl>
    <w:lvl w:ilvl="2" w:tplc="42F04692" w:tentative="1">
      <w:start w:val="1"/>
      <w:numFmt w:val="lowerRoman"/>
      <w:lvlText w:val="%3."/>
      <w:lvlJc w:val="right"/>
      <w:pPr>
        <w:ind w:left="2160" w:hanging="180"/>
      </w:pPr>
    </w:lvl>
    <w:lvl w:ilvl="3" w:tplc="BFA012B8" w:tentative="1">
      <w:start w:val="1"/>
      <w:numFmt w:val="decimal"/>
      <w:lvlText w:val="%4."/>
      <w:lvlJc w:val="left"/>
      <w:pPr>
        <w:ind w:left="2880" w:hanging="360"/>
      </w:pPr>
    </w:lvl>
    <w:lvl w:ilvl="4" w:tplc="91C476A0" w:tentative="1">
      <w:start w:val="1"/>
      <w:numFmt w:val="lowerLetter"/>
      <w:lvlText w:val="%5."/>
      <w:lvlJc w:val="left"/>
      <w:pPr>
        <w:ind w:left="3600" w:hanging="360"/>
      </w:pPr>
    </w:lvl>
    <w:lvl w:ilvl="5" w:tplc="7472C1CE" w:tentative="1">
      <w:start w:val="1"/>
      <w:numFmt w:val="lowerRoman"/>
      <w:lvlText w:val="%6."/>
      <w:lvlJc w:val="right"/>
      <w:pPr>
        <w:ind w:left="4320" w:hanging="180"/>
      </w:pPr>
    </w:lvl>
    <w:lvl w:ilvl="6" w:tplc="8F10E402" w:tentative="1">
      <w:start w:val="1"/>
      <w:numFmt w:val="decimal"/>
      <w:lvlText w:val="%7."/>
      <w:lvlJc w:val="left"/>
      <w:pPr>
        <w:ind w:left="5040" w:hanging="360"/>
      </w:pPr>
    </w:lvl>
    <w:lvl w:ilvl="7" w:tplc="A06E052A" w:tentative="1">
      <w:start w:val="1"/>
      <w:numFmt w:val="lowerLetter"/>
      <w:lvlText w:val="%8."/>
      <w:lvlJc w:val="left"/>
      <w:pPr>
        <w:ind w:left="5760" w:hanging="360"/>
      </w:pPr>
    </w:lvl>
    <w:lvl w:ilvl="8" w:tplc="8ADA3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F70E6"/>
    <w:multiLevelType w:val="multilevel"/>
    <w:tmpl w:val="66BA78C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04C55" w:themeColor="accent1"/>
      </w:rPr>
    </w:lvl>
    <w:lvl w:ilvl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27" w15:restartNumberingAfterBreak="0">
    <w:nsid w:val="4F94278A"/>
    <w:multiLevelType w:val="hybridMultilevel"/>
    <w:tmpl w:val="9B547286"/>
    <w:lvl w:ilvl="0" w:tplc="5BBCC21A">
      <w:start w:val="1"/>
      <w:numFmt w:val="decimal"/>
      <w:lvlText w:val="%1."/>
      <w:lvlJc w:val="left"/>
      <w:pPr>
        <w:ind w:left="360" w:hanging="360"/>
      </w:pPr>
      <w:rPr>
        <w:rFonts w:hint="default"/>
        <w:color w:val="F04C55"/>
      </w:rPr>
    </w:lvl>
    <w:lvl w:ilvl="1" w:tplc="D778D0E4" w:tentative="1">
      <w:start w:val="1"/>
      <w:numFmt w:val="lowerLetter"/>
      <w:lvlText w:val="%2."/>
      <w:lvlJc w:val="left"/>
      <w:pPr>
        <w:ind w:left="1080" w:hanging="360"/>
      </w:pPr>
    </w:lvl>
    <w:lvl w:ilvl="2" w:tplc="39164DF2" w:tentative="1">
      <w:start w:val="1"/>
      <w:numFmt w:val="lowerRoman"/>
      <w:lvlText w:val="%3."/>
      <w:lvlJc w:val="right"/>
      <w:pPr>
        <w:ind w:left="1800" w:hanging="180"/>
      </w:pPr>
    </w:lvl>
    <w:lvl w:ilvl="3" w:tplc="B0D8E91C" w:tentative="1">
      <w:start w:val="1"/>
      <w:numFmt w:val="decimal"/>
      <w:lvlText w:val="%4."/>
      <w:lvlJc w:val="left"/>
      <w:pPr>
        <w:ind w:left="2520" w:hanging="360"/>
      </w:pPr>
    </w:lvl>
    <w:lvl w:ilvl="4" w:tplc="8608854A" w:tentative="1">
      <w:start w:val="1"/>
      <w:numFmt w:val="lowerLetter"/>
      <w:lvlText w:val="%5."/>
      <w:lvlJc w:val="left"/>
      <w:pPr>
        <w:ind w:left="3240" w:hanging="360"/>
      </w:pPr>
    </w:lvl>
    <w:lvl w:ilvl="5" w:tplc="E4C2AC18" w:tentative="1">
      <w:start w:val="1"/>
      <w:numFmt w:val="lowerRoman"/>
      <w:lvlText w:val="%6."/>
      <w:lvlJc w:val="right"/>
      <w:pPr>
        <w:ind w:left="3960" w:hanging="180"/>
      </w:pPr>
    </w:lvl>
    <w:lvl w:ilvl="6" w:tplc="A83EC070" w:tentative="1">
      <w:start w:val="1"/>
      <w:numFmt w:val="decimal"/>
      <w:lvlText w:val="%7."/>
      <w:lvlJc w:val="left"/>
      <w:pPr>
        <w:ind w:left="4680" w:hanging="360"/>
      </w:pPr>
    </w:lvl>
    <w:lvl w:ilvl="7" w:tplc="176ABF10" w:tentative="1">
      <w:start w:val="1"/>
      <w:numFmt w:val="lowerLetter"/>
      <w:lvlText w:val="%8."/>
      <w:lvlJc w:val="left"/>
      <w:pPr>
        <w:ind w:left="5400" w:hanging="360"/>
      </w:pPr>
    </w:lvl>
    <w:lvl w:ilvl="8" w:tplc="5CDCBD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FC6885"/>
    <w:multiLevelType w:val="multilevel"/>
    <w:tmpl w:val="2998F4A2"/>
    <w:lvl w:ilvl="0">
      <w:start w:val="1"/>
      <w:numFmt w:val="bullet"/>
      <w:lvlText w:val=""/>
      <w:lvlJc w:val="left"/>
      <w:pPr>
        <w:ind w:left="397" w:hanging="397"/>
      </w:pPr>
      <w:rPr>
        <w:rFonts w:ascii="Symbol" w:hAnsi="Symbol" w:hint="default"/>
        <w:color w:val="44546A" w:themeColor="text2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F04C55" w:themeColor="accent1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D0D5E1" w:themeColor="accent5" w:themeTint="33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D0D5E1" w:themeColor="accent5" w:themeTint="33"/>
      </w:rPr>
    </w:lvl>
    <w:lvl w:ilvl="4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29" w15:restartNumberingAfterBreak="0">
    <w:nsid w:val="52CC24D0"/>
    <w:multiLevelType w:val="multilevel"/>
    <w:tmpl w:val="FF5E7F0C"/>
    <w:lvl w:ilvl="0">
      <w:start w:val="1"/>
      <w:numFmt w:val="bullet"/>
      <w:lvlText w:val=""/>
      <w:lvlJc w:val="left"/>
      <w:pPr>
        <w:ind w:left="397" w:hanging="397"/>
      </w:pPr>
      <w:rPr>
        <w:rFonts w:ascii="Symbol" w:hAnsi="Symbol" w:hint="default"/>
        <w:color w:val="F04C55" w:themeColor="accent1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CB9CA" w:themeColor="text1" w:themeTint="66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  <w:color w:val="F9B7BA" w:themeColor="accent1" w:themeTint="66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30" w15:restartNumberingAfterBreak="0">
    <w:nsid w:val="52E03215"/>
    <w:multiLevelType w:val="multilevel"/>
    <w:tmpl w:val="FF5E7F0C"/>
    <w:styleLink w:val="Febelfinmulti-levelbullets"/>
    <w:lvl w:ilvl="0">
      <w:start w:val="1"/>
      <w:numFmt w:val="bullet"/>
      <w:lvlText w:val=""/>
      <w:lvlJc w:val="left"/>
      <w:pPr>
        <w:ind w:left="397" w:hanging="397"/>
      </w:pPr>
      <w:rPr>
        <w:rFonts w:ascii="Symbol" w:hAnsi="Symbol" w:hint="default"/>
        <w:color w:val="F04C55" w:themeColor="accent1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CB9CA" w:themeColor="text1" w:themeTint="66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  <w:color w:val="F9B7BA" w:themeColor="accent1" w:themeTint="66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31" w15:restartNumberingAfterBreak="0">
    <w:nsid w:val="53825DE8"/>
    <w:multiLevelType w:val="multilevel"/>
    <w:tmpl w:val="FF5E7F0C"/>
    <w:lvl w:ilvl="0">
      <w:start w:val="1"/>
      <w:numFmt w:val="bullet"/>
      <w:lvlText w:val=""/>
      <w:lvlJc w:val="left"/>
      <w:pPr>
        <w:ind w:left="397" w:hanging="397"/>
      </w:pPr>
      <w:rPr>
        <w:rFonts w:ascii="Symbol" w:hAnsi="Symbol" w:hint="default"/>
        <w:color w:val="F04C55" w:themeColor="accent1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CB9CA" w:themeColor="text1" w:themeTint="66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  <w:color w:val="F9B7BA" w:themeColor="accent1" w:themeTint="66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32" w15:restartNumberingAfterBreak="0">
    <w:nsid w:val="5A4847E3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BFB0388"/>
    <w:multiLevelType w:val="hybridMultilevel"/>
    <w:tmpl w:val="E68AD71A"/>
    <w:lvl w:ilvl="0" w:tplc="22E4FB5E">
      <w:start w:val="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D151D"/>
    <w:multiLevelType w:val="hybridMultilevel"/>
    <w:tmpl w:val="6072663C"/>
    <w:lvl w:ilvl="0" w:tplc="9C028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82F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ECA3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8C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0D1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A2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C1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3EB3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FA70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44D97"/>
    <w:multiLevelType w:val="multilevel"/>
    <w:tmpl w:val="2998F4A2"/>
    <w:lvl w:ilvl="0">
      <w:start w:val="1"/>
      <w:numFmt w:val="bullet"/>
      <w:lvlText w:val=""/>
      <w:lvlJc w:val="left"/>
      <w:pPr>
        <w:ind w:left="397" w:hanging="397"/>
      </w:pPr>
      <w:rPr>
        <w:rFonts w:ascii="Symbol" w:hAnsi="Symbol" w:hint="default"/>
        <w:color w:val="44546A" w:themeColor="text2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F04C55" w:themeColor="accent1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  <w:color w:val="D0D5E1" w:themeColor="accent5" w:themeTint="33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36" w15:restartNumberingAfterBreak="0">
    <w:nsid w:val="78D02923"/>
    <w:multiLevelType w:val="multilevel"/>
    <w:tmpl w:val="66BA78C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04C55" w:themeColor="accent1"/>
      </w:rPr>
    </w:lvl>
    <w:lvl w:ilvl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37" w15:restartNumberingAfterBreak="0">
    <w:nsid w:val="7B147353"/>
    <w:multiLevelType w:val="multilevel"/>
    <w:tmpl w:val="FF5E7F0C"/>
    <w:lvl w:ilvl="0">
      <w:start w:val="1"/>
      <w:numFmt w:val="bullet"/>
      <w:lvlText w:val=""/>
      <w:lvlJc w:val="left"/>
      <w:pPr>
        <w:ind w:left="397" w:hanging="397"/>
      </w:pPr>
      <w:rPr>
        <w:rFonts w:ascii="Symbol" w:hAnsi="Symbol" w:hint="default"/>
        <w:color w:val="F04C55" w:themeColor="accent1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CB9CA" w:themeColor="text1" w:themeTint="66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  <w:color w:val="F9B7BA" w:themeColor="accent1" w:themeTint="66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num w:numId="1" w16cid:durableId="9842130">
    <w:abstractNumId w:val="22"/>
  </w:num>
  <w:num w:numId="2" w16cid:durableId="983898172">
    <w:abstractNumId w:val="25"/>
  </w:num>
  <w:num w:numId="3" w16cid:durableId="1433017255">
    <w:abstractNumId w:val="17"/>
  </w:num>
  <w:num w:numId="4" w16cid:durableId="394937260">
    <w:abstractNumId w:val="23"/>
  </w:num>
  <w:num w:numId="5" w16cid:durableId="1980961766">
    <w:abstractNumId w:val="11"/>
  </w:num>
  <w:num w:numId="6" w16cid:durableId="1732539112">
    <w:abstractNumId w:val="28"/>
  </w:num>
  <w:num w:numId="7" w16cid:durableId="2076273001">
    <w:abstractNumId w:val="15"/>
  </w:num>
  <w:num w:numId="8" w16cid:durableId="1028870413">
    <w:abstractNumId w:val="10"/>
  </w:num>
  <w:num w:numId="9" w16cid:durableId="1234316750">
    <w:abstractNumId w:val="11"/>
  </w:num>
  <w:num w:numId="10" w16cid:durableId="2096826835">
    <w:abstractNumId w:val="28"/>
  </w:num>
  <w:num w:numId="11" w16cid:durableId="1349333119">
    <w:abstractNumId w:val="34"/>
  </w:num>
  <w:num w:numId="12" w16cid:durableId="1878883782">
    <w:abstractNumId w:val="24"/>
  </w:num>
  <w:num w:numId="13" w16cid:durableId="1776633299">
    <w:abstractNumId w:val="27"/>
  </w:num>
  <w:num w:numId="14" w16cid:durableId="266892467">
    <w:abstractNumId w:val="37"/>
  </w:num>
  <w:num w:numId="15" w16cid:durableId="1501044837">
    <w:abstractNumId w:val="14"/>
  </w:num>
  <w:num w:numId="16" w16cid:durableId="902982370">
    <w:abstractNumId w:val="9"/>
  </w:num>
  <w:num w:numId="17" w16cid:durableId="90783745">
    <w:abstractNumId w:val="7"/>
  </w:num>
  <w:num w:numId="18" w16cid:durableId="1159539631">
    <w:abstractNumId w:val="6"/>
  </w:num>
  <w:num w:numId="19" w16cid:durableId="993526636">
    <w:abstractNumId w:val="5"/>
  </w:num>
  <w:num w:numId="20" w16cid:durableId="1590039525">
    <w:abstractNumId w:val="4"/>
  </w:num>
  <w:num w:numId="21" w16cid:durableId="995255784">
    <w:abstractNumId w:val="8"/>
  </w:num>
  <w:num w:numId="22" w16cid:durableId="742332529">
    <w:abstractNumId w:val="3"/>
  </w:num>
  <w:num w:numId="23" w16cid:durableId="1400977236">
    <w:abstractNumId w:val="2"/>
  </w:num>
  <w:num w:numId="24" w16cid:durableId="1376352427">
    <w:abstractNumId w:val="1"/>
  </w:num>
  <w:num w:numId="25" w16cid:durableId="1190534884">
    <w:abstractNumId w:val="0"/>
  </w:num>
  <w:num w:numId="26" w16cid:durableId="286208126">
    <w:abstractNumId w:val="11"/>
  </w:num>
  <w:num w:numId="27" w16cid:durableId="1684435604">
    <w:abstractNumId w:val="28"/>
  </w:num>
  <w:num w:numId="28" w16cid:durableId="1760833799">
    <w:abstractNumId w:val="20"/>
  </w:num>
  <w:num w:numId="29" w16cid:durableId="588589038">
    <w:abstractNumId w:val="12"/>
    <w:lvlOverride w:ilvl="0">
      <w:lvl w:ilvl="0">
        <w:start w:val="1"/>
        <w:numFmt w:val="bullet"/>
        <w:lvlText w:val=""/>
        <w:lvlJc w:val="left"/>
        <w:pPr>
          <w:ind w:left="360" w:hanging="360"/>
        </w:pPr>
        <w:rPr>
          <w:rFonts w:ascii="Symbol" w:hAnsi="Symbol" w:hint="default"/>
          <w:color w:val="F04C55"/>
        </w:rPr>
      </w:lvl>
    </w:lvlOverride>
  </w:num>
  <w:num w:numId="30" w16cid:durableId="942225173">
    <w:abstractNumId w:val="16"/>
  </w:num>
  <w:num w:numId="31" w16cid:durableId="1735204611">
    <w:abstractNumId w:val="13"/>
  </w:num>
  <w:num w:numId="32" w16cid:durableId="640502010">
    <w:abstractNumId w:val="35"/>
  </w:num>
  <w:num w:numId="33" w16cid:durableId="2145924597">
    <w:abstractNumId w:val="19"/>
  </w:num>
  <w:num w:numId="34" w16cid:durableId="1104762692">
    <w:abstractNumId w:val="26"/>
  </w:num>
  <w:num w:numId="35" w16cid:durableId="1321422024">
    <w:abstractNumId w:val="36"/>
  </w:num>
  <w:num w:numId="36" w16cid:durableId="1800219603">
    <w:abstractNumId w:val="32"/>
  </w:num>
  <w:num w:numId="37" w16cid:durableId="1926187134">
    <w:abstractNumId w:val="21"/>
  </w:num>
  <w:num w:numId="38" w16cid:durableId="385106510">
    <w:abstractNumId w:val="29"/>
  </w:num>
  <w:num w:numId="39" w16cid:durableId="1971784552">
    <w:abstractNumId w:val="31"/>
  </w:num>
  <w:num w:numId="40" w16cid:durableId="425615959">
    <w:abstractNumId w:val="30"/>
  </w:num>
  <w:num w:numId="41" w16cid:durableId="1291590211">
    <w:abstractNumId w:val="18"/>
  </w:num>
  <w:num w:numId="42" w16cid:durableId="1678802209">
    <w:abstractNumId w:val="11"/>
  </w:num>
  <w:num w:numId="43" w16cid:durableId="1751660561">
    <w:abstractNumId w:val="33"/>
  </w:num>
  <w:num w:numId="44" w16cid:durableId="2073115681">
    <w:abstractNumId w:val="12"/>
    <w:lvlOverride w:ilvl="0">
      <w:lvl w:ilvl="0">
        <w:start w:val="1"/>
        <w:numFmt w:val="bullet"/>
        <w:lvlText w:val=""/>
        <w:lvlJc w:val="left"/>
        <w:pPr>
          <w:ind w:left="360" w:hanging="360"/>
        </w:pPr>
        <w:rPr>
          <w:rFonts w:ascii="Symbol" w:hAnsi="Symbol" w:hint="default"/>
          <w:color w:val="F04C55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doNotValidateAgainstSchema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E09"/>
    <w:rsid w:val="000062FC"/>
    <w:rsid w:val="00055417"/>
    <w:rsid w:val="00076DA7"/>
    <w:rsid w:val="000A336B"/>
    <w:rsid w:val="000B5099"/>
    <w:rsid w:val="000F399D"/>
    <w:rsid w:val="00132883"/>
    <w:rsid w:val="001438AA"/>
    <w:rsid w:val="00166432"/>
    <w:rsid w:val="00170DBF"/>
    <w:rsid w:val="001B4341"/>
    <w:rsid w:val="001C6C65"/>
    <w:rsid w:val="00233DD2"/>
    <w:rsid w:val="00242109"/>
    <w:rsid w:val="00272B5E"/>
    <w:rsid w:val="00272DE8"/>
    <w:rsid w:val="00292BEE"/>
    <w:rsid w:val="002C0347"/>
    <w:rsid w:val="00301B65"/>
    <w:rsid w:val="00311D04"/>
    <w:rsid w:val="00320202"/>
    <w:rsid w:val="00326746"/>
    <w:rsid w:val="003272E7"/>
    <w:rsid w:val="00333CFB"/>
    <w:rsid w:val="00356FC2"/>
    <w:rsid w:val="0037276F"/>
    <w:rsid w:val="003B3F8D"/>
    <w:rsid w:val="003C31F9"/>
    <w:rsid w:val="003C4FDF"/>
    <w:rsid w:val="003D05D1"/>
    <w:rsid w:val="003F4636"/>
    <w:rsid w:val="0044094F"/>
    <w:rsid w:val="0045198F"/>
    <w:rsid w:val="00462F5A"/>
    <w:rsid w:val="00494E24"/>
    <w:rsid w:val="004B799D"/>
    <w:rsid w:val="004C328C"/>
    <w:rsid w:val="004E3F4D"/>
    <w:rsid w:val="004F240D"/>
    <w:rsid w:val="00500D40"/>
    <w:rsid w:val="00502C05"/>
    <w:rsid w:val="00526FC1"/>
    <w:rsid w:val="005336F8"/>
    <w:rsid w:val="00536547"/>
    <w:rsid w:val="00547808"/>
    <w:rsid w:val="00572EC5"/>
    <w:rsid w:val="005850C4"/>
    <w:rsid w:val="005900BD"/>
    <w:rsid w:val="005B17DF"/>
    <w:rsid w:val="00612C50"/>
    <w:rsid w:val="00614108"/>
    <w:rsid w:val="00614740"/>
    <w:rsid w:val="0061747B"/>
    <w:rsid w:val="006259C7"/>
    <w:rsid w:val="006365FC"/>
    <w:rsid w:val="006425EE"/>
    <w:rsid w:val="00644758"/>
    <w:rsid w:val="0066078E"/>
    <w:rsid w:val="006675A8"/>
    <w:rsid w:val="006A3D1D"/>
    <w:rsid w:val="006A7E4A"/>
    <w:rsid w:val="006C2788"/>
    <w:rsid w:val="006F5B61"/>
    <w:rsid w:val="00705389"/>
    <w:rsid w:val="00713835"/>
    <w:rsid w:val="00717C88"/>
    <w:rsid w:val="00783FAD"/>
    <w:rsid w:val="0078453A"/>
    <w:rsid w:val="007A099C"/>
    <w:rsid w:val="0080057D"/>
    <w:rsid w:val="00874EA5"/>
    <w:rsid w:val="008B64E4"/>
    <w:rsid w:val="008B70FD"/>
    <w:rsid w:val="008C79F1"/>
    <w:rsid w:val="008D5D3D"/>
    <w:rsid w:val="00902D6B"/>
    <w:rsid w:val="009221AD"/>
    <w:rsid w:val="00922EB1"/>
    <w:rsid w:val="00931160"/>
    <w:rsid w:val="00933D1C"/>
    <w:rsid w:val="0093614B"/>
    <w:rsid w:val="00936454"/>
    <w:rsid w:val="00963947"/>
    <w:rsid w:val="009765CC"/>
    <w:rsid w:val="00991DDF"/>
    <w:rsid w:val="009B4AE8"/>
    <w:rsid w:val="009F12FA"/>
    <w:rsid w:val="00A0539D"/>
    <w:rsid w:val="00A157F2"/>
    <w:rsid w:val="00A17212"/>
    <w:rsid w:val="00A5254C"/>
    <w:rsid w:val="00A54EAB"/>
    <w:rsid w:val="00A76D95"/>
    <w:rsid w:val="00A7727E"/>
    <w:rsid w:val="00A9170D"/>
    <w:rsid w:val="00AA0124"/>
    <w:rsid w:val="00AA3594"/>
    <w:rsid w:val="00AF481A"/>
    <w:rsid w:val="00B4308C"/>
    <w:rsid w:val="00B4653B"/>
    <w:rsid w:val="00B554CA"/>
    <w:rsid w:val="00B61322"/>
    <w:rsid w:val="00B940CB"/>
    <w:rsid w:val="00BA1DA4"/>
    <w:rsid w:val="00BE1EB5"/>
    <w:rsid w:val="00BE33B8"/>
    <w:rsid w:val="00C05015"/>
    <w:rsid w:val="00C25392"/>
    <w:rsid w:val="00CB00BC"/>
    <w:rsid w:val="00D03247"/>
    <w:rsid w:val="00D25C93"/>
    <w:rsid w:val="00D30B41"/>
    <w:rsid w:val="00D477A9"/>
    <w:rsid w:val="00D671B8"/>
    <w:rsid w:val="00D871CC"/>
    <w:rsid w:val="00DC3883"/>
    <w:rsid w:val="00DE2D2A"/>
    <w:rsid w:val="00E25B10"/>
    <w:rsid w:val="00E32A70"/>
    <w:rsid w:val="00E66F1C"/>
    <w:rsid w:val="00E72CB5"/>
    <w:rsid w:val="00EC0BB7"/>
    <w:rsid w:val="00EF1F3E"/>
    <w:rsid w:val="00EF39F8"/>
    <w:rsid w:val="00F03B91"/>
    <w:rsid w:val="00F03FE6"/>
    <w:rsid w:val="00F20C30"/>
    <w:rsid w:val="00F276C4"/>
    <w:rsid w:val="00F53A5E"/>
    <w:rsid w:val="00F613E7"/>
    <w:rsid w:val="00F64E09"/>
    <w:rsid w:val="00F77D7B"/>
    <w:rsid w:val="00F91AB7"/>
    <w:rsid w:val="00FA1EBB"/>
    <w:rsid w:val="00FA3DEB"/>
    <w:rsid w:val="00FB2D03"/>
    <w:rsid w:val="00FC31E1"/>
    <w:rsid w:val="00FC5F1D"/>
    <w:rsid w:val="00FF05CD"/>
    <w:rsid w:val="00FF3EA8"/>
    <w:rsid w:val="08F5B80D"/>
    <w:rsid w:val="0A2AC556"/>
    <w:rsid w:val="2564B725"/>
    <w:rsid w:val="26D7AE20"/>
    <w:rsid w:val="3784A481"/>
    <w:rsid w:val="3BE29463"/>
    <w:rsid w:val="4B50AABF"/>
    <w:rsid w:val="5180D9D6"/>
    <w:rsid w:val="5E339E17"/>
    <w:rsid w:val="7A05A4BF"/>
    <w:rsid w:val="7AE2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F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71BB"/>
    <w:pPr>
      <w:spacing w:after="40" w:line="259" w:lineRule="auto"/>
    </w:pPr>
    <w:rPr>
      <w:rFonts w:ascii="Calibri" w:hAnsi="Calibri"/>
      <w:color w:val="000000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D2E"/>
    <w:pPr>
      <w:spacing w:before="360" w:after="360"/>
      <w:contextualSpacing/>
      <w:outlineLvl w:val="0"/>
    </w:pPr>
    <w:rPr>
      <w:rFonts w:eastAsia="Calibri Light" w:cs="Times New Roman"/>
      <w:color w:val="E0B600"/>
      <w:spacing w:val="-10"/>
      <w:kern w:val="28"/>
      <w:sz w:val="3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D2E"/>
    <w:pPr>
      <w:numPr>
        <w:ilvl w:val="1"/>
      </w:numPr>
      <w:spacing w:before="360" w:after="360"/>
      <w:outlineLvl w:val="1"/>
    </w:pPr>
    <w:rPr>
      <w:rFonts w:eastAsia="Calibri" w:cs="Arial"/>
      <w:color w:val="76BCE9"/>
      <w:spacing w:val="15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3D2E"/>
    <w:pPr>
      <w:numPr>
        <w:ilvl w:val="1"/>
      </w:numPr>
      <w:spacing w:before="360" w:after="360"/>
      <w:outlineLvl w:val="2"/>
    </w:pPr>
    <w:rPr>
      <w:rFonts w:eastAsia="Calibri" w:cs="Arial"/>
      <w:i/>
      <w:color w:val="393C50"/>
      <w:spacing w:val="15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3D2E"/>
    <w:pPr>
      <w:spacing w:before="240" w:after="240"/>
      <w:outlineLvl w:val="3"/>
    </w:pPr>
    <w:rPr>
      <w:rFonts w:eastAsia="Calibri" w:cs="Arial"/>
      <w:b/>
      <w:spacing w:val="15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362"/>
    <w:rPr>
      <w:rFonts w:ascii="Tahoma" w:hAnsi="Tahoma" w:cs="Tahoma"/>
      <w:color w:val="333B50"/>
      <w:sz w:val="16"/>
      <w:szCs w:val="16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E53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362"/>
    <w:rPr>
      <w:rFonts w:ascii="Calibri" w:hAnsi="Calibri"/>
      <w:color w:val="333B50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E53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362"/>
    <w:rPr>
      <w:rFonts w:ascii="Calibri" w:hAnsi="Calibri"/>
      <w:color w:val="333B50"/>
      <w:lang w:val="nl-BE"/>
    </w:rPr>
  </w:style>
  <w:style w:type="character" w:customStyle="1" w:styleId="Heading1Char">
    <w:name w:val="Heading 1 Char"/>
    <w:basedOn w:val="DefaultParagraphFont"/>
    <w:link w:val="Heading1"/>
    <w:uiPriority w:val="9"/>
    <w:rsid w:val="00273D2E"/>
    <w:rPr>
      <w:rFonts w:ascii="Calibri" w:eastAsia="Calibri Light" w:hAnsi="Calibri" w:cs="Times New Roman"/>
      <w:color w:val="E0B600"/>
      <w:spacing w:val="-10"/>
      <w:kern w:val="28"/>
      <w:sz w:val="36"/>
      <w:szCs w:val="56"/>
      <w:lang w:val="nl-BE"/>
    </w:rPr>
  </w:style>
  <w:style w:type="character" w:customStyle="1" w:styleId="Heading2Char">
    <w:name w:val="Heading 2 Char"/>
    <w:basedOn w:val="DefaultParagraphFont"/>
    <w:link w:val="Heading2"/>
    <w:uiPriority w:val="9"/>
    <w:rsid w:val="00273D2E"/>
    <w:rPr>
      <w:rFonts w:ascii="Calibri" w:eastAsia="Calibri" w:hAnsi="Calibri" w:cs="Arial"/>
      <w:color w:val="76BCE9"/>
      <w:spacing w:val="15"/>
      <w:sz w:val="26"/>
      <w:lang w:val="nl-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D2E"/>
    <w:pPr>
      <w:numPr>
        <w:ilvl w:val="1"/>
      </w:numPr>
    </w:pPr>
    <w:rPr>
      <w:rFonts w:asciiTheme="minorHAnsi" w:eastAsiaTheme="minorEastAsia" w:hAnsiTheme="minorHAnsi"/>
      <w:color w:val="F7C0D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73D2E"/>
    <w:rPr>
      <w:rFonts w:eastAsiaTheme="minorEastAsia"/>
      <w:color w:val="F7C0D5"/>
      <w:spacing w:val="15"/>
      <w:lang w:val="nl-BE"/>
    </w:rPr>
  </w:style>
  <w:style w:type="paragraph" w:styleId="Title">
    <w:name w:val="Title"/>
    <w:basedOn w:val="Heading1"/>
    <w:next w:val="Normal"/>
    <w:link w:val="TitleChar"/>
    <w:uiPriority w:val="10"/>
    <w:qFormat/>
    <w:rsid w:val="00273D2E"/>
    <w:pPr>
      <w:spacing w:before="480"/>
    </w:pPr>
    <w:rPr>
      <w:color w:val="E83F4B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73D2E"/>
    <w:rPr>
      <w:rFonts w:ascii="Calibri" w:eastAsia="Calibri Light" w:hAnsi="Calibri" w:cs="Times New Roman"/>
      <w:color w:val="E83F4B"/>
      <w:spacing w:val="-10"/>
      <w:kern w:val="28"/>
      <w:sz w:val="48"/>
      <w:szCs w:val="48"/>
    </w:rPr>
  </w:style>
  <w:style w:type="character" w:styleId="Strong">
    <w:name w:val="Strong"/>
    <w:basedOn w:val="DefaultParagraphFont"/>
    <w:uiPriority w:val="22"/>
    <w:rsid w:val="00E53362"/>
    <w:rPr>
      <w:b/>
      <w:bCs/>
    </w:rPr>
  </w:style>
  <w:style w:type="character" w:styleId="Hyperlink">
    <w:name w:val="Hyperlink"/>
    <w:basedOn w:val="DefaultParagraphFont"/>
    <w:uiPriority w:val="99"/>
    <w:unhideWhenUsed/>
    <w:rsid w:val="00E53362"/>
    <w:rPr>
      <w:color w:val="8086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73D2E"/>
    <w:rPr>
      <w:rFonts w:ascii="Calibri" w:eastAsia="Calibri" w:hAnsi="Calibri" w:cs="Arial"/>
      <w:i/>
      <w:color w:val="393C50"/>
      <w:spacing w:val="15"/>
      <w:sz w:val="24"/>
      <w:lang w:val="nl-BE"/>
    </w:rPr>
  </w:style>
  <w:style w:type="character" w:customStyle="1" w:styleId="Heading4Char">
    <w:name w:val="Heading 4 Char"/>
    <w:basedOn w:val="DefaultParagraphFont"/>
    <w:link w:val="Heading4"/>
    <w:uiPriority w:val="9"/>
    <w:rsid w:val="00273D2E"/>
    <w:rPr>
      <w:rFonts w:ascii="Calibri" w:eastAsia="Calibri" w:hAnsi="Calibri" w:cs="Arial"/>
      <w:b/>
      <w:color w:val="000000"/>
      <w:spacing w:val="15"/>
      <w:sz w:val="26"/>
      <w:lang w:val="nl-BE"/>
    </w:rPr>
  </w:style>
  <w:style w:type="character" w:styleId="Emphasis">
    <w:name w:val="Emphasis"/>
    <w:basedOn w:val="DefaultParagraphFont"/>
    <w:uiPriority w:val="20"/>
    <w:rsid w:val="00E53362"/>
    <w:rPr>
      <w:i/>
      <w:iCs/>
    </w:rPr>
  </w:style>
  <w:style w:type="character" w:styleId="SubtleEmphasis">
    <w:name w:val="Subtle Emphasis"/>
    <w:basedOn w:val="DefaultParagraphFont"/>
    <w:uiPriority w:val="19"/>
    <w:rsid w:val="00E53362"/>
    <w:rPr>
      <w:i/>
      <w:iCs/>
      <w:color w:val="657C9C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E53362"/>
    <w:rPr>
      <w:color w:val="808080"/>
    </w:rPr>
  </w:style>
  <w:style w:type="paragraph" w:customStyle="1" w:styleId="Contenttype">
    <w:name w:val="Contenttype"/>
    <w:basedOn w:val="Header"/>
    <w:link w:val="ContenttypeChar"/>
    <w:rsid w:val="00E53362"/>
    <w:pPr>
      <w:spacing w:after="240"/>
    </w:pPr>
    <w:rPr>
      <w:b/>
      <w:color w:val="5B1F69"/>
      <w:sz w:val="40"/>
    </w:rPr>
  </w:style>
  <w:style w:type="paragraph" w:customStyle="1" w:styleId="SmallHeaderFootertext">
    <w:name w:val="Small Header &amp; Footer text"/>
    <w:basedOn w:val="Header"/>
    <w:link w:val="SmallHeaderFootertextChar"/>
    <w:rsid w:val="00E53362"/>
    <w:pPr>
      <w:tabs>
        <w:tab w:val="left" w:pos="1085"/>
      </w:tabs>
    </w:pPr>
    <w:rPr>
      <w:color w:val="B382C7"/>
      <w:sz w:val="18"/>
    </w:rPr>
  </w:style>
  <w:style w:type="character" w:customStyle="1" w:styleId="ContenttypeChar">
    <w:name w:val="Contenttype Char"/>
    <w:basedOn w:val="HeaderChar"/>
    <w:link w:val="Contenttype"/>
    <w:rsid w:val="00E53362"/>
    <w:rPr>
      <w:rFonts w:ascii="Calibri" w:hAnsi="Calibri"/>
      <w:b/>
      <w:color w:val="5B1F69"/>
      <w:sz w:val="40"/>
      <w:lang w:val="nl-BE"/>
    </w:rPr>
  </w:style>
  <w:style w:type="paragraph" w:styleId="ListParagraph">
    <w:name w:val="List Paragraph"/>
    <w:aliases w:val="First bullet"/>
    <w:basedOn w:val="Normal"/>
    <w:link w:val="ListParagraphChar"/>
    <w:uiPriority w:val="34"/>
    <w:qFormat/>
    <w:rsid w:val="00520B6F"/>
    <w:pPr>
      <w:numPr>
        <w:numId w:val="5"/>
      </w:numPr>
      <w:contextualSpacing/>
    </w:pPr>
    <w:rPr>
      <w:color w:val="333B50"/>
      <w:lang w:val="en-GB"/>
    </w:rPr>
  </w:style>
  <w:style w:type="character" w:customStyle="1" w:styleId="SmallHeaderFootertextChar">
    <w:name w:val="Small Header &amp; Footer text Char"/>
    <w:basedOn w:val="HeaderChar"/>
    <w:link w:val="SmallHeaderFootertext"/>
    <w:rsid w:val="00E53362"/>
    <w:rPr>
      <w:rFonts w:ascii="Calibri" w:hAnsi="Calibri"/>
      <w:color w:val="B382C7"/>
      <w:sz w:val="18"/>
      <w:lang w:val="nl-BE"/>
    </w:rPr>
  </w:style>
  <w:style w:type="table" w:styleId="TableGrid">
    <w:name w:val="Table Grid"/>
    <w:basedOn w:val="TableNormal"/>
    <w:uiPriority w:val="39"/>
    <w:rsid w:val="00E5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mmary">
    <w:name w:val="Summary"/>
    <w:basedOn w:val="Normal"/>
    <w:link w:val="SummaryChar"/>
    <w:rsid w:val="00273D2E"/>
    <w:pPr>
      <w:shd w:val="clear" w:color="auto" w:fill="D0D5E1" w:themeFill="accent5" w:themeFillTint="33"/>
      <w:spacing w:after="0"/>
    </w:pPr>
    <w:rPr>
      <w:b/>
    </w:rPr>
  </w:style>
  <w:style w:type="character" w:customStyle="1" w:styleId="SummaryChar">
    <w:name w:val="Summary Char"/>
    <w:basedOn w:val="DefaultParagraphFont"/>
    <w:link w:val="Summary"/>
    <w:rsid w:val="00273D2E"/>
    <w:rPr>
      <w:rFonts w:ascii="Calibri" w:hAnsi="Calibri"/>
      <w:b/>
      <w:color w:val="000000"/>
      <w:shd w:val="clear" w:color="auto" w:fill="D0D5E1" w:themeFill="accent5" w:themeFillTint="33"/>
      <w:lang w:val="nl-BE"/>
    </w:rPr>
  </w:style>
  <w:style w:type="table" w:styleId="LightShading-Accent5">
    <w:name w:val="Light Shading Accent 5"/>
    <w:basedOn w:val="TableNormal"/>
    <w:uiPriority w:val="60"/>
    <w:rsid w:val="00E53362"/>
    <w:pPr>
      <w:spacing w:after="0" w:line="240" w:lineRule="auto"/>
    </w:pPr>
    <w:rPr>
      <w:color w:val="262C3B" w:themeColor="accent5" w:themeShade="BF"/>
    </w:rPr>
    <w:tblPr>
      <w:tblStyleRowBandSize w:val="1"/>
      <w:tblStyleColBandSize w:val="1"/>
      <w:tblBorders>
        <w:top w:val="single" w:sz="8" w:space="0" w:color="333B50" w:themeColor="accent5"/>
        <w:bottom w:val="single" w:sz="8" w:space="0" w:color="333B5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B50" w:themeColor="accent5"/>
          <w:left w:val="nil"/>
          <w:bottom w:val="single" w:sz="8" w:space="0" w:color="333B5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B50" w:themeColor="accent5"/>
          <w:left w:val="nil"/>
          <w:bottom w:val="single" w:sz="8" w:space="0" w:color="333B5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BDA" w:themeFill="accent5" w:themeFillTint="3F"/>
      </w:tcPr>
    </w:tblStylePr>
  </w:style>
  <w:style w:type="character" w:styleId="IntenseEmphasis">
    <w:name w:val="Intense Emphasis"/>
    <w:basedOn w:val="DefaultParagraphFont"/>
    <w:uiPriority w:val="21"/>
    <w:rsid w:val="00E53362"/>
    <w:rPr>
      <w:i/>
      <w:iCs/>
      <w:color w:val="50B4C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D2E"/>
    <w:pPr>
      <w:pBdr>
        <w:top w:val="single" w:sz="4" w:space="10" w:color="B6C4D1"/>
        <w:bottom w:val="single" w:sz="4" w:space="10" w:color="B6C4D1"/>
      </w:pBdr>
      <w:spacing w:before="360" w:after="360"/>
      <w:ind w:left="864" w:right="864"/>
      <w:jc w:val="center"/>
    </w:pPr>
    <w:rPr>
      <w:rFonts w:eastAsia="Calibri" w:cs="Arial"/>
      <w:i/>
      <w:iCs/>
      <w:color w:val="E83F4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D2E"/>
    <w:rPr>
      <w:rFonts w:ascii="Calibri" w:eastAsia="Calibri" w:hAnsi="Calibri" w:cs="Arial"/>
      <w:i/>
      <w:iCs/>
      <w:color w:val="E83F4B"/>
      <w:lang w:val="nl-BE"/>
    </w:rPr>
  </w:style>
  <w:style w:type="character" w:styleId="IntenseReference">
    <w:name w:val="Intense Reference"/>
    <w:basedOn w:val="DefaultParagraphFont"/>
    <w:uiPriority w:val="32"/>
    <w:rsid w:val="00273D2E"/>
    <w:rPr>
      <w:b/>
      <w:bCs/>
      <w:smallCaps/>
      <w:color w:val="50B4C8"/>
      <w:spacing w:val="5"/>
    </w:rPr>
  </w:style>
  <w:style w:type="character" w:customStyle="1" w:styleId="ListParagraphChar">
    <w:name w:val="List Paragraph Char"/>
    <w:aliases w:val="First bullet Char"/>
    <w:basedOn w:val="DefaultParagraphFont"/>
    <w:link w:val="ListParagraph"/>
    <w:uiPriority w:val="34"/>
    <w:rsid w:val="00520B6F"/>
    <w:rPr>
      <w:rFonts w:ascii="Calibri" w:hAnsi="Calibri"/>
      <w:color w:val="333B50"/>
    </w:rPr>
  </w:style>
  <w:style w:type="paragraph" w:styleId="NoSpacing">
    <w:name w:val="No Spacing"/>
    <w:uiPriority w:val="1"/>
    <w:qFormat/>
    <w:rsid w:val="00E53362"/>
    <w:pPr>
      <w:spacing w:after="0" w:line="240" w:lineRule="auto"/>
    </w:pPr>
    <w:rPr>
      <w:rFonts w:ascii="Calibri Light" w:hAnsi="Calibri Light"/>
    </w:rPr>
  </w:style>
  <w:style w:type="paragraph" w:styleId="Quote">
    <w:name w:val="Quote"/>
    <w:basedOn w:val="Normal"/>
    <w:next w:val="Normal"/>
    <w:link w:val="QuoteChar"/>
    <w:uiPriority w:val="29"/>
    <w:qFormat/>
    <w:rsid w:val="00273D2E"/>
    <w:pPr>
      <w:spacing w:before="80" w:after="200"/>
      <w:ind w:right="862"/>
    </w:pPr>
    <w:rPr>
      <w:rFonts w:eastAsia="Calibri" w:cs="Arial"/>
      <w:i/>
      <w:iCs/>
      <w:color w:val="E6223B"/>
    </w:rPr>
  </w:style>
  <w:style w:type="character" w:customStyle="1" w:styleId="QuoteChar">
    <w:name w:val="Quote Char"/>
    <w:basedOn w:val="DefaultParagraphFont"/>
    <w:link w:val="Quote"/>
    <w:uiPriority w:val="29"/>
    <w:rsid w:val="00273D2E"/>
    <w:rPr>
      <w:rFonts w:ascii="Calibri" w:eastAsia="Calibri" w:hAnsi="Calibri" w:cs="Arial"/>
      <w:i/>
      <w:iCs/>
      <w:color w:val="E6223B"/>
      <w:lang w:val="nl-BE"/>
    </w:rPr>
  </w:style>
  <w:style w:type="paragraph" w:customStyle="1" w:styleId="Secondbullet">
    <w:name w:val="Second bullet"/>
    <w:basedOn w:val="ListParagraph"/>
    <w:link w:val="SecondbulletChar"/>
    <w:rsid w:val="00216176"/>
    <w:pPr>
      <w:numPr>
        <w:numId w:val="0"/>
      </w:numPr>
    </w:pPr>
  </w:style>
  <w:style w:type="character" w:customStyle="1" w:styleId="SecondbulletChar">
    <w:name w:val="Second bullet Char"/>
    <w:basedOn w:val="DefaultParagraphFont"/>
    <w:link w:val="Secondbullet"/>
    <w:rsid w:val="00216176"/>
    <w:rPr>
      <w:rFonts w:ascii="Calibri" w:hAnsi="Calibri"/>
      <w:color w:val="333B50"/>
    </w:rPr>
  </w:style>
  <w:style w:type="table" w:customStyle="1" w:styleId="Style2">
    <w:name w:val="Style2"/>
    <w:basedOn w:val="TableNormal"/>
    <w:uiPriority w:val="99"/>
    <w:rsid w:val="00E53362"/>
    <w:pPr>
      <w:spacing w:after="0" w:line="240" w:lineRule="auto"/>
    </w:pPr>
    <w:rPr>
      <w:color w:val="333B50"/>
      <w:sz w:val="18"/>
      <w:lang w:val="nl-BE"/>
    </w:rPr>
    <w:tblPr/>
    <w:tcPr>
      <w:vAlign w:val="center"/>
    </w:tcPr>
  </w:style>
  <w:style w:type="character" w:styleId="SubtleReference">
    <w:name w:val="Subtle Reference"/>
    <w:uiPriority w:val="31"/>
    <w:qFormat/>
    <w:rsid w:val="00786714"/>
    <w:rPr>
      <w:rFonts w:eastAsia="Calibri" w:cs="Arial"/>
      <w:sz w:val="20"/>
      <w:lang w:val="nl-BE"/>
    </w:rPr>
  </w:style>
  <w:style w:type="paragraph" w:customStyle="1" w:styleId="Thirdbullet">
    <w:name w:val="Third bullet"/>
    <w:basedOn w:val="Normal"/>
    <w:link w:val="ThirdbulletChar"/>
    <w:rsid w:val="00520B6F"/>
    <w:pPr>
      <w:ind w:left="1068" w:hanging="360"/>
    </w:pPr>
    <w:rPr>
      <w:color w:val="333B50"/>
    </w:rPr>
  </w:style>
  <w:style w:type="character" w:customStyle="1" w:styleId="ThirdbulletChar">
    <w:name w:val="Third bullet Char"/>
    <w:basedOn w:val="DefaultParagraphFont"/>
    <w:link w:val="Thirdbullet"/>
    <w:rsid w:val="00520B6F"/>
    <w:rPr>
      <w:rFonts w:ascii="Calibri" w:hAnsi="Calibri"/>
      <w:color w:val="333B50"/>
      <w:lang w:val="nl-BE"/>
    </w:rPr>
  </w:style>
  <w:style w:type="paragraph" w:styleId="ListBullet">
    <w:name w:val="List Bullet"/>
    <w:basedOn w:val="Normal"/>
    <w:uiPriority w:val="99"/>
    <w:unhideWhenUsed/>
    <w:rsid w:val="00A352E6"/>
    <w:pPr>
      <w:numPr>
        <w:numId w:val="16"/>
      </w:numPr>
      <w:contextualSpacing/>
    </w:pPr>
    <w:rPr>
      <w:color w:val="F04C55" w:themeColor="accent1"/>
    </w:rPr>
  </w:style>
  <w:style w:type="numbering" w:customStyle="1" w:styleId="Febelfinmulti-levelbullets">
    <w:name w:val="Febelfin multi-level bullets"/>
    <w:uiPriority w:val="99"/>
    <w:rsid w:val="0025143B"/>
    <w:pPr>
      <w:numPr>
        <w:numId w:val="40"/>
      </w:numPr>
    </w:pPr>
  </w:style>
  <w:style w:type="character" w:customStyle="1" w:styleId="normaltextrun">
    <w:name w:val="normaltextrun"/>
    <w:basedOn w:val="DefaultParagraphFont"/>
    <w:rsid w:val="00292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826539FD304FB9BA5C60D2B6B35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3992C-A479-4699-B499-59972C0FBE65}"/>
      </w:docPartPr>
      <w:docPartBody>
        <w:p w:rsidR="00F55954" w:rsidRDefault="00F20C30" w:rsidP="00F55954">
          <w:pPr>
            <w:pStyle w:val="A8826539FD304FB9BA5C60D2B6B35C8D1"/>
          </w:pPr>
          <w:r w:rsidRPr="00A34BF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C30"/>
    <w:rsid w:val="001E3DCC"/>
    <w:rsid w:val="00510D36"/>
    <w:rsid w:val="008F6692"/>
    <w:rsid w:val="00920973"/>
    <w:rsid w:val="00936C57"/>
    <w:rsid w:val="00957A5C"/>
    <w:rsid w:val="009D250A"/>
    <w:rsid w:val="00A02DB3"/>
    <w:rsid w:val="00D84A31"/>
    <w:rsid w:val="00E464F4"/>
    <w:rsid w:val="00F20C30"/>
    <w:rsid w:val="00F5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8DB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830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0855"/>
  </w:style>
  <w:style w:type="paragraph" w:customStyle="1" w:styleId="A8826539FD304FB9BA5C60D2B6B35C8D1">
    <w:name w:val="A8826539FD304FB9BA5C60D2B6B35C8D1"/>
    <w:rsid w:val="007127E5"/>
    <w:pPr>
      <w:spacing w:before="480" w:after="360" w:line="259" w:lineRule="auto"/>
      <w:contextualSpacing/>
      <w:outlineLvl w:val="0"/>
    </w:pPr>
    <w:rPr>
      <w:rFonts w:ascii="Calibri" w:eastAsia="Calibri Light" w:hAnsi="Calibri" w:cs="Times New Roman"/>
      <w:color w:val="F04C55"/>
      <w:spacing w:val="-10"/>
      <w:kern w:val="28"/>
      <w:sz w:val="48"/>
      <w:szCs w:val="4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ebelfin 2019">
      <a:dk1>
        <a:srgbClr val="44546A"/>
      </a:dk1>
      <a:lt1>
        <a:sysClr val="window" lastClr="FFFFFF"/>
      </a:lt1>
      <a:dk2>
        <a:srgbClr val="44546A"/>
      </a:dk2>
      <a:lt2>
        <a:srgbClr val="B6C4D1"/>
      </a:lt2>
      <a:accent1>
        <a:srgbClr val="F04C55"/>
      </a:accent1>
      <a:accent2>
        <a:srgbClr val="00A99B"/>
      </a:accent2>
      <a:accent3>
        <a:srgbClr val="8086C1"/>
      </a:accent3>
      <a:accent4>
        <a:srgbClr val="ECD4E7"/>
      </a:accent4>
      <a:accent5>
        <a:srgbClr val="333B50"/>
      </a:accent5>
      <a:accent6>
        <a:srgbClr val="B6C4D1"/>
      </a:accent6>
      <a:hlink>
        <a:srgbClr val="8086C1"/>
      </a:hlink>
      <a:folHlink>
        <a:srgbClr val="8086C1"/>
      </a:folHlink>
    </a:clrScheme>
    <a:fontScheme name="Febelfin 201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ociation xmlns="1db0cbf4-83cc-494f-b6b6-1904e10b356b">Febelfin</Association>
    <OrganizationalUnit xmlns="1db0cbf4-83cc-494f-b6b6-1904e10b356b">Febelfin - Payments Council (FPC)</OrganizationalUnit>
    <Feb_Language xmlns="1db0cbf4-83cc-494f-b6b6-1904e10b356b">EN</Feb_Language>
    <LineOfActivity xmlns="1db0cbf4-83cc-494f-b6b6-1904e10b356b">Payments &amp; Operations</LineOfActivity>
    <Contact xmlns="1db0cbf4-83cc-494f-b6b6-1904e10b356b">
      <UserInfo>
        <DisplayName>Saar Carre</DisplayName>
        <AccountId>19</AccountId>
        <AccountType/>
      </UserInfo>
    </Contact>
    <feb_DocumentID xmlns="1db0cbf4-83cc-494f-b6b6-1904e10b356b">FEB499609</feb_DocumentID>
    <MeetingDate xmlns="1db0cbf4-83cc-494f-b6b6-1904e10b356b" xsi:nil="true"/>
    <Number xmlns="d324ebc9-8281-4ca7-a91d-bb8b27aa2e55" xsi:nil="true"/>
    <Feb_Status xmlns="d324ebc9-8281-4ca7-a91d-bb8b27aa2e55">Internal Draft</Feb_Status>
    <PublicationDate xmlns="d324ebc9-8281-4ca7-a91d-bb8b27aa2e55" xsi:nil="true"/>
  </documentManagement>
</p: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and SharePoint library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eeting document" ma:contentTypeID="0x0101009C743AEBD97E4849AA211819FD3145EF00C6C3B52BBF35BC429772E1E0401AFFA7" ma:contentTypeVersion="771" ma:contentTypeDescription="Create a new document." ma:contentTypeScope="" ma:versionID="79522f6443665ecbdce76600c34b8304">
  <xsd:schema xmlns:xsd="http://www.w3.org/2001/XMLSchema" xmlns:xs="http://www.w3.org/2001/XMLSchema" xmlns:p="http://schemas.microsoft.com/office/2006/metadata/properties" xmlns:ns2="1db0cbf4-83cc-494f-b6b6-1904e10b356b" xmlns:ns3="d324ebc9-8281-4ca7-a91d-bb8b27aa2e55" targetNamespace="http://schemas.microsoft.com/office/2006/metadata/properties" ma:root="true" ma:fieldsID="826514ab1ba138586438733bef9b6110" ns2:_="" ns3:_="">
    <xsd:import namespace="1db0cbf4-83cc-494f-b6b6-1904e10b356b"/>
    <xsd:import namespace="d324ebc9-8281-4ca7-a91d-bb8b27aa2e55"/>
    <xsd:element name="properties">
      <xsd:complexType>
        <xsd:sequence>
          <xsd:element name="documentManagement">
            <xsd:complexType>
              <xsd:all>
                <xsd:element ref="ns2:Feb_Language" minOccurs="0"/>
                <xsd:element ref="ns2:Association" minOccurs="0"/>
                <xsd:element ref="ns2:LineOfActivity" minOccurs="0"/>
                <xsd:element ref="ns2:OrganizationalUnit" minOccurs="0"/>
                <xsd:element ref="ns2:Contact" minOccurs="0"/>
                <xsd:element ref="ns3:PublicationDate" minOccurs="0"/>
                <xsd:element ref="ns3:Feb_Status"/>
                <xsd:element ref="ns2:MeetingDate" minOccurs="0"/>
                <xsd:element ref="ns3:Number" minOccurs="0"/>
                <xsd:element ref="ns2:feb_Documen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0cbf4-83cc-494f-b6b6-1904e10b356b" elementFormDefault="qualified">
    <xsd:import namespace="http://schemas.microsoft.com/office/2006/documentManagement/types"/>
    <xsd:import namespace="http://schemas.microsoft.com/office/infopath/2007/PartnerControls"/>
    <xsd:element name="Feb_Language" ma:index="2" nillable="true" ma:displayName="Language" ma:default="EN" ma:description="" ma:format="Dropdown" ma:internalName="Feb_Language" ma:readOnly="false">
      <xsd:simpleType>
        <xsd:restriction base="dms:Choice">
          <xsd:enumeration value="NL"/>
          <xsd:enumeration value="FR"/>
          <xsd:enumeration value="EN"/>
          <xsd:enumeration value="Other"/>
          <xsd:enumeration value="Mixed"/>
        </xsd:restriction>
      </xsd:simpleType>
    </xsd:element>
    <xsd:element name="Association" ma:index="3" nillable="true" ma:displayName="Association" ma:default="Febelfin" ma:format="Dropdown" ma:internalName="Association" ma:readOnly="false">
      <xsd:simpleType>
        <xsd:restriction base="dms:Choice">
          <xsd:enumeration value="Febelfin"/>
          <xsd:enumeration value="ABB-BVB"/>
          <xsd:enumeration value="UPC-BVK"/>
          <xsd:enumeration value="BEAMA"/>
          <xsd:enumeration value="ABMB-BVBL"/>
          <xsd:enumeration value="BLV-ABL"/>
          <xsd:enumeration value="Febelfin Academy"/>
        </xsd:restriction>
      </xsd:simpleType>
    </xsd:element>
    <xsd:element name="LineOfActivity" ma:index="4" nillable="true" ma:displayName="Hub" ma:format="Dropdown" ma:internalName="LineOfActivity" ma:readOnly="false">
      <xsd:simpleType>
        <xsd:restriction base="dms:Choice">
          <xsd:enumeration value="Retail Banking"/>
          <xsd:enumeration value="Corporate Banking &amp; Leasing"/>
          <xsd:enumeration value="Payments &amp; Operations"/>
          <xsd:enumeration value="Asset Management &amp; Private Banking"/>
          <xsd:enumeration value="Financial Markets &amp; Infrastructure"/>
          <xsd:enumeration value="Regulatory Affairs"/>
          <xsd:enumeration value="Tax Affairs"/>
          <xsd:enumeration value="Economic Affairs"/>
          <xsd:enumeration value="Social Affairs"/>
          <xsd:enumeration value="Learning &amp; Development"/>
          <xsd:enumeration value="Strategic Affairs"/>
          <xsd:enumeration value="Sustainable Finance"/>
          <xsd:enumeration value="European Affairs"/>
          <xsd:enumeration value="Corporate Affairs"/>
          <xsd:enumeration value="Marketing &amp; Communication"/>
        </xsd:restriction>
      </xsd:simpleType>
    </xsd:element>
    <xsd:element name="OrganizationalUnit" ma:index="5" nillable="true" ma:displayName="Organisational Unit" ma:internalName="OrganizationalUnit" ma:readOnly="false">
      <xsd:simpleType>
        <xsd:restriction base="dms:Text">
          <xsd:maxLength value="255"/>
        </xsd:restriction>
      </xsd:simpleType>
    </xsd:element>
    <xsd:element name="Contact" ma:index="6" nillable="true" ma:displayName="Contact" ma:list="UserInfo" ma:SearchPeopleOnly="false" ma:internalName="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etingDate" ma:index="9" nillable="true" ma:displayName="Meeting Date" ma:default="" ma:description="" ma:format="DateOnly" ma:internalName="MeetingDate" ma:readOnly="false">
      <xsd:simpleType>
        <xsd:restriction base="dms:DateTime"/>
      </xsd:simpleType>
    </xsd:element>
    <xsd:element name="feb_DocumentID" ma:index="11" nillable="true" ma:displayName="Document ID" ma:internalName="feb_Documen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4ebc9-8281-4ca7-a91d-bb8b27aa2e55" elementFormDefault="qualified">
    <xsd:import namespace="http://schemas.microsoft.com/office/2006/documentManagement/types"/>
    <xsd:import namespace="http://schemas.microsoft.com/office/infopath/2007/PartnerControls"/>
    <xsd:element name="PublicationDate" ma:index="7" nillable="true" ma:displayName="Publication Date" ma:format="DateOnly" ma:internalName="PublicationDate" ma:readOnly="false">
      <xsd:simpleType>
        <xsd:restriction base="dms:DateTime"/>
      </xsd:simpleType>
    </xsd:element>
    <xsd:element name="Feb_Status" ma:index="8" ma:displayName="Status" ma:default="Internal Draft" ma:format="Dropdown" ma:internalName="Feb_Status" ma:readOnly="false">
      <xsd:simpleType>
        <xsd:restriction base="dms:Choice">
          <xsd:enumeration value="Internal Draft"/>
          <xsd:enumeration value="Public Draft"/>
          <xsd:enumeration value="Final"/>
        </xsd:restriction>
      </xsd:simpleType>
    </xsd:element>
    <xsd:element name="Number" ma:index="10" nillable="true" ma:displayName="Number" ma:internalName="Numbe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A79FB0-82F4-4500-8C45-674F57E47300}">
  <ds:schemaRefs>
    <ds:schemaRef ds:uri="http://schemas.microsoft.com/office/2006/metadata/properties"/>
    <ds:schemaRef ds:uri="http://schemas.microsoft.com/office/infopath/2007/PartnerControls"/>
    <ds:schemaRef ds:uri="1db0cbf4-83cc-494f-b6b6-1904e10b356b"/>
    <ds:schemaRef ds:uri="d324ebc9-8281-4ca7-a91d-bb8b27aa2e55"/>
  </ds:schemaRefs>
</ds:datastoreItem>
</file>

<file path=customXml/itemProps2.xml><?xml version="1.0" encoding="utf-8"?>
<ds:datastoreItem xmlns:ds="http://schemas.openxmlformats.org/officeDocument/2006/customXml" ds:itemID="{C1548599-1593-4A6C-B647-A8BECDB4E2D6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02789D3C-3B72-4918-A5B8-7EE21D1D72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29123B-4B10-461F-9145-7687AA8A24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BAE3E0-8844-4FE6-B5BF-B92DE8279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0cbf4-83cc-494f-b6b6-1904e10b356b"/>
    <ds:schemaRef ds:uri="d324ebc9-8281-4ca7-a91d-bb8b27aa2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1925</Characters>
  <Application>Microsoft Office Word</Application>
  <DocSecurity>4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Universele bankdienst – overzicht</dc:title>
  <dc:subject/>
  <dc:creator/>
  <cp:keywords/>
  <cp:lastModifiedBy/>
  <cp:revision>1</cp:revision>
  <dcterms:created xsi:type="dcterms:W3CDTF">2023-11-06T10:54:00Z</dcterms:created>
  <dcterms:modified xsi:type="dcterms:W3CDTF">2023-11-06T10:54:00Z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on">
    <vt:lpwstr>For information</vt:lpwstr>
  </property>
  <property fmtid="{D5CDD505-2E9C-101B-9397-08002B2CF9AE}" pid="3" name="Address">
    <vt:lpwstr>Boulevard du Roi Albert II 19 - 1210 Brussels</vt:lpwstr>
  </property>
  <property fmtid="{D5CDD505-2E9C-101B-9397-08002B2CF9AE}" pid="4" name="Association">
    <vt:lpwstr>Belgian Financial Sector Federation vzw/asbl</vt:lpwstr>
  </property>
  <property fmtid="{D5CDD505-2E9C-101B-9397-08002B2CF9AE}" pid="5" name="Contact">
    <vt:lpwstr/>
  </property>
  <property fmtid="{D5CDD505-2E9C-101B-9397-08002B2CF9AE}" pid="6" name="Contact2">
    <vt:lpwstr/>
  </property>
  <property fmtid="{D5CDD505-2E9C-101B-9397-08002B2CF9AE}" pid="7" name="ContentType">
    <vt:lpwstr>Meeting Document</vt:lpwstr>
  </property>
  <property fmtid="{D5CDD505-2E9C-101B-9397-08002B2CF9AE}" pid="8" name="ContentTypeId">
    <vt:lpwstr>0x0101009C743AEBD97E4849AA211819FD3145EF00C6C3B52BBF35BC429772E1E0401AFFA7</vt:lpwstr>
  </property>
  <property fmtid="{D5CDD505-2E9C-101B-9397-08002B2CF9AE}" pid="9" name="DocumentID">
    <vt:lpwstr>FEB499609</vt:lpwstr>
  </property>
  <property fmtid="{D5CDD505-2E9C-101B-9397-08002B2CF9AE}" pid="10" name="E-mail">
    <vt:lpwstr>info@febelfin.be</vt:lpwstr>
  </property>
  <property fmtid="{D5CDD505-2E9C-101B-9397-08002B2CF9AE}" pid="11" name="Fax">
    <vt:lpwstr>+ 32 2 888 68 11</vt:lpwstr>
  </property>
  <property fmtid="{D5CDD505-2E9C-101B-9397-08002B2CF9AE}" pid="12" name="Feb_Language">
    <vt:lpwstr>EN</vt:lpwstr>
  </property>
  <property fmtid="{D5CDD505-2E9C-101B-9397-08002B2CF9AE}" pid="13" name="Language">
    <vt:lpwstr>EN</vt:lpwstr>
  </property>
  <property fmtid="{D5CDD505-2E9C-101B-9397-08002B2CF9AE}" pid="14" name="LineOfActivity">
    <vt:lpwstr>Payments &amp; Operations</vt:lpwstr>
  </property>
  <property fmtid="{D5CDD505-2E9C-101B-9397-08002B2CF9AE}" pid="15" name="OrganizationalUnit">
    <vt:lpwstr>Febelfin - Payments Council (FPC)</vt:lpwstr>
  </property>
  <property fmtid="{D5CDD505-2E9C-101B-9397-08002B2CF9AE}" pid="16" name="Phone">
    <vt:lpwstr>+ 32 2 507 68 11</vt:lpwstr>
  </property>
  <property fmtid="{D5CDD505-2E9C-101B-9397-08002B2CF9AE}" pid="17" name="Website">
    <vt:lpwstr>http://www.febelfin.be</vt:lpwstr>
  </property>
  <property fmtid="{D5CDD505-2E9C-101B-9397-08002B2CF9AE}" pid="18" name="SharedWithUsers">
    <vt:lpwstr>44;#Ivo Van Bulck</vt:lpwstr>
  </property>
</Properties>
</file>