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D9C4" w14:textId="77777777" w:rsidR="00B60633" w:rsidRDefault="00B60633">
      <w:pPr>
        <w:spacing w:after="0" w:line="300" w:lineRule="exact"/>
        <w:jc w:val="center"/>
        <w:outlineLvl w:val="0"/>
        <w:rPr>
          <w:rFonts w:ascii="Arial" w:hAnsi="Arial" w:cs="Arial"/>
          <w:b/>
          <w:bCs/>
          <w:sz w:val="28"/>
          <w:szCs w:val="28"/>
          <w:u w:val="single"/>
          <w:lang w:val="nl-NL"/>
        </w:rPr>
      </w:pPr>
      <w:r w:rsidRPr="00881AF0">
        <w:rPr>
          <w:rFonts w:ascii="Arial" w:hAnsi="Arial" w:cs="Arial"/>
          <w:b/>
          <w:bCs/>
          <w:sz w:val="28"/>
          <w:szCs w:val="28"/>
          <w:u w:val="single"/>
          <w:lang w:val="nl-NL"/>
        </w:rPr>
        <w:t>Statuten</w:t>
      </w:r>
    </w:p>
    <w:p w14:paraId="2218D9C5" w14:textId="77777777" w:rsidR="00B60633" w:rsidRDefault="00B60633" w:rsidP="007C022D">
      <w:pPr>
        <w:spacing w:after="0" w:line="300" w:lineRule="exact"/>
        <w:jc w:val="both"/>
        <w:outlineLvl w:val="0"/>
        <w:rPr>
          <w:rFonts w:ascii="Arial" w:hAnsi="Arial" w:cs="Arial"/>
          <w:b/>
          <w:bCs/>
          <w:sz w:val="21"/>
          <w:szCs w:val="21"/>
          <w:u w:val="single"/>
          <w:lang w:val="nl-NL"/>
        </w:rPr>
      </w:pPr>
    </w:p>
    <w:p w14:paraId="2218D9C6" w14:textId="77777777" w:rsidR="00B60633" w:rsidRPr="00881AF0" w:rsidRDefault="00B60633" w:rsidP="007C022D">
      <w:pPr>
        <w:pStyle w:val="ListParagraph"/>
        <w:numPr>
          <w:ilvl w:val="0"/>
          <w:numId w:val="12"/>
        </w:numPr>
        <w:spacing w:after="0" w:line="300" w:lineRule="exact"/>
        <w:ind w:hanging="720"/>
        <w:jc w:val="both"/>
        <w:outlineLvl w:val="0"/>
        <w:rPr>
          <w:rFonts w:ascii="Arial" w:hAnsi="Arial" w:cs="Arial"/>
          <w:b/>
          <w:bCs/>
          <w:sz w:val="21"/>
          <w:szCs w:val="21"/>
          <w:u w:val="single"/>
          <w:lang w:val="nl-NL"/>
        </w:rPr>
      </w:pPr>
      <w:r w:rsidRPr="00B65083">
        <w:rPr>
          <w:rFonts w:ascii="Arial" w:hAnsi="Arial" w:cs="Arial"/>
          <w:b/>
          <w:bCs/>
          <w:sz w:val="21"/>
          <w:szCs w:val="21"/>
          <w:u w:val="single"/>
          <w:lang w:val="nl-NL"/>
        </w:rPr>
        <w:t>RECHTSVORM – NAAM – ZETEL – DOEL</w:t>
      </w:r>
    </w:p>
    <w:p w14:paraId="2218D9C7" w14:textId="77777777" w:rsidR="00B60633" w:rsidRPr="00A321BB" w:rsidRDefault="00B60633" w:rsidP="007C022D">
      <w:pPr>
        <w:spacing w:after="0" w:line="300" w:lineRule="exact"/>
        <w:jc w:val="both"/>
        <w:outlineLvl w:val="0"/>
        <w:rPr>
          <w:rFonts w:ascii="Arial" w:hAnsi="Arial" w:cs="Arial"/>
          <w:b/>
          <w:bCs/>
          <w:sz w:val="21"/>
          <w:szCs w:val="21"/>
          <w:u w:val="single"/>
          <w:lang w:val="nl-NL"/>
        </w:rPr>
      </w:pPr>
    </w:p>
    <w:p w14:paraId="2218D9C8"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Rechtsvorm – Benaming </w:t>
      </w:r>
    </w:p>
    <w:p w14:paraId="2218D9C9" w14:textId="77777777" w:rsidR="00B60633" w:rsidRPr="00A321BB" w:rsidRDefault="00B60633" w:rsidP="007C022D">
      <w:pPr>
        <w:spacing w:after="0" w:line="300" w:lineRule="exact"/>
        <w:ind w:hanging="720"/>
        <w:jc w:val="both"/>
        <w:rPr>
          <w:rFonts w:ascii="Arial" w:hAnsi="Arial" w:cs="Arial"/>
          <w:bCs/>
          <w:sz w:val="21"/>
          <w:szCs w:val="21"/>
          <w:lang w:val="nl-NL"/>
        </w:rPr>
      </w:pPr>
    </w:p>
    <w:p w14:paraId="2218D9CA"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vereniging wordt opgericht als een vereniging zonder winstoogmerk op grond van </w:t>
      </w:r>
      <w:r>
        <w:rPr>
          <w:rFonts w:ascii="Arial" w:hAnsi="Arial" w:cs="Arial"/>
          <w:bCs/>
          <w:sz w:val="21"/>
          <w:szCs w:val="21"/>
          <w:lang w:val="nl-NL"/>
        </w:rPr>
        <w:t>het wetboek van vennootschappen en verenigingen (het “</w:t>
      </w:r>
      <w:r>
        <w:rPr>
          <w:rFonts w:ascii="Arial" w:hAnsi="Arial" w:cs="Arial"/>
          <w:b/>
          <w:bCs/>
          <w:sz w:val="21"/>
          <w:szCs w:val="21"/>
          <w:lang w:val="nl-NL"/>
        </w:rPr>
        <w:t>WVV</w:t>
      </w:r>
      <w:r>
        <w:rPr>
          <w:rFonts w:ascii="Arial" w:hAnsi="Arial" w:cs="Arial"/>
          <w:bCs/>
          <w:sz w:val="21"/>
          <w:szCs w:val="21"/>
          <w:lang w:val="nl-NL"/>
        </w:rPr>
        <w:t>”).</w:t>
      </w:r>
    </w:p>
    <w:p w14:paraId="2218D9CB" w14:textId="77777777" w:rsidR="00B60633" w:rsidRPr="00A321BB" w:rsidRDefault="00B60633" w:rsidP="007C022D">
      <w:pPr>
        <w:spacing w:after="0" w:line="300" w:lineRule="exact"/>
        <w:jc w:val="both"/>
        <w:rPr>
          <w:rFonts w:ascii="Arial" w:hAnsi="Arial" w:cs="Arial"/>
          <w:bCs/>
          <w:sz w:val="21"/>
          <w:szCs w:val="21"/>
          <w:lang w:val="nl-NL"/>
        </w:rPr>
      </w:pPr>
    </w:p>
    <w:p w14:paraId="2218D9CC" w14:textId="77777777" w:rsidR="00B60633" w:rsidRPr="00A321BB" w:rsidRDefault="00B60633" w:rsidP="007C022D">
      <w:pPr>
        <w:spacing w:after="0" w:line="300" w:lineRule="exact"/>
        <w:jc w:val="both"/>
        <w:outlineLvl w:val="0"/>
        <w:rPr>
          <w:rFonts w:ascii="Arial" w:hAnsi="Arial" w:cs="Arial"/>
          <w:bCs/>
          <w:sz w:val="21"/>
          <w:szCs w:val="21"/>
          <w:lang w:val="nl-NL"/>
        </w:rPr>
      </w:pPr>
      <w:r w:rsidRPr="00A321BB">
        <w:rPr>
          <w:rFonts w:ascii="Arial" w:hAnsi="Arial" w:cs="Arial"/>
          <w:bCs/>
          <w:sz w:val="21"/>
          <w:szCs w:val="21"/>
          <w:lang w:val="nl-NL"/>
        </w:rPr>
        <w:t>De vereniging draagt de naam: “</w:t>
      </w:r>
      <w:r w:rsidRPr="00A321BB">
        <w:rPr>
          <w:rFonts w:ascii="Arial" w:hAnsi="Arial" w:cs="Arial"/>
          <w:bCs/>
          <w:i/>
          <w:sz w:val="21"/>
          <w:szCs w:val="21"/>
          <w:lang w:val="nl-NL"/>
        </w:rPr>
        <w:t xml:space="preserve">Belgische Federatie van </w:t>
      </w:r>
      <w:r>
        <w:rPr>
          <w:rFonts w:ascii="Arial" w:hAnsi="Arial" w:cs="Arial"/>
          <w:bCs/>
          <w:i/>
          <w:sz w:val="21"/>
          <w:szCs w:val="21"/>
          <w:lang w:val="nl-NL"/>
        </w:rPr>
        <w:t xml:space="preserve">de Financiële Sector - </w:t>
      </w:r>
      <w:proofErr w:type="spellStart"/>
      <w:r w:rsidRPr="00FD37F6">
        <w:rPr>
          <w:rFonts w:ascii="Arial" w:hAnsi="Arial" w:cs="Arial"/>
          <w:bCs/>
          <w:i/>
          <w:sz w:val="21"/>
          <w:szCs w:val="21"/>
        </w:rPr>
        <w:t>Fédération</w:t>
      </w:r>
      <w:proofErr w:type="spellEnd"/>
      <w:r w:rsidRPr="00FD37F6">
        <w:rPr>
          <w:rFonts w:ascii="Arial" w:hAnsi="Arial" w:cs="Arial"/>
          <w:bCs/>
          <w:i/>
          <w:sz w:val="21"/>
          <w:szCs w:val="21"/>
        </w:rPr>
        <w:t xml:space="preserve"> </w:t>
      </w:r>
      <w:proofErr w:type="spellStart"/>
      <w:r w:rsidRPr="00FD37F6">
        <w:rPr>
          <w:rFonts w:ascii="Arial" w:hAnsi="Arial" w:cs="Arial"/>
          <w:bCs/>
          <w:i/>
          <w:sz w:val="21"/>
          <w:szCs w:val="21"/>
        </w:rPr>
        <w:t>belge</w:t>
      </w:r>
      <w:proofErr w:type="spellEnd"/>
      <w:r w:rsidRPr="00FD37F6">
        <w:rPr>
          <w:rFonts w:ascii="Arial" w:hAnsi="Arial" w:cs="Arial"/>
          <w:bCs/>
          <w:i/>
          <w:sz w:val="21"/>
          <w:szCs w:val="21"/>
        </w:rPr>
        <w:t xml:space="preserve"> du </w:t>
      </w:r>
      <w:proofErr w:type="spellStart"/>
      <w:r>
        <w:rPr>
          <w:rFonts w:ascii="Arial" w:hAnsi="Arial" w:cs="Arial"/>
          <w:bCs/>
          <w:i/>
          <w:sz w:val="21"/>
          <w:szCs w:val="21"/>
        </w:rPr>
        <w:t>S</w:t>
      </w:r>
      <w:r w:rsidRPr="00FD37F6">
        <w:rPr>
          <w:rFonts w:ascii="Arial" w:hAnsi="Arial" w:cs="Arial"/>
          <w:bCs/>
          <w:i/>
          <w:sz w:val="21"/>
          <w:szCs w:val="21"/>
        </w:rPr>
        <w:t>ecteur</w:t>
      </w:r>
      <w:proofErr w:type="spellEnd"/>
      <w:r w:rsidRPr="00FD37F6">
        <w:rPr>
          <w:rFonts w:ascii="Arial" w:hAnsi="Arial" w:cs="Arial"/>
          <w:bCs/>
          <w:i/>
          <w:sz w:val="21"/>
          <w:szCs w:val="21"/>
        </w:rPr>
        <w:t xml:space="preserve"> </w:t>
      </w:r>
      <w:r>
        <w:rPr>
          <w:rFonts w:ascii="Arial" w:hAnsi="Arial" w:cs="Arial"/>
          <w:bCs/>
          <w:i/>
          <w:sz w:val="21"/>
          <w:szCs w:val="21"/>
        </w:rPr>
        <w:t>F</w:t>
      </w:r>
      <w:r w:rsidRPr="00D9233C">
        <w:rPr>
          <w:rFonts w:ascii="Arial" w:hAnsi="Arial" w:cs="Arial"/>
          <w:bCs/>
          <w:i/>
          <w:sz w:val="21"/>
          <w:szCs w:val="21"/>
        </w:rPr>
        <w:t>inancier</w:t>
      </w:r>
      <w:r w:rsidRPr="00A321BB">
        <w:rPr>
          <w:rFonts w:ascii="Arial" w:hAnsi="Arial" w:cs="Arial"/>
          <w:bCs/>
          <w:i/>
          <w:sz w:val="21"/>
          <w:szCs w:val="21"/>
          <w:lang w:val="nl-NL"/>
        </w:rPr>
        <w:t xml:space="preserve"> –</w:t>
      </w:r>
      <w:r>
        <w:rPr>
          <w:rFonts w:ascii="Arial" w:hAnsi="Arial" w:cs="Arial"/>
          <w:bCs/>
          <w:i/>
          <w:sz w:val="21"/>
          <w:szCs w:val="21"/>
          <w:lang w:val="nl-NL"/>
        </w:rPr>
        <w:t xml:space="preserve"> </w:t>
      </w:r>
      <w:proofErr w:type="spellStart"/>
      <w:r w:rsidRPr="00A321BB">
        <w:rPr>
          <w:rFonts w:ascii="Arial" w:hAnsi="Arial" w:cs="Arial"/>
          <w:bCs/>
          <w:i/>
          <w:sz w:val="21"/>
          <w:szCs w:val="21"/>
          <w:lang w:val="nl-NL"/>
        </w:rPr>
        <w:t>Belgian</w:t>
      </w:r>
      <w:proofErr w:type="spellEnd"/>
      <w:r w:rsidRPr="00A321BB">
        <w:rPr>
          <w:rFonts w:ascii="Arial" w:hAnsi="Arial" w:cs="Arial"/>
          <w:bCs/>
          <w:i/>
          <w:sz w:val="21"/>
          <w:szCs w:val="21"/>
          <w:lang w:val="nl-NL"/>
        </w:rPr>
        <w:t xml:space="preserve"> Financial sector </w:t>
      </w:r>
      <w:proofErr w:type="spellStart"/>
      <w:r w:rsidRPr="00A321BB">
        <w:rPr>
          <w:rFonts w:ascii="Arial" w:hAnsi="Arial" w:cs="Arial"/>
          <w:bCs/>
          <w:i/>
          <w:sz w:val="21"/>
          <w:szCs w:val="21"/>
          <w:lang w:val="nl-NL"/>
        </w:rPr>
        <w:t>Federation</w:t>
      </w:r>
      <w:proofErr w:type="spellEnd"/>
      <w:r w:rsidRPr="00A321BB">
        <w:rPr>
          <w:rFonts w:ascii="Arial" w:hAnsi="Arial" w:cs="Arial"/>
          <w:bCs/>
          <w:sz w:val="21"/>
          <w:szCs w:val="21"/>
          <w:lang w:val="nl-NL"/>
        </w:rPr>
        <w:t xml:space="preserve">”. </w:t>
      </w:r>
    </w:p>
    <w:p w14:paraId="2218D9CD" w14:textId="77777777" w:rsidR="00B60633" w:rsidRPr="00A321BB" w:rsidRDefault="00B60633" w:rsidP="007C022D">
      <w:pPr>
        <w:spacing w:after="0" w:line="300" w:lineRule="exact"/>
        <w:jc w:val="both"/>
        <w:outlineLvl w:val="0"/>
        <w:rPr>
          <w:rFonts w:ascii="Arial" w:hAnsi="Arial" w:cs="Arial"/>
          <w:bCs/>
          <w:sz w:val="21"/>
          <w:szCs w:val="21"/>
          <w:lang w:val="nl-NL"/>
        </w:rPr>
      </w:pPr>
    </w:p>
    <w:p w14:paraId="2218D9CE" w14:textId="77777777" w:rsidR="00B60633" w:rsidRPr="00A321BB" w:rsidRDefault="00B60633" w:rsidP="007C022D">
      <w:pPr>
        <w:spacing w:after="0" w:line="300" w:lineRule="exact"/>
        <w:jc w:val="both"/>
        <w:outlineLvl w:val="0"/>
        <w:rPr>
          <w:rFonts w:ascii="Arial" w:hAnsi="Arial" w:cs="Arial"/>
          <w:bCs/>
          <w:sz w:val="21"/>
          <w:szCs w:val="21"/>
          <w:u w:val="single"/>
          <w:lang w:val="nl-NL"/>
        </w:rPr>
      </w:pPr>
      <w:r w:rsidRPr="00A321BB">
        <w:rPr>
          <w:rFonts w:ascii="Arial" w:hAnsi="Arial" w:cs="Arial"/>
          <w:bCs/>
          <w:sz w:val="21"/>
          <w:szCs w:val="21"/>
          <w:lang w:val="nl-NL"/>
        </w:rPr>
        <w:t>Deze naam zal afgekort worden als “</w:t>
      </w:r>
      <w:r w:rsidRPr="00A321BB">
        <w:rPr>
          <w:rFonts w:ascii="Arial" w:hAnsi="Arial" w:cs="Arial"/>
          <w:bCs/>
          <w:i/>
          <w:sz w:val="21"/>
          <w:szCs w:val="21"/>
          <w:lang w:val="nl-NL"/>
        </w:rPr>
        <w:t>Febelfin</w:t>
      </w:r>
      <w:r w:rsidRPr="00A321BB">
        <w:rPr>
          <w:rFonts w:ascii="Arial" w:hAnsi="Arial" w:cs="Arial"/>
          <w:bCs/>
          <w:sz w:val="21"/>
          <w:szCs w:val="21"/>
          <w:lang w:val="nl-NL"/>
        </w:rPr>
        <w:t xml:space="preserve">”. </w:t>
      </w:r>
    </w:p>
    <w:p w14:paraId="2218D9CF" w14:textId="77777777" w:rsidR="00B60633" w:rsidRPr="00A321BB" w:rsidRDefault="00B60633" w:rsidP="007C022D">
      <w:pPr>
        <w:spacing w:after="0" w:line="300" w:lineRule="exact"/>
        <w:jc w:val="both"/>
        <w:rPr>
          <w:rFonts w:ascii="Arial" w:hAnsi="Arial" w:cs="Arial"/>
          <w:bCs/>
          <w:sz w:val="21"/>
          <w:szCs w:val="21"/>
          <w:lang w:val="nl-NL"/>
        </w:rPr>
      </w:pPr>
    </w:p>
    <w:p w14:paraId="2218D9D0"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Deze naam moet voorkomen in alle akten, facturen, aankondigingen, bekendmakingen, brieven, orders en andere stukken uitgaande van de vereniging, onmiddellijk voorafgegaan of gevolgd door de woorden "</w:t>
      </w:r>
      <w:r w:rsidRPr="00A321BB">
        <w:rPr>
          <w:rFonts w:ascii="Arial" w:hAnsi="Arial" w:cs="Arial"/>
          <w:bCs/>
          <w:i/>
          <w:sz w:val="21"/>
          <w:szCs w:val="21"/>
          <w:lang w:val="nl-NL"/>
        </w:rPr>
        <w:t>vereniging zonder winstoogmerk</w:t>
      </w:r>
      <w:r w:rsidRPr="00A321BB">
        <w:rPr>
          <w:rFonts w:ascii="Arial" w:hAnsi="Arial" w:cs="Arial"/>
          <w:bCs/>
          <w:sz w:val="21"/>
          <w:szCs w:val="21"/>
          <w:lang w:val="nl-NL"/>
        </w:rPr>
        <w:t>" of door de afkorting "</w:t>
      </w:r>
      <w:r w:rsidRPr="00A321BB">
        <w:rPr>
          <w:rFonts w:ascii="Arial" w:hAnsi="Arial" w:cs="Arial"/>
          <w:bCs/>
          <w:i/>
          <w:sz w:val="21"/>
          <w:szCs w:val="21"/>
          <w:lang w:val="nl-NL"/>
        </w:rPr>
        <w:t>VZW</w:t>
      </w:r>
      <w:r w:rsidRPr="00A321BB">
        <w:rPr>
          <w:rFonts w:ascii="Arial" w:hAnsi="Arial" w:cs="Arial"/>
          <w:bCs/>
          <w:sz w:val="21"/>
          <w:szCs w:val="21"/>
          <w:lang w:val="nl-NL"/>
        </w:rPr>
        <w:t>", met nauwkeurige aanwijzing van het adres van de zetel van de vereniging.</w:t>
      </w:r>
    </w:p>
    <w:p w14:paraId="2218D9D1" w14:textId="77777777" w:rsidR="00B60633" w:rsidRPr="00A321BB" w:rsidRDefault="00B60633" w:rsidP="007C022D">
      <w:pPr>
        <w:spacing w:after="0" w:line="300" w:lineRule="exact"/>
        <w:jc w:val="both"/>
        <w:rPr>
          <w:rFonts w:ascii="Arial" w:hAnsi="Arial" w:cs="Arial"/>
          <w:bCs/>
          <w:sz w:val="21"/>
          <w:szCs w:val="21"/>
          <w:lang w:val="nl-NL"/>
        </w:rPr>
      </w:pPr>
    </w:p>
    <w:p w14:paraId="2218D9D2"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Zetel</w:t>
      </w:r>
    </w:p>
    <w:p w14:paraId="2218D9D3" w14:textId="77777777" w:rsidR="00B60633" w:rsidRPr="00A321BB" w:rsidRDefault="00B60633" w:rsidP="007C022D">
      <w:pPr>
        <w:spacing w:after="0" w:line="300" w:lineRule="exact"/>
        <w:jc w:val="both"/>
        <w:rPr>
          <w:rFonts w:ascii="Arial" w:hAnsi="Arial" w:cs="Arial"/>
          <w:bCs/>
          <w:sz w:val="21"/>
          <w:szCs w:val="21"/>
          <w:lang w:val="nl-NL"/>
        </w:rPr>
      </w:pPr>
    </w:p>
    <w:p w14:paraId="2218D9D4" w14:textId="77777777" w:rsidR="00B60633" w:rsidRPr="00A321BB" w:rsidRDefault="00B60633" w:rsidP="007C022D">
      <w:pPr>
        <w:spacing w:after="0" w:line="300" w:lineRule="exact"/>
        <w:jc w:val="both"/>
        <w:outlineLvl w:val="0"/>
        <w:rPr>
          <w:rFonts w:ascii="Arial" w:hAnsi="Arial" w:cs="Arial"/>
          <w:bCs/>
          <w:sz w:val="21"/>
          <w:szCs w:val="21"/>
          <w:lang w:val="nl-NL"/>
        </w:rPr>
      </w:pPr>
      <w:r w:rsidRPr="00A321BB">
        <w:rPr>
          <w:rFonts w:ascii="Arial" w:hAnsi="Arial" w:cs="Arial"/>
          <w:bCs/>
          <w:sz w:val="21"/>
          <w:szCs w:val="21"/>
          <w:lang w:val="nl-NL"/>
        </w:rPr>
        <w:t xml:space="preserve">De zetel van de vereniging is gevestigd </w:t>
      </w:r>
      <w:r>
        <w:rPr>
          <w:rFonts w:ascii="Arial" w:hAnsi="Arial" w:cs="Arial"/>
          <w:bCs/>
          <w:sz w:val="21"/>
          <w:szCs w:val="21"/>
          <w:lang w:val="nl-NL"/>
        </w:rPr>
        <w:t>in het Brussels Hoofdstedelijk Gewest</w:t>
      </w:r>
      <w:r w:rsidRPr="00A321BB">
        <w:rPr>
          <w:rFonts w:ascii="Arial" w:hAnsi="Arial" w:cs="Arial"/>
          <w:bCs/>
          <w:sz w:val="21"/>
          <w:szCs w:val="21"/>
          <w:lang w:val="nl-NL"/>
        </w:rPr>
        <w:t>.</w:t>
      </w:r>
    </w:p>
    <w:p w14:paraId="2218D9D5" w14:textId="77777777" w:rsidR="00B60633" w:rsidRPr="00A321BB" w:rsidRDefault="00B60633" w:rsidP="007C022D">
      <w:pPr>
        <w:spacing w:after="0" w:line="300" w:lineRule="exact"/>
        <w:jc w:val="both"/>
        <w:rPr>
          <w:rFonts w:ascii="Arial" w:hAnsi="Arial" w:cs="Arial"/>
          <w:bCs/>
          <w:sz w:val="21"/>
          <w:szCs w:val="21"/>
          <w:lang w:val="nl-NL"/>
        </w:rPr>
      </w:pPr>
    </w:p>
    <w:p w14:paraId="2218D9D6"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Raad van Bestuur heeft de bevoegdheid om de zetel te verplaatsen naar iedere plaats binnen België en</w:t>
      </w:r>
      <w:r>
        <w:rPr>
          <w:rFonts w:ascii="Arial" w:hAnsi="Arial" w:cs="Arial"/>
          <w:bCs/>
          <w:sz w:val="21"/>
          <w:szCs w:val="21"/>
          <w:lang w:val="nl-NL"/>
        </w:rPr>
        <w:t xml:space="preserve"> om</w:t>
      </w:r>
      <w:r w:rsidRPr="00A321BB">
        <w:rPr>
          <w:rFonts w:ascii="Arial" w:hAnsi="Arial" w:cs="Arial"/>
          <w:bCs/>
          <w:sz w:val="21"/>
          <w:szCs w:val="21"/>
          <w:lang w:val="nl-NL"/>
        </w:rPr>
        <w:t xml:space="preserve"> de daarmee verband houdende openbaarmakingvereisten te vervullen</w:t>
      </w:r>
      <w:r>
        <w:rPr>
          <w:rFonts w:ascii="Arial" w:hAnsi="Arial" w:cs="Arial"/>
          <w:bCs/>
          <w:sz w:val="21"/>
          <w:szCs w:val="21"/>
          <w:lang w:val="nl-NL"/>
        </w:rPr>
        <w:t>, voor zover die verplaatsing overeenkomstig de toepasselijke taalwetgeving niet leidt tot een verplichte wijziging van de taal van de statuten</w:t>
      </w:r>
      <w:r w:rsidRPr="00A321BB">
        <w:rPr>
          <w:rFonts w:ascii="Arial" w:hAnsi="Arial" w:cs="Arial"/>
          <w:bCs/>
          <w:sz w:val="21"/>
          <w:szCs w:val="21"/>
          <w:lang w:val="nl-NL"/>
        </w:rPr>
        <w:t xml:space="preserve">. </w:t>
      </w:r>
    </w:p>
    <w:p w14:paraId="2218D9D7" w14:textId="77777777" w:rsidR="00B60633" w:rsidRDefault="00B60633">
      <w:pPr>
        <w:spacing w:after="0" w:line="300" w:lineRule="exact"/>
        <w:jc w:val="both"/>
        <w:rPr>
          <w:rFonts w:ascii="Arial" w:hAnsi="Arial" w:cs="Arial"/>
          <w:sz w:val="21"/>
          <w:szCs w:val="21"/>
          <w:lang w:val="nl-NL"/>
        </w:rPr>
      </w:pPr>
    </w:p>
    <w:p w14:paraId="2218D9D8"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Duur</w:t>
      </w:r>
    </w:p>
    <w:p w14:paraId="2218D9D9" w14:textId="77777777" w:rsidR="00B60633" w:rsidRPr="00A321BB" w:rsidRDefault="00B60633" w:rsidP="007C022D">
      <w:pPr>
        <w:spacing w:after="0" w:line="300" w:lineRule="exact"/>
        <w:jc w:val="both"/>
        <w:rPr>
          <w:rFonts w:ascii="Arial" w:hAnsi="Arial" w:cs="Arial"/>
          <w:bCs/>
          <w:sz w:val="21"/>
          <w:szCs w:val="21"/>
          <w:lang w:val="nl-NL"/>
        </w:rPr>
      </w:pPr>
    </w:p>
    <w:p w14:paraId="2218D9DA" w14:textId="77777777" w:rsidR="00B60633" w:rsidRPr="00A321BB" w:rsidRDefault="00B60633" w:rsidP="007C022D">
      <w:pPr>
        <w:spacing w:after="0" w:line="300" w:lineRule="exact"/>
        <w:jc w:val="both"/>
        <w:outlineLvl w:val="0"/>
        <w:rPr>
          <w:rFonts w:ascii="Arial" w:hAnsi="Arial" w:cs="Arial"/>
          <w:bCs/>
          <w:sz w:val="21"/>
          <w:szCs w:val="21"/>
          <w:lang w:val="nl-NL"/>
        </w:rPr>
      </w:pPr>
      <w:r w:rsidRPr="00A321BB">
        <w:rPr>
          <w:rFonts w:ascii="Arial" w:hAnsi="Arial" w:cs="Arial"/>
          <w:bCs/>
          <w:sz w:val="21"/>
          <w:szCs w:val="21"/>
          <w:lang w:val="nl-NL"/>
        </w:rPr>
        <w:t>De vereniging is opgericht voor onbepaalde duur.</w:t>
      </w:r>
    </w:p>
    <w:p w14:paraId="2218D9DB" w14:textId="77777777" w:rsidR="00B60633" w:rsidRPr="00A321BB" w:rsidRDefault="00B60633" w:rsidP="007C022D">
      <w:pPr>
        <w:spacing w:after="0" w:line="300" w:lineRule="exact"/>
        <w:jc w:val="both"/>
        <w:rPr>
          <w:rFonts w:ascii="Arial" w:hAnsi="Arial" w:cs="Arial"/>
          <w:bCs/>
          <w:sz w:val="21"/>
          <w:szCs w:val="21"/>
          <w:lang w:val="nl-NL"/>
        </w:rPr>
      </w:pPr>
    </w:p>
    <w:p w14:paraId="2218D9DC"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Doel</w:t>
      </w:r>
      <w:r w:rsidRPr="00362452">
        <w:rPr>
          <w:rFonts w:ascii="Arial" w:hAnsi="Arial" w:cs="Arial"/>
          <w:b/>
          <w:bCs/>
          <w:sz w:val="21"/>
          <w:szCs w:val="21"/>
          <w:lang w:val="nl-NL"/>
        </w:rPr>
        <w:t xml:space="preserve"> </w:t>
      </w:r>
    </w:p>
    <w:p w14:paraId="2218D9DD" w14:textId="77777777" w:rsidR="00B60633" w:rsidRPr="00A321BB" w:rsidRDefault="00B60633" w:rsidP="007C022D">
      <w:pPr>
        <w:spacing w:after="0" w:line="300" w:lineRule="exact"/>
        <w:jc w:val="both"/>
        <w:rPr>
          <w:rFonts w:ascii="Arial" w:hAnsi="Arial" w:cs="Arial"/>
          <w:bCs/>
          <w:sz w:val="21"/>
          <w:szCs w:val="21"/>
          <w:lang w:val="nl-NL"/>
        </w:rPr>
      </w:pPr>
    </w:p>
    <w:p w14:paraId="2218D9DE"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vereniging heeft tot doel</w:t>
      </w:r>
      <w:r>
        <w:rPr>
          <w:rFonts w:ascii="Arial" w:hAnsi="Arial" w:cs="Arial"/>
          <w:bCs/>
          <w:sz w:val="21"/>
          <w:szCs w:val="21"/>
          <w:lang w:val="nl-NL"/>
        </w:rPr>
        <w:t xml:space="preserve"> om, zonder afbreuk te doen aan de autonomie van haar leden en in het bijzonder de autonomie van BEAMA VZW m.b.t. asset management, de belangen van de Belgische financiële sector, in de meest ruime zin, te vertegenwoordigen, te verdedigen, te beschermen en te bevorderen en dit zowel op nationaal, Europees en internationaal niveau. De financiële sector omvat onder andere </w:t>
      </w:r>
      <w:r>
        <w:rPr>
          <w:rFonts w:ascii="Arial" w:eastAsia="Times New Roman" w:hAnsi="Arial" w:cs="Arial"/>
          <w:bCs/>
          <w:sz w:val="21"/>
          <w:szCs w:val="21"/>
          <w:lang w:val="nl-NL"/>
        </w:rPr>
        <w:t>de</w:t>
      </w:r>
      <w:r w:rsidRPr="008318F6">
        <w:rPr>
          <w:rFonts w:ascii="Arial" w:eastAsia="Times New Roman" w:hAnsi="Arial" w:cs="Arial"/>
          <w:bCs/>
          <w:sz w:val="21"/>
          <w:szCs w:val="21"/>
          <w:lang w:val="nl-NL"/>
        </w:rPr>
        <w:t xml:space="preserve"> bank- en beurssector</w:t>
      </w:r>
      <w:r>
        <w:rPr>
          <w:rFonts w:ascii="Arial" w:eastAsia="Times New Roman" w:hAnsi="Arial" w:cs="Arial"/>
          <w:bCs/>
          <w:sz w:val="21"/>
          <w:szCs w:val="21"/>
          <w:lang w:val="nl-NL"/>
        </w:rPr>
        <w:t xml:space="preserve">, </w:t>
      </w:r>
      <w:r>
        <w:rPr>
          <w:rFonts w:ascii="Arial" w:hAnsi="Arial" w:cs="Arial"/>
          <w:bCs/>
          <w:sz w:val="21"/>
          <w:szCs w:val="21"/>
          <w:lang w:val="nl-NL"/>
        </w:rPr>
        <w:t xml:space="preserve">de leasingsector, de </w:t>
      </w:r>
      <w:r w:rsidRPr="00C2559D">
        <w:rPr>
          <w:rFonts w:ascii="Arial" w:hAnsi="Arial" w:cs="Arial"/>
          <w:bCs/>
          <w:i/>
          <w:iCs/>
          <w:sz w:val="21"/>
          <w:szCs w:val="21"/>
          <w:lang w:val="nl-NL"/>
        </w:rPr>
        <w:t>asset management</w:t>
      </w:r>
      <w:r>
        <w:rPr>
          <w:rFonts w:ascii="Arial" w:hAnsi="Arial" w:cs="Arial"/>
          <w:bCs/>
          <w:sz w:val="21"/>
          <w:szCs w:val="21"/>
          <w:lang w:val="nl-NL"/>
        </w:rPr>
        <w:t xml:space="preserve"> sector </w:t>
      </w:r>
      <w:r>
        <w:rPr>
          <w:rFonts w:ascii="Arial" w:eastAsia="Times New Roman" w:hAnsi="Arial" w:cs="Arial"/>
          <w:bCs/>
          <w:sz w:val="21"/>
          <w:szCs w:val="21"/>
          <w:lang w:val="nl-NL"/>
        </w:rPr>
        <w:t>en de beroepssector van het krediet.</w:t>
      </w:r>
    </w:p>
    <w:p w14:paraId="2218D9DF" w14:textId="77777777" w:rsidR="00B60633" w:rsidRDefault="00B60633" w:rsidP="00FA66B9">
      <w:pPr>
        <w:spacing w:after="0" w:line="300" w:lineRule="exact"/>
        <w:jc w:val="both"/>
        <w:rPr>
          <w:rFonts w:ascii="Arial" w:hAnsi="Arial" w:cs="Arial"/>
          <w:bCs/>
          <w:sz w:val="21"/>
          <w:szCs w:val="21"/>
          <w:lang w:val="nl-NL"/>
        </w:rPr>
      </w:pPr>
    </w:p>
    <w:p w14:paraId="2218D9E0" w14:textId="77777777" w:rsidR="00B60633" w:rsidRPr="00A321BB"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De vereniging heeft in het bijzonder tot doel om</w:t>
      </w:r>
      <w:r w:rsidRPr="00A321BB">
        <w:rPr>
          <w:rFonts w:ascii="Arial" w:hAnsi="Arial" w:cs="Arial"/>
          <w:bCs/>
          <w:sz w:val="21"/>
          <w:szCs w:val="21"/>
          <w:lang w:val="nl-NL"/>
        </w:rPr>
        <w:t>:</w:t>
      </w:r>
    </w:p>
    <w:p w14:paraId="2218D9E1" w14:textId="77777777" w:rsidR="00B60633" w:rsidRDefault="00B60633" w:rsidP="007C022D">
      <w:pPr>
        <w:pStyle w:val="ListParagraph"/>
        <w:numPr>
          <w:ilvl w:val="0"/>
          <w:numId w:val="4"/>
        </w:numPr>
        <w:spacing w:after="0" w:line="300" w:lineRule="exact"/>
        <w:jc w:val="both"/>
        <w:rPr>
          <w:rFonts w:ascii="Arial" w:hAnsi="Arial" w:cs="Arial"/>
          <w:bCs/>
          <w:sz w:val="21"/>
          <w:szCs w:val="21"/>
          <w:lang w:val="nl-NL"/>
        </w:rPr>
      </w:pPr>
      <w:r w:rsidRPr="002A62EF">
        <w:rPr>
          <w:rFonts w:ascii="Arial" w:hAnsi="Arial" w:cs="Arial"/>
          <w:bCs/>
          <w:sz w:val="21"/>
          <w:szCs w:val="21"/>
          <w:lang w:val="nl-NL"/>
        </w:rPr>
        <w:t xml:space="preserve">de </w:t>
      </w:r>
      <w:r>
        <w:rPr>
          <w:rFonts w:ascii="Arial" w:hAnsi="Arial" w:cs="Arial"/>
          <w:bCs/>
          <w:sz w:val="21"/>
          <w:szCs w:val="21"/>
          <w:lang w:val="nl-NL"/>
        </w:rPr>
        <w:t xml:space="preserve">Belgische </w:t>
      </w:r>
      <w:r w:rsidRPr="002A62EF">
        <w:rPr>
          <w:rFonts w:ascii="Arial" w:hAnsi="Arial" w:cs="Arial"/>
          <w:bCs/>
          <w:sz w:val="21"/>
          <w:szCs w:val="21"/>
          <w:lang w:val="nl-NL"/>
        </w:rPr>
        <w:t xml:space="preserve">financiële sector </w:t>
      </w:r>
      <w:r>
        <w:rPr>
          <w:rFonts w:ascii="Arial" w:hAnsi="Arial" w:cs="Arial"/>
          <w:bCs/>
          <w:sz w:val="21"/>
          <w:szCs w:val="21"/>
          <w:lang w:val="nl-NL"/>
        </w:rPr>
        <w:t xml:space="preserve">en zijn leden </w:t>
      </w:r>
      <w:r w:rsidRPr="002A62EF">
        <w:rPr>
          <w:rFonts w:ascii="Arial" w:hAnsi="Arial" w:cs="Arial"/>
          <w:bCs/>
          <w:sz w:val="21"/>
          <w:szCs w:val="21"/>
          <w:lang w:val="nl-NL"/>
        </w:rPr>
        <w:t>te vertegenwoordigen</w:t>
      </w:r>
      <w:r>
        <w:rPr>
          <w:rFonts w:ascii="Arial" w:hAnsi="Arial" w:cs="Arial"/>
          <w:bCs/>
          <w:sz w:val="21"/>
          <w:szCs w:val="21"/>
          <w:lang w:val="nl-NL"/>
        </w:rPr>
        <w:t>;</w:t>
      </w:r>
    </w:p>
    <w:p w14:paraId="2218D9E2" w14:textId="77777777" w:rsidR="00B60633" w:rsidRDefault="00B60633" w:rsidP="007C022D">
      <w:pPr>
        <w:pStyle w:val="ListParagraph"/>
        <w:numPr>
          <w:ilvl w:val="0"/>
          <w:numId w:val="4"/>
        </w:numPr>
        <w:spacing w:after="0" w:line="300" w:lineRule="exact"/>
        <w:jc w:val="both"/>
        <w:rPr>
          <w:rFonts w:ascii="Arial" w:hAnsi="Arial" w:cs="Arial"/>
          <w:bCs/>
          <w:sz w:val="21"/>
          <w:szCs w:val="21"/>
          <w:lang w:val="nl-NL"/>
        </w:rPr>
      </w:pPr>
      <w:r>
        <w:rPr>
          <w:rFonts w:ascii="Arial" w:hAnsi="Arial" w:cs="Arial"/>
          <w:bCs/>
          <w:sz w:val="21"/>
          <w:szCs w:val="21"/>
          <w:lang w:val="nl-NL"/>
        </w:rPr>
        <w:t>het</w:t>
      </w:r>
      <w:r w:rsidRPr="002A62EF">
        <w:rPr>
          <w:rFonts w:ascii="Arial" w:hAnsi="Arial" w:cs="Arial"/>
          <w:bCs/>
          <w:sz w:val="21"/>
          <w:szCs w:val="21"/>
          <w:lang w:val="nl-NL"/>
        </w:rPr>
        <w:t xml:space="preserve"> imago </w:t>
      </w:r>
      <w:r>
        <w:rPr>
          <w:rFonts w:ascii="Arial" w:hAnsi="Arial" w:cs="Arial"/>
          <w:bCs/>
          <w:sz w:val="21"/>
          <w:szCs w:val="21"/>
          <w:lang w:val="nl-NL"/>
        </w:rPr>
        <w:t xml:space="preserve">van de Belgische financiële sector </w:t>
      </w:r>
      <w:r w:rsidRPr="002A62EF">
        <w:rPr>
          <w:rFonts w:ascii="Arial" w:hAnsi="Arial" w:cs="Arial"/>
          <w:bCs/>
          <w:sz w:val="21"/>
          <w:szCs w:val="21"/>
          <w:lang w:val="nl-NL"/>
        </w:rPr>
        <w:t>en dat van zijn leden te bevorderen</w:t>
      </w:r>
      <w:r>
        <w:rPr>
          <w:rFonts w:ascii="Arial" w:hAnsi="Arial" w:cs="Arial"/>
          <w:bCs/>
          <w:sz w:val="21"/>
          <w:szCs w:val="21"/>
          <w:lang w:val="nl-NL"/>
        </w:rPr>
        <w:t>;</w:t>
      </w:r>
    </w:p>
    <w:p w14:paraId="2218D9E3" w14:textId="77777777" w:rsidR="00B60633" w:rsidRPr="00697A34" w:rsidRDefault="00B60633" w:rsidP="007C022D">
      <w:pPr>
        <w:pStyle w:val="ListParagraph"/>
        <w:numPr>
          <w:ilvl w:val="0"/>
          <w:numId w:val="4"/>
        </w:numPr>
        <w:spacing w:after="0" w:line="300" w:lineRule="exact"/>
        <w:jc w:val="both"/>
        <w:rPr>
          <w:rFonts w:ascii="Arial" w:hAnsi="Arial" w:cs="Arial"/>
          <w:bCs/>
          <w:sz w:val="21"/>
          <w:szCs w:val="21"/>
          <w:lang w:val="nl-NL"/>
        </w:rPr>
      </w:pPr>
      <w:r w:rsidRPr="002A62EF">
        <w:rPr>
          <w:rFonts w:ascii="Arial" w:hAnsi="Arial" w:cs="Arial"/>
          <w:bCs/>
          <w:sz w:val="21"/>
          <w:szCs w:val="21"/>
          <w:lang w:val="nl-NL"/>
        </w:rPr>
        <w:t>het Belgisch financieel centrum te verdedigen en te promoten</w:t>
      </w:r>
      <w:r w:rsidRPr="00BB07FD">
        <w:rPr>
          <w:rFonts w:ascii="Arial" w:hAnsi="Arial" w:cs="Arial"/>
          <w:bCs/>
          <w:sz w:val="21"/>
          <w:szCs w:val="21"/>
          <w:lang w:val="nl-NL"/>
        </w:rPr>
        <w:t>;</w:t>
      </w:r>
    </w:p>
    <w:p w14:paraId="2218D9E4" w14:textId="77777777" w:rsidR="00B60633" w:rsidRPr="007641E8" w:rsidRDefault="00B60633" w:rsidP="007641E8">
      <w:pPr>
        <w:pStyle w:val="ListParagraph"/>
        <w:numPr>
          <w:ilvl w:val="0"/>
          <w:numId w:val="4"/>
        </w:numPr>
        <w:spacing w:after="0" w:line="300" w:lineRule="exact"/>
        <w:jc w:val="both"/>
        <w:rPr>
          <w:rFonts w:ascii="Arial" w:hAnsi="Arial" w:cs="Arial"/>
          <w:bCs/>
          <w:sz w:val="21"/>
          <w:szCs w:val="21"/>
          <w:lang w:val="nl-NL"/>
        </w:rPr>
      </w:pPr>
      <w:r>
        <w:rPr>
          <w:rFonts w:ascii="Arial" w:hAnsi="Arial" w:cs="Arial"/>
          <w:bCs/>
          <w:sz w:val="21"/>
          <w:szCs w:val="21"/>
          <w:lang w:val="nl-NL"/>
        </w:rPr>
        <w:lastRenderedPageBreak/>
        <w:t>de belangen van haar leden en van de Belgische financiële sector in het algemeen te bevorderen en te verdedigen tegenover derden (inclusief overheidsinstanties</w:t>
      </w:r>
      <w:r>
        <w:rPr>
          <w:rFonts w:ascii="Arial" w:hAnsi="Arial" w:cs="Arial"/>
          <w:bCs/>
          <w:sz w:val="21"/>
          <w:szCs w:val="21"/>
        </w:rPr>
        <w:t>, vakbonden en werkgeversorganisaties</w:t>
      </w:r>
      <w:r>
        <w:rPr>
          <w:rFonts w:ascii="Arial" w:hAnsi="Arial" w:cs="Arial"/>
          <w:bCs/>
          <w:sz w:val="21"/>
          <w:szCs w:val="21"/>
          <w:lang w:val="nl-NL"/>
        </w:rPr>
        <w:t xml:space="preserve">). Dit omvat tevens de belangenbehartiging zowel in </w:t>
      </w:r>
      <w:r w:rsidRPr="00A05B00">
        <w:rPr>
          <w:rFonts w:ascii="Arial" w:hAnsi="Arial" w:cs="Arial"/>
          <w:bCs/>
          <w:sz w:val="21"/>
          <w:szCs w:val="21"/>
          <w:lang w:val="nl-NL"/>
        </w:rPr>
        <w:t>procedure</w:t>
      </w:r>
      <w:r>
        <w:rPr>
          <w:rFonts w:ascii="Arial" w:hAnsi="Arial" w:cs="Arial"/>
          <w:bCs/>
          <w:sz w:val="21"/>
          <w:szCs w:val="21"/>
          <w:lang w:val="nl-NL"/>
        </w:rPr>
        <w:t>s</w:t>
      </w:r>
      <w:r w:rsidRPr="00A05B00">
        <w:rPr>
          <w:rFonts w:ascii="Arial" w:hAnsi="Arial" w:cs="Arial"/>
          <w:bCs/>
          <w:sz w:val="21"/>
          <w:szCs w:val="21"/>
          <w:lang w:val="nl-NL"/>
        </w:rPr>
        <w:t xml:space="preserve"> voor elke administratieve overheid of rechtbank</w:t>
      </w:r>
      <w:r>
        <w:rPr>
          <w:rFonts w:ascii="Arial" w:hAnsi="Arial" w:cs="Arial"/>
          <w:bCs/>
          <w:sz w:val="21"/>
          <w:szCs w:val="21"/>
          <w:lang w:val="nl-NL"/>
        </w:rPr>
        <w:t xml:space="preserve"> als in buitengerechtelijke procedures;</w:t>
      </w:r>
    </w:p>
    <w:p w14:paraId="2218D9E5" w14:textId="77777777" w:rsidR="00B60633" w:rsidRPr="000262ED" w:rsidRDefault="00B60633" w:rsidP="007C022D">
      <w:pPr>
        <w:pStyle w:val="ListParagraph"/>
        <w:numPr>
          <w:ilvl w:val="0"/>
          <w:numId w:val="4"/>
        </w:numPr>
        <w:spacing w:after="0" w:line="300" w:lineRule="exact"/>
        <w:jc w:val="both"/>
        <w:rPr>
          <w:rFonts w:ascii="Arial" w:hAnsi="Arial" w:cs="Arial"/>
          <w:bCs/>
          <w:sz w:val="21"/>
          <w:szCs w:val="21"/>
          <w:lang w:val="nl-NL"/>
        </w:rPr>
      </w:pPr>
      <w:r>
        <w:rPr>
          <w:rFonts w:ascii="Arial" w:hAnsi="Arial" w:cs="Arial"/>
          <w:bCs/>
          <w:sz w:val="21"/>
          <w:szCs w:val="21"/>
          <w:lang w:val="nl-NL"/>
        </w:rPr>
        <w:t xml:space="preserve">aan haar leden en aan derden informatie, advies en duiding te verstrekken en vorming aan te bieden omtrent alle aangelegenheden die rechtstreeks of onrechtstreeks de Belgische financiële sector aanbelangen; </w:t>
      </w:r>
    </w:p>
    <w:p w14:paraId="2218D9E6" w14:textId="77777777" w:rsidR="00B60633" w:rsidRDefault="00B60633" w:rsidP="007C022D">
      <w:pPr>
        <w:pStyle w:val="ListParagraph"/>
        <w:numPr>
          <w:ilvl w:val="0"/>
          <w:numId w:val="4"/>
        </w:numPr>
        <w:spacing w:after="0" w:line="300" w:lineRule="exact"/>
        <w:jc w:val="both"/>
        <w:rPr>
          <w:rFonts w:ascii="Arial" w:hAnsi="Arial" w:cs="Arial"/>
          <w:bCs/>
          <w:sz w:val="21"/>
          <w:szCs w:val="21"/>
          <w:lang w:val="nl-NL"/>
        </w:rPr>
      </w:pPr>
      <w:r>
        <w:rPr>
          <w:rFonts w:ascii="Arial" w:hAnsi="Arial" w:cs="Arial"/>
          <w:bCs/>
          <w:sz w:val="21"/>
          <w:szCs w:val="21"/>
          <w:lang w:val="nl-NL"/>
        </w:rPr>
        <w:t>de</w:t>
      </w:r>
      <w:r w:rsidRPr="00C54098">
        <w:rPr>
          <w:rFonts w:ascii="Arial" w:hAnsi="Arial" w:cs="Arial"/>
          <w:bCs/>
          <w:sz w:val="21"/>
          <w:szCs w:val="21"/>
          <w:lang w:val="nl-NL"/>
        </w:rPr>
        <w:t xml:space="preserve"> </w:t>
      </w:r>
      <w:r>
        <w:rPr>
          <w:rFonts w:ascii="Arial" w:hAnsi="Arial" w:cs="Arial"/>
          <w:bCs/>
          <w:sz w:val="21"/>
          <w:szCs w:val="21"/>
          <w:lang w:val="nl-NL"/>
        </w:rPr>
        <w:t xml:space="preserve">relaties en de </w:t>
      </w:r>
      <w:r w:rsidRPr="00C54098">
        <w:rPr>
          <w:rFonts w:ascii="Arial" w:hAnsi="Arial" w:cs="Arial"/>
          <w:bCs/>
          <w:sz w:val="21"/>
          <w:szCs w:val="21"/>
          <w:lang w:val="nl-NL"/>
        </w:rPr>
        <w:t>communicatie tussen haar leden</w:t>
      </w:r>
      <w:r>
        <w:rPr>
          <w:rFonts w:ascii="Arial" w:hAnsi="Arial" w:cs="Arial"/>
          <w:bCs/>
          <w:sz w:val="21"/>
          <w:szCs w:val="21"/>
          <w:lang w:val="nl-NL"/>
        </w:rPr>
        <w:t xml:space="preserve"> onderling</w:t>
      </w:r>
      <w:r w:rsidRPr="00C54098">
        <w:rPr>
          <w:rFonts w:ascii="Arial" w:hAnsi="Arial" w:cs="Arial"/>
          <w:bCs/>
          <w:sz w:val="21"/>
          <w:szCs w:val="21"/>
          <w:lang w:val="nl-NL"/>
        </w:rPr>
        <w:t xml:space="preserve"> en </w:t>
      </w:r>
      <w:r>
        <w:rPr>
          <w:rFonts w:ascii="Arial" w:hAnsi="Arial" w:cs="Arial"/>
          <w:bCs/>
          <w:sz w:val="21"/>
          <w:szCs w:val="21"/>
          <w:lang w:val="nl-NL"/>
        </w:rPr>
        <w:t xml:space="preserve">tussen haar leden en </w:t>
      </w:r>
      <w:r w:rsidRPr="00C54098">
        <w:rPr>
          <w:rFonts w:ascii="Arial" w:hAnsi="Arial" w:cs="Arial"/>
          <w:bCs/>
          <w:sz w:val="21"/>
          <w:szCs w:val="21"/>
          <w:lang w:val="nl-NL"/>
        </w:rPr>
        <w:t>alle belanghebbende partijen binnen en buiten België</w:t>
      </w:r>
      <w:r>
        <w:rPr>
          <w:rFonts w:ascii="Arial" w:hAnsi="Arial" w:cs="Arial"/>
          <w:bCs/>
          <w:sz w:val="21"/>
          <w:szCs w:val="21"/>
          <w:lang w:val="nl-NL"/>
        </w:rPr>
        <w:t xml:space="preserve"> te bevorderen</w:t>
      </w:r>
      <w:r w:rsidRPr="00C54098">
        <w:rPr>
          <w:rFonts w:ascii="Arial" w:hAnsi="Arial" w:cs="Arial"/>
          <w:bCs/>
          <w:sz w:val="21"/>
          <w:szCs w:val="21"/>
          <w:lang w:val="nl-NL"/>
        </w:rPr>
        <w:t xml:space="preserve">; </w:t>
      </w:r>
    </w:p>
    <w:p w14:paraId="2218D9E7" w14:textId="77777777" w:rsidR="00B60633" w:rsidRDefault="00B60633" w:rsidP="007C022D">
      <w:pPr>
        <w:pStyle w:val="ListParagraph"/>
        <w:numPr>
          <w:ilvl w:val="0"/>
          <w:numId w:val="4"/>
        </w:numPr>
        <w:spacing w:after="0" w:line="300" w:lineRule="exact"/>
        <w:jc w:val="both"/>
        <w:rPr>
          <w:rFonts w:ascii="Arial" w:hAnsi="Arial" w:cs="Arial"/>
          <w:bCs/>
          <w:sz w:val="21"/>
          <w:szCs w:val="21"/>
          <w:lang w:val="nl-NL"/>
        </w:rPr>
      </w:pPr>
      <w:r>
        <w:rPr>
          <w:rFonts w:ascii="Arial" w:hAnsi="Arial" w:cs="Arial"/>
          <w:bCs/>
          <w:sz w:val="21"/>
          <w:szCs w:val="21"/>
          <w:lang w:val="nl-NL"/>
        </w:rPr>
        <w:t>iedere aangelegenheid die haar leden aanbelangt, te bestuderen. Dit omvat eveneens de opvolging van voorbereidende werkzaamheden van de nationale, Europese en internationale wet- en regelgeving alsmede de gevolgen en impact van deze wet- en regelgeving te bestuderen en te onderzoeken;</w:t>
      </w:r>
    </w:p>
    <w:p w14:paraId="2218D9E8" w14:textId="77777777" w:rsidR="00B60633" w:rsidRPr="007641E8" w:rsidRDefault="00B60633" w:rsidP="007641E8">
      <w:pPr>
        <w:pStyle w:val="ListParagraph"/>
        <w:numPr>
          <w:ilvl w:val="0"/>
          <w:numId w:val="4"/>
        </w:numPr>
        <w:spacing w:after="0" w:line="300" w:lineRule="exact"/>
        <w:jc w:val="both"/>
        <w:rPr>
          <w:rFonts w:ascii="Arial" w:hAnsi="Arial" w:cs="Arial"/>
          <w:bCs/>
          <w:sz w:val="21"/>
          <w:szCs w:val="21"/>
          <w:lang w:val="nl-NL"/>
        </w:rPr>
      </w:pPr>
      <w:r>
        <w:rPr>
          <w:rFonts w:ascii="Arial" w:hAnsi="Arial" w:cs="Arial"/>
          <w:bCs/>
          <w:sz w:val="21"/>
          <w:szCs w:val="21"/>
          <w:lang w:val="nl-NL"/>
        </w:rPr>
        <w:t xml:space="preserve">deontologische regels voor (een deel van) de Belgische financiële sector op te stellen en uit te vaardigen; </w:t>
      </w:r>
    </w:p>
    <w:p w14:paraId="2218D9E9" w14:textId="77777777" w:rsidR="00B60633" w:rsidRPr="000262ED" w:rsidRDefault="00B60633" w:rsidP="007C022D">
      <w:pPr>
        <w:pStyle w:val="ListParagraph"/>
        <w:numPr>
          <w:ilvl w:val="0"/>
          <w:numId w:val="4"/>
        </w:numPr>
        <w:spacing w:after="0" w:line="300" w:lineRule="exact"/>
        <w:jc w:val="both"/>
        <w:rPr>
          <w:rFonts w:ascii="Arial" w:hAnsi="Arial" w:cs="Arial"/>
          <w:bCs/>
          <w:sz w:val="21"/>
          <w:szCs w:val="21"/>
          <w:lang w:val="nl-NL"/>
        </w:rPr>
      </w:pPr>
      <w:r>
        <w:rPr>
          <w:rFonts w:ascii="Arial" w:hAnsi="Arial" w:cs="Arial"/>
          <w:bCs/>
          <w:sz w:val="21"/>
          <w:szCs w:val="21"/>
          <w:lang w:val="nl-NL"/>
        </w:rPr>
        <w:t xml:space="preserve">een platform aan te bieden aan haar leden waar gemeenschappelijke standpunten uitgewisseld kunnen worden alsook het </w:t>
      </w:r>
      <w:r w:rsidRPr="00C54098">
        <w:rPr>
          <w:rFonts w:ascii="Arial" w:hAnsi="Arial" w:cs="Arial"/>
          <w:bCs/>
          <w:sz w:val="21"/>
          <w:szCs w:val="21"/>
          <w:lang w:val="nl-NL"/>
        </w:rPr>
        <w:t>deel</w:t>
      </w:r>
      <w:r>
        <w:rPr>
          <w:rFonts w:ascii="Arial" w:hAnsi="Arial" w:cs="Arial"/>
          <w:bCs/>
          <w:sz w:val="21"/>
          <w:szCs w:val="21"/>
          <w:lang w:val="nl-NL"/>
        </w:rPr>
        <w:t xml:space="preserve"> te </w:t>
      </w:r>
      <w:r w:rsidRPr="00C54098">
        <w:rPr>
          <w:rFonts w:ascii="Arial" w:hAnsi="Arial" w:cs="Arial"/>
          <w:bCs/>
          <w:sz w:val="21"/>
          <w:szCs w:val="21"/>
          <w:lang w:val="nl-NL"/>
        </w:rPr>
        <w:t>nemen aan debatten</w:t>
      </w:r>
      <w:r>
        <w:rPr>
          <w:rFonts w:ascii="Arial" w:hAnsi="Arial" w:cs="Arial"/>
          <w:bCs/>
          <w:sz w:val="21"/>
          <w:szCs w:val="21"/>
          <w:lang w:val="nl-NL"/>
        </w:rPr>
        <w:t xml:space="preserve"> en discussiefora</w:t>
      </w:r>
      <w:r w:rsidRPr="00C54098">
        <w:rPr>
          <w:rFonts w:ascii="Arial" w:hAnsi="Arial" w:cs="Arial"/>
          <w:bCs/>
          <w:sz w:val="21"/>
          <w:szCs w:val="21"/>
          <w:lang w:val="nl-NL"/>
        </w:rPr>
        <w:t xml:space="preserve"> die verband houden met de belangen van haar leden of de voormelde doelstellingen, op professioneel, politiek, maatschappelijk en educatief vlak</w:t>
      </w:r>
      <w:r>
        <w:rPr>
          <w:rFonts w:ascii="Arial" w:hAnsi="Arial" w:cs="Arial"/>
          <w:bCs/>
          <w:sz w:val="21"/>
          <w:szCs w:val="21"/>
          <w:lang w:val="nl-NL"/>
        </w:rPr>
        <w:t>.</w:t>
      </w:r>
    </w:p>
    <w:p w14:paraId="2218D9EA" w14:textId="77777777" w:rsidR="00B60633" w:rsidRPr="00C54098" w:rsidRDefault="00B60633" w:rsidP="007C022D">
      <w:pPr>
        <w:spacing w:after="0" w:line="300" w:lineRule="exact"/>
        <w:jc w:val="both"/>
        <w:rPr>
          <w:rFonts w:ascii="Arial" w:hAnsi="Arial" w:cs="Arial"/>
          <w:bCs/>
          <w:sz w:val="21"/>
          <w:szCs w:val="21"/>
          <w:lang w:val="nl-NL"/>
        </w:rPr>
      </w:pPr>
    </w:p>
    <w:p w14:paraId="2218D9EB"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vereniging zal bij al haar activiteiten oog hebben voor het algemeen belang en bijdragen tot een betere naleving van de ethiek en van de plichtenleer binnen het Belgisch financieel centrum.</w:t>
      </w:r>
    </w:p>
    <w:p w14:paraId="2218D9EC" w14:textId="77777777" w:rsidR="00B60633" w:rsidRPr="00A321BB" w:rsidRDefault="00B60633" w:rsidP="007C022D">
      <w:pPr>
        <w:spacing w:after="0" w:line="300" w:lineRule="exact"/>
        <w:jc w:val="both"/>
        <w:rPr>
          <w:rFonts w:ascii="Arial" w:hAnsi="Arial" w:cs="Arial"/>
          <w:bCs/>
          <w:sz w:val="21"/>
          <w:szCs w:val="21"/>
          <w:lang w:val="nl-NL"/>
        </w:rPr>
      </w:pPr>
    </w:p>
    <w:p w14:paraId="2218D9ED"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vereniging kan elke vorm van medewerking verlenen aan en op enigerlei manier deelnemen in verenigingen, ondernemingen of instellingen op Belgisch, Europees of internationaal niveau die een gelijkaardig of aanverwant doel hebben of die kunnen bijdragen tot de verwezenlijking of verdere ontwikkeling van haar doel.</w:t>
      </w:r>
    </w:p>
    <w:p w14:paraId="2218D9EE" w14:textId="77777777" w:rsidR="00B60633" w:rsidRPr="00A321BB" w:rsidRDefault="00B60633" w:rsidP="007C022D">
      <w:pPr>
        <w:spacing w:after="0" w:line="300" w:lineRule="exact"/>
        <w:jc w:val="both"/>
        <w:rPr>
          <w:rFonts w:ascii="Arial" w:hAnsi="Arial" w:cs="Arial"/>
          <w:bCs/>
          <w:sz w:val="21"/>
          <w:szCs w:val="21"/>
          <w:lang w:val="nl-NL"/>
        </w:rPr>
      </w:pPr>
    </w:p>
    <w:p w14:paraId="2218D9EF"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vereniging kan alle activiteiten ontplooien die rechtstreeks of onrechtstreeks, geheel of gedeeltelijk, verband houden met voormelde </w:t>
      </w:r>
      <w:r>
        <w:rPr>
          <w:rFonts w:ascii="Arial" w:hAnsi="Arial" w:cs="Arial"/>
          <w:bCs/>
          <w:sz w:val="21"/>
          <w:szCs w:val="21"/>
          <w:lang w:val="nl-NL"/>
        </w:rPr>
        <w:t>belangeloze</w:t>
      </w:r>
      <w:r w:rsidRPr="00A321BB">
        <w:rPr>
          <w:rFonts w:ascii="Arial" w:hAnsi="Arial" w:cs="Arial"/>
          <w:bCs/>
          <w:sz w:val="21"/>
          <w:szCs w:val="21"/>
          <w:lang w:val="nl-NL"/>
        </w:rPr>
        <w:t xml:space="preserve"> doelstellingen of tot de ontwikkeling ervan, met inbegrip van commerciële </w:t>
      </w:r>
      <w:r>
        <w:rPr>
          <w:rFonts w:ascii="Arial" w:hAnsi="Arial" w:cs="Arial"/>
          <w:bCs/>
          <w:sz w:val="21"/>
          <w:szCs w:val="21"/>
          <w:lang w:val="nl-NL"/>
        </w:rPr>
        <w:t>en</w:t>
      </w:r>
      <w:r w:rsidRPr="00A321BB">
        <w:rPr>
          <w:rFonts w:ascii="Arial" w:hAnsi="Arial" w:cs="Arial"/>
          <w:bCs/>
          <w:sz w:val="21"/>
          <w:szCs w:val="21"/>
          <w:lang w:val="nl-NL"/>
        </w:rPr>
        <w:t xml:space="preserve"> winstgevende activiteiten </w:t>
      </w:r>
      <w:r>
        <w:rPr>
          <w:rFonts w:ascii="Arial" w:hAnsi="Arial" w:cs="Arial"/>
          <w:bCs/>
          <w:sz w:val="21"/>
          <w:szCs w:val="21"/>
          <w:lang w:val="nl-NL"/>
        </w:rPr>
        <w:t xml:space="preserve">waarvan </w:t>
      </w:r>
      <w:r w:rsidRPr="00A321BB">
        <w:rPr>
          <w:rFonts w:ascii="Arial" w:hAnsi="Arial" w:cs="Arial"/>
          <w:bCs/>
          <w:sz w:val="21"/>
          <w:szCs w:val="21"/>
          <w:lang w:val="nl-NL"/>
        </w:rPr>
        <w:t xml:space="preserve">de opbrengsten te allen tijde </w:t>
      </w:r>
      <w:r>
        <w:rPr>
          <w:rFonts w:ascii="Arial" w:hAnsi="Arial" w:cs="Arial"/>
          <w:bCs/>
          <w:sz w:val="21"/>
          <w:szCs w:val="21"/>
          <w:lang w:val="nl-NL"/>
        </w:rPr>
        <w:t xml:space="preserve">uitsluitend </w:t>
      </w:r>
      <w:r w:rsidRPr="00A321BB">
        <w:rPr>
          <w:rFonts w:ascii="Arial" w:hAnsi="Arial" w:cs="Arial"/>
          <w:bCs/>
          <w:sz w:val="21"/>
          <w:szCs w:val="21"/>
          <w:lang w:val="nl-NL"/>
        </w:rPr>
        <w:t xml:space="preserve">zullen worden bestemd voor de verwezenlijking van de </w:t>
      </w:r>
      <w:r>
        <w:rPr>
          <w:rFonts w:ascii="Arial" w:hAnsi="Arial" w:cs="Arial"/>
          <w:bCs/>
          <w:sz w:val="21"/>
          <w:szCs w:val="21"/>
          <w:lang w:val="nl-NL"/>
        </w:rPr>
        <w:t xml:space="preserve">belangeloze </w:t>
      </w:r>
      <w:r w:rsidRPr="00A321BB">
        <w:rPr>
          <w:rFonts w:ascii="Arial" w:hAnsi="Arial" w:cs="Arial"/>
          <w:bCs/>
          <w:sz w:val="21"/>
          <w:szCs w:val="21"/>
          <w:lang w:val="nl-NL"/>
        </w:rPr>
        <w:t>doelstellingen.</w:t>
      </w:r>
    </w:p>
    <w:p w14:paraId="2218D9F0" w14:textId="77777777" w:rsidR="00B60633" w:rsidRDefault="00B60633">
      <w:pPr>
        <w:spacing w:after="0" w:line="300" w:lineRule="exact"/>
        <w:jc w:val="both"/>
        <w:rPr>
          <w:rFonts w:ascii="Arial" w:hAnsi="Arial" w:cs="Arial"/>
          <w:bCs/>
          <w:sz w:val="21"/>
          <w:szCs w:val="21"/>
          <w:lang w:val="nl-NL"/>
        </w:rPr>
      </w:pPr>
    </w:p>
    <w:p w14:paraId="2218D9F1" w14:textId="77777777" w:rsidR="00B60633" w:rsidRPr="00881AF0" w:rsidRDefault="00B60633" w:rsidP="007C022D">
      <w:pPr>
        <w:pStyle w:val="ListParagraph"/>
        <w:numPr>
          <w:ilvl w:val="0"/>
          <w:numId w:val="12"/>
        </w:numPr>
        <w:spacing w:after="0" w:line="300" w:lineRule="exact"/>
        <w:ind w:hanging="720"/>
        <w:jc w:val="both"/>
        <w:outlineLvl w:val="0"/>
        <w:rPr>
          <w:rFonts w:ascii="Arial" w:hAnsi="Arial" w:cs="Arial"/>
          <w:b/>
          <w:bCs/>
          <w:sz w:val="21"/>
          <w:szCs w:val="21"/>
          <w:u w:val="single"/>
          <w:lang w:val="nl-NL"/>
        </w:rPr>
      </w:pPr>
      <w:r w:rsidRPr="00B65083">
        <w:rPr>
          <w:rFonts w:ascii="Arial" w:hAnsi="Arial" w:cs="Arial"/>
          <w:b/>
          <w:bCs/>
          <w:sz w:val="21"/>
          <w:szCs w:val="21"/>
          <w:u w:val="single"/>
          <w:lang w:val="nl-NL"/>
        </w:rPr>
        <w:t>LEDEN</w:t>
      </w:r>
    </w:p>
    <w:p w14:paraId="2218D9F2" w14:textId="77777777" w:rsidR="00B60633" w:rsidRPr="00A321BB" w:rsidRDefault="00B60633" w:rsidP="007C022D">
      <w:pPr>
        <w:spacing w:after="0" w:line="300" w:lineRule="exact"/>
        <w:jc w:val="both"/>
        <w:rPr>
          <w:rFonts w:ascii="Arial" w:hAnsi="Arial" w:cs="Arial"/>
          <w:bCs/>
          <w:sz w:val="21"/>
          <w:szCs w:val="21"/>
          <w:lang w:val="nl-NL"/>
        </w:rPr>
      </w:pPr>
    </w:p>
    <w:p w14:paraId="2218D9F3"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0" w:name="_Ref360192582"/>
      <w:r w:rsidRPr="00A321BB">
        <w:rPr>
          <w:rFonts w:ascii="Arial" w:hAnsi="Arial" w:cs="Arial"/>
          <w:b/>
          <w:bCs/>
          <w:sz w:val="21"/>
          <w:szCs w:val="21"/>
          <w:u w:val="single"/>
          <w:lang w:val="nl-NL"/>
        </w:rPr>
        <w:t xml:space="preserve">Categorieën </w:t>
      </w:r>
      <w:r>
        <w:rPr>
          <w:rFonts w:ascii="Arial" w:hAnsi="Arial" w:cs="Arial"/>
          <w:b/>
          <w:bCs/>
          <w:sz w:val="21"/>
          <w:szCs w:val="21"/>
          <w:u w:val="single"/>
          <w:lang w:val="nl-NL"/>
        </w:rPr>
        <w:t xml:space="preserve">van </w:t>
      </w:r>
      <w:r w:rsidRPr="00A321BB">
        <w:rPr>
          <w:rFonts w:ascii="Arial" w:hAnsi="Arial" w:cs="Arial"/>
          <w:b/>
          <w:bCs/>
          <w:sz w:val="21"/>
          <w:szCs w:val="21"/>
          <w:u w:val="single"/>
          <w:lang w:val="nl-NL"/>
        </w:rPr>
        <w:t>leden</w:t>
      </w:r>
      <w:bookmarkEnd w:id="0"/>
      <w:r w:rsidRPr="00A321BB">
        <w:rPr>
          <w:rFonts w:ascii="Arial" w:hAnsi="Arial" w:cs="Arial"/>
          <w:b/>
          <w:bCs/>
          <w:sz w:val="21"/>
          <w:szCs w:val="21"/>
          <w:u w:val="single"/>
          <w:lang w:val="nl-NL"/>
        </w:rPr>
        <w:t xml:space="preserve"> </w:t>
      </w:r>
    </w:p>
    <w:p w14:paraId="2218D9F4" w14:textId="77777777" w:rsidR="00B60633" w:rsidRPr="00A321BB" w:rsidRDefault="00B60633" w:rsidP="007C022D">
      <w:pPr>
        <w:spacing w:after="0" w:line="300" w:lineRule="exact"/>
        <w:jc w:val="both"/>
        <w:rPr>
          <w:rFonts w:ascii="Arial" w:hAnsi="Arial" w:cs="Arial"/>
          <w:bCs/>
          <w:sz w:val="21"/>
          <w:szCs w:val="21"/>
          <w:lang w:val="nl-NL"/>
        </w:rPr>
      </w:pPr>
    </w:p>
    <w:p w14:paraId="2218D9F5"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vereniging bestaat uit volgende categorieën van leden: </w:t>
      </w:r>
    </w:p>
    <w:p w14:paraId="2218D9F6" w14:textId="77777777" w:rsidR="00B60633" w:rsidRPr="00A321BB" w:rsidRDefault="00B60633" w:rsidP="007C022D">
      <w:pPr>
        <w:pStyle w:val="ListParagraph"/>
        <w:numPr>
          <w:ilvl w:val="0"/>
          <w:numId w:val="8"/>
        </w:numPr>
        <w:spacing w:after="0" w:line="300" w:lineRule="exact"/>
        <w:jc w:val="both"/>
        <w:rPr>
          <w:rFonts w:ascii="Arial" w:hAnsi="Arial" w:cs="Arial"/>
          <w:bCs/>
          <w:sz w:val="21"/>
          <w:szCs w:val="21"/>
          <w:lang w:val="nl-NL"/>
        </w:rPr>
      </w:pPr>
      <w:bookmarkStart w:id="1" w:name="_Ref360192579"/>
      <w:r w:rsidRPr="00A321BB">
        <w:rPr>
          <w:rFonts w:ascii="Arial" w:hAnsi="Arial" w:cs="Arial"/>
          <w:bCs/>
          <w:sz w:val="21"/>
          <w:szCs w:val="21"/>
          <w:lang w:val="nl-NL"/>
        </w:rPr>
        <w:t>Gewone Leden;</w:t>
      </w:r>
      <w:bookmarkEnd w:id="1"/>
      <w:r w:rsidRPr="00A321BB">
        <w:rPr>
          <w:rFonts w:ascii="Arial" w:hAnsi="Arial" w:cs="Arial"/>
          <w:bCs/>
          <w:sz w:val="21"/>
          <w:szCs w:val="21"/>
          <w:lang w:val="nl-NL"/>
        </w:rPr>
        <w:t xml:space="preserve"> </w:t>
      </w:r>
    </w:p>
    <w:p w14:paraId="2218D9F7" w14:textId="77777777" w:rsidR="00B60633" w:rsidRPr="00A321BB" w:rsidRDefault="00B60633" w:rsidP="007C022D">
      <w:pPr>
        <w:pStyle w:val="ListParagraph"/>
        <w:numPr>
          <w:ilvl w:val="0"/>
          <w:numId w:val="8"/>
        </w:numPr>
        <w:spacing w:after="0" w:line="300" w:lineRule="exact"/>
        <w:jc w:val="both"/>
        <w:rPr>
          <w:rFonts w:ascii="Arial" w:hAnsi="Arial" w:cs="Arial"/>
          <w:bCs/>
          <w:sz w:val="21"/>
          <w:szCs w:val="21"/>
          <w:lang w:val="nl-NL"/>
        </w:rPr>
      </w:pPr>
      <w:r w:rsidRPr="00A321BB">
        <w:rPr>
          <w:rFonts w:ascii="Arial" w:hAnsi="Arial" w:cs="Arial"/>
          <w:bCs/>
          <w:sz w:val="21"/>
          <w:szCs w:val="21"/>
          <w:lang w:val="nl-NL"/>
        </w:rPr>
        <w:t>Toegetreden Leden</w:t>
      </w:r>
      <w:r>
        <w:rPr>
          <w:rFonts w:ascii="Arial" w:hAnsi="Arial" w:cs="Arial"/>
          <w:bCs/>
          <w:sz w:val="21"/>
          <w:szCs w:val="21"/>
          <w:lang w:val="nl-NL"/>
        </w:rPr>
        <w:t>; en</w:t>
      </w:r>
    </w:p>
    <w:p w14:paraId="2218D9F8" w14:textId="77777777" w:rsidR="00B60633" w:rsidRDefault="00B60633" w:rsidP="007C022D">
      <w:pPr>
        <w:pStyle w:val="ListParagraph"/>
        <w:numPr>
          <w:ilvl w:val="0"/>
          <w:numId w:val="8"/>
        </w:numPr>
        <w:spacing w:after="0" w:line="300" w:lineRule="exact"/>
        <w:jc w:val="both"/>
        <w:rPr>
          <w:rFonts w:ascii="Arial" w:hAnsi="Arial" w:cs="Arial"/>
          <w:bCs/>
          <w:sz w:val="21"/>
          <w:szCs w:val="21"/>
          <w:lang w:val="nl-NL"/>
        </w:rPr>
      </w:pPr>
      <w:r w:rsidRPr="00A321BB">
        <w:rPr>
          <w:rFonts w:ascii="Arial" w:hAnsi="Arial" w:cs="Arial"/>
          <w:bCs/>
          <w:sz w:val="21"/>
          <w:szCs w:val="21"/>
          <w:lang w:val="nl-NL"/>
        </w:rPr>
        <w:t>Geassocieerde Leden</w:t>
      </w:r>
      <w:r>
        <w:rPr>
          <w:rFonts w:ascii="Arial" w:hAnsi="Arial" w:cs="Arial"/>
          <w:bCs/>
          <w:sz w:val="21"/>
          <w:szCs w:val="21"/>
          <w:lang w:val="nl-NL"/>
        </w:rPr>
        <w:t>.</w:t>
      </w:r>
    </w:p>
    <w:p w14:paraId="2218D9F9" w14:textId="77777777" w:rsidR="00B60633" w:rsidRDefault="00B60633">
      <w:pPr>
        <w:spacing w:after="0" w:line="300" w:lineRule="exact"/>
        <w:jc w:val="both"/>
        <w:rPr>
          <w:rFonts w:ascii="Arial" w:hAnsi="Arial" w:cs="Arial"/>
          <w:bCs/>
          <w:sz w:val="21"/>
          <w:szCs w:val="21"/>
          <w:lang w:val="nl-NL"/>
        </w:rPr>
      </w:pPr>
    </w:p>
    <w:p w14:paraId="2218D9FA"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2" w:name="_Ref360454963"/>
      <w:r w:rsidRPr="00A321BB">
        <w:rPr>
          <w:rFonts w:ascii="Arial" w:hAnsi="Arial" w:cs="Arial"/>
          <w:b/>
          <w:bCs/>
          <w:sz w:val="21"/>
          <w:szCs w:val="21"/>
          <w:u w:val="single"/>
          <w:lang w:val="nl-NL"/>
        </w:rPr>
        <w:t>Gewone Leden</w:t>
      </w:r>
      <w:bookmarkEnd w:id="2"/>
      <w:r w:rsidRPr="00A321BB">
        <w:rPr>
          <w:rFonts w:ascii="Arial" w:hAnsi="Arial" w:cs="Arial"/>
          <w:b/>
          <w:bCs/>
          <w:sz w:val="21"/>
          <w:szCs w:val="21"/>
          <w:u w:val="single"/>
          <w:lang w:val="nl-NL"/>
        </w:rPr>
        <w:t xml:space="preserve"> </w:t>
      </w:r>
      <w:r>
        <w:rPr>
          <w:rFonts w:ascii="Arial" w:hAnsi="Arial" w:cs="Arial"/>
          <w:b/>
          <w:bCs/>
          <w:sz w:val="21"/>
          <w:szCs w:val="21"/>
          <w:u w:val="single"/>
          <w:lang w:val="nl-NL"/>
        </w:rPr>
        <w:t>–</w:t>
      </w:r>
      <w:r w:rsidRPr="00A321BB">
        <w:rPr>
          <w:rFonts w:ascii="Arial" w:hAnsi="Arial" w:cs="Arial"/>
          <w:b/>
          <w:bCs/>
          <w:sz w:val="21"/>
          <w:szCs w:val="21"/>
          <w:u w:val="single"/>
          <w:lang w:val="nl-NL"/>
        </w:rPr>
        <w:t xml:space="preserve"> </w:t>
      </w:r>
      <w:r>
        <w:rPr>
          <w:rFonts w:ascii="Arial" w:hAnsi="Arial" w:cs="Arial"/>
          <w:b/>
          <w:bCs/>
          <w:sz w:val="21"/>
          <w:szCs w:val="21"/>
          <w:u w:val="single"/>
          <w:lang w:val="nl-NL"/>
        </w:rPr>
        <w:t>A</w:t>
      </w:r>
      <w:r w:rsidRPr="00A321BB">
        <w:rPr>
          <w:rFonts w:ascii="Arial" w:hAnsi="Arial" w:cs="Arial"/>
          <w:b/>
          <w:bCs/>
          <w:sz w:val="21"/>
          <w:szCs w:val="21"/>
          <w:u w:val="single"/>
          <w:lang w:val="nl-NL"/>
        </w:rPr>
        <w:t>lgemeen</w:t>
      </w:r>
      <w:r>
        <w:rPr>
          <w:rFonts w:ascii="Arial" w:hAnsi="Arial" w:cs="Arial"/>
          <w:b/>
          <w:bCs/>
          <w:sz w:val="21"/>
          <w:szCs w:val="21"/>
          <w:u w:val="single"/>
          <w:lang w:val="nl-NL"/>
        </w:rPr>
        <w:t xml:space="preserve"> </w:t>
      </w:r>
    </w:p>
    <w:p w14:paraId="2218D9FB" w14:textId="77777777" w:rsidR="00B60633" w:rsidRPr="00A321BB" w:rsidRDefault="00B60633" w:rsidP="007C022D">
      <w:pPr>
        <w:pStyle w:val="ListParagraph"/>
        <w:spacing w:after="0" w:line="300" w:lineRule="exact"/>
        <w:ind w:left="2232"/>
        <w:jc w:val="both"/>
        <w:outlineLvl w:val="0"/>
        <w:rPr>
          <w:rFonts w:ascii="Arial" w:hAnsi="Arial" w:cs="Arial"/>
          <w:b/>
          <w:bCs/>
          <w:sz w:val="21"/>
          <w:szCs w:val="21"/>
          <w:u w:val="single"/>
          <w:lang w:val="nl-NL"/>
        </w:rPr>
      </w:pPr>
    </w:p>
    <w:p w14:paraId="2218D9FC"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Het aantal </w:t>
      </w:r>
      <w:r>
        <w:rPr>
          <w:rFonts w:ascii="Arial" w:hAnsi="Arial" w:cs="Arial"/>
          <w:bCs/>
          <w:sz w:val="21"/>
          <w:szCs w:val="21"/>
          <w:lang w:val="nl-NL"/>
        </w:rPr>
        <w:t>G</w:t>
      </w:r>
      <w:r w:rsidRPr="00A321BB">
        <w:rPr>
          <w:rFonts w:ascii="Arial" w:hAnsi="Arial" w:cs="Arial"/>
          <w:bCs/>
          <w:sz w:val="21"/>
          <w:szCs w:val="21"/>
          <w:lang w:val="nl-NL"/>
        </w:rPr>
        <w:t xml:space="preserve">ewone </w:t>
      </w:r>
      <w:r>
        <w:rPr>
          <w:rFonts w:ascii="Arial" w:hAnsi="Arial" w:cs="Arial"/>
          <w:bCs/>
          <w:sz w:val="21"/>
          <w:szCs w:val="21"/>
          <w:lang w:val="nl-NL"/>
        </w:rPr>
        <w:t>L</w:t>
      </w:r>
      <w:r w:rsidRPr="00A321BB">
        <w:rPr>
          <w:rFonts w:ascii="Arial" w:hAnsi="Arial" w:cs="Arial"/>
          <w:bCs/>
          <w:sz w:val="21"/>
          <w:szCs w:val="21"/>
          <w:lang w:val="nl-NL"/>
        </w:rPr>
        <w:t xml:space="preserve">eden is onbeperkt maar moet minstens </w:t>
      </w:r>
      <w:r>
        <w:rPr>
          <w:rFonts w:ascii="Arial" w:hAnsi="Arial" w:cs="Arial"/>
          <w:bCs/>
          <w:sz w:val="21"/>
          <w:szCs w:val="21"/>
          <w:lang w:val="nl-NL"/>
        </w:rPr>
        <w:t>twee</w:t>
      </w:r>
      <w:r w:rsidRPr="00A321BB">
        <w:rPr>
          <w:rFonts w:ascii="Arial" w:hAnsi="Arial" w:cs="Arial"/>
          <w:bCs/>
          <w:sz w:val="21"/>
          <w:szCs w:val="21"/>
          <w:lang w:val="nl-NL"/>
        </w:rPr>
        <w:t xml:space="preserve"> bedragen.</w:t>
      </w:r>
    </w:p>
    <w:p w14:paraId="2218D9FD" w14:textId="77777777" w:rsidR="00B60633" w:rsidRPr="00A321BB" w:rsidRDefault="00B60633" w:rsidP="007C022D">
      <w:pPr>
        <w:spacing w:after="0" w:line="300" w:lineRule="exact"/>
        <w:jc w:val="both"/>
        <w:rPr>
          <w:rFonts w:ascii="Arial" w:hAnsi="Arial" w:cs="Arial"/>
          <w:bCs/>
          <w:sz w:val="21"/>
          <w:szCs w:val="21"/>
          <w:lang w:val="nl-NL"/>
        </w:rPr>
      </w:pPr>
    </w:p>
    <w:p w14:paraId="2218D9FE" w14:textId="77777777" w:rsidR="00B60633" w:rsidRPr="00362452"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362452">
        <w:rPr>
          <w:rFonts w:ascii="Arial" w:hAnsi="Arial" w:cs="Arial"/>
          <w:b/>
          <w:bCs/>
          <w:sz w:val="21"/>
          <w:szCs w:val="21"/>
          <w:u w:val="single"/>
          <w:lang w:val="nl-NL"/>
        </w:rPr>
        <w:t xml:space="preserve">Gewone Leden – </w:t>
      </w:r>
      <w:r>
        <w:rPr>
          <w:rFonts w:ascii="Arial" w:hAnsi="Arial" w:cs="Arial"/>
          <w:b/>
          <w:bCs/>
          <w:sz w:val="21"/>
          <w:szCs w:val="21"/>
          <w:u w:val="single"/>
          <w:lang w:val="nl-NL"/>
        </w:rPr>
        <w:t>R</w:t>
      </w:r>
      <w:r w:rsidRPr="00362452">
        <w:rPr>
          <w:rFonts w:ascii="Arial" w:hAnsi="Arial" w:cs="Arial"/>
          <w:b/>
          <w:bCs/>
          <w:sz w:val="21"/>
          <w:szCs w:val="21"/>
          <w:u w:val="single"/>
          <w:lang w:val="nl-NL"/>
        </w:rPr>
        <w:t>echten</w:t>
      </w:r>
    </w:p>
    <w:p w14:paraId="2218D9FF" w14:textId="77777777" w:rsidR="00B60633" w:rsidRPr="00A321BB" w:rsidRDefault="00B60633" w:rsidP="007C022D">
      <w:pPr>
        <w:spacing w:after="0" w:line="300" w:lineRule="exact"/>
        <w:jc w:val="both"/>
        <w:outlineLvl w:val="0"/>
        <w:rPr>
          <w:rFonts w:ascii="Arial" w:hAnsi="Arial" w:cs="Arial"/>
          <w:bCs/>
          <w:sz w:val="21"/>
          <w:szCs w:val="21"/>
          <w:lang w:val="nl-NL"/>
        </w:rPr>
      </w:pPr>
    </w:p>
    <w:p w14:paraId="2218DA00"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Gewone Leden hebben stemrecht op de Algemene Vergadering. Zij hebben verder de rechten die </w:t>
      </w:r>
      <w:r>
        <w:rPr>
          <w:rFonts w:ascii="Arial" w:hAnsi="Arial" w:cs="Arial"/>
          <w:bCs/>
          <w:sz w:val="21"/>
          <w:szCs w:val="21"/>
          <w:lang w:val="nl-NL"/>
        </w:rPr>
        <w:t>het WVV</w:t>
      </w:r>
      <w:r w:rsidRPr="00A321BB">
        <w:rPr>
          <w:rFonts w:ascii="Arial" w:hAnsi="Arial" w:cs="Arial"/>
          <w:bCs/>
          <w:sz w:val="21"/>
          <w:szCs w:val="21"/>
          <w:lang w:val="nl-NL"/>
        </w:rPr>
        <w:t xml:space="preserve"> toekent aan de leden van een vereniging zonder winstoogmerk of die in deze statuten</w:t>
      </w:r>
      <w:r>
        <w:rPr>
          <w:rFonts w:ascii="Arial" w:hAnsi="Arial" w:cs="Arial"/>
          <w:bCs/>
          <w:sz w:val="21"/>
          <w:szCs w:val="21"/>
          <w:lang w:val="nl-NL"/>
        </w:rPr>
        <w:t xml:space="preserve"> en desgevallend in enig intern reglement </w:t>
      </w:r>
      <w:r w:rsidRPr="00A321BB">
        <w:rPr>
          <w:rFonts w:ascii="Arial" w:hAnsi="Arial" w:cs="Arial"/>
          <w:bCs/>
          <w:sz w:val="21"/>
          <w:szCs w:val="21"/>
          <w:lang w:val="nl-NL"/>
        </w:rPr>
        <w:t xml:space="preserve">worden beschreven. </w:t>
      </w:r>
    </w:p>
    <w:p w14:paraId="2218DA01" w14:textId="77777777" w:rsidR="00B60633" w:rsidRPr="00A321BB" w:rsidRDefault="00B60633" w:rsidP="007C022D">
      <w:pPr>
        <w:spacing w:after="0" w:line="300" w:lineRule="exact"/>
        <w:jc w:val="both"/>
        <w:outlineLvl w:val="0"/>
        <w:rPr>
          <w:rFonts w:ascii="Arial" w:hAnsi="Arial" w:cs="Arial"/>
          <w:bCs/>
          <w:sz w:val="21"/>
          <w:szCs w:val="21"/>
          <w:lang w:val="nl-NL"/>
        </w:rPr>
      </w:pPr>
    </w:p>
    <w:p w14:paraId="2218DA02" w14:textId="77777777" w:rsidR="00B60633" w:rsidRPr="00881AF0"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3" w:name="_Ref371587933"/>
      <w:r w:rsidRPr="00DE73AA">
        <w:rPr>
          <w:rFonts w:ascii="Arial" w:hAnsi="Arial" w:cs="Arial"/>
          <w:b/>
          <w:bCs/>
          <w:sz w:val="21"/>
          <w:szCs w:val="21"/>
          <w:u w:val="single"/>
          <w:lang w:val="nl-NL"/>
        </w:rPr>
        <w:t xml:space="preserve">Gewone </w:t>
      </w:r>
      <w:r>
        <w:rPr>
          <w:rFonts w:ascii="Arial" w:hAnsi="Arial" w:cs="Arial"/>
          <w:b/>
          <w:bCs/>
          <w:sz w:val="21"/>
          <w:szCs w:val="21"/>
          <w:u w:val="single"/>
          <w:lang w:val="nl-NL"/>
        </w:rPr>
        <w:t>L</w:t>
      </w:r>
      <w:r w:rsidRPr="00DE73AA">
        <w:rPr>
          <w:rFonts w:ascii="Arial" w:hAnsi="Arial" w:cs="Arial"/>
          <w:b/>
          <w:bCs/>
          <w:sz w:val="21"/>
          <w:szCs w:val="21"/>
          <w:u w:val="single"/>
          <w:lang w:val="nl-NL"/>
        </w:rPr>
        <w:t xml:space="preserve">eden – </w:t>
      </w:r>
      <w:r>
        <w:rPr>
          <w:rFonts w:ascii="Arial" w:hAnsi="Arial" w:cs="Arial"/>
          <w:b/>
          <w:bCs/>
          <w:sz w:val="21"/>
          <w:szCs w:val="21"/>
          <w:u w:val="single"/>
          <w:lang w:val="nl-NL"/>
        </w:rPr>
        <w:t>H</w:t>
      </w:r>
      <w:r w:rsidRPr="00DE73AA">
        <w:rPr>
          <w:rFonts w:ascii="Arial" w:hAnsi="Arial" w:cs="Arial"/>
          <w:b/>
          <w:bCs/>
          <w:sz w:val="21"/>
          <w:szCs w:val="21"/>
          <w:u w:val="single"/>
          <w:lang w:val="nl-NL"/>
        </w:rPr>
        <w:t>oedanigheidsvoorwaarden</w:t>
      </w:r>
      <w:bookmarkEnd w:id="3"/>
      <w:r w:rsidRPr="00DE73AA">
        <w:rPr>
          <w:rFonts w:ascii="Arial" w:hAnsi="Arial" w:cs="Arial"/>
          <w:b/>
          <w:bCs/>
          <w:sz w:val="21"/>
          <w:szCs w:val="21"/>
          <w:u w:val="single"/>
          <w:lang w:val="nl-NL"/>
        </w:rPr>
        <w:t xml:space="preserve"> </w:t>
      </w:r>
      <w:bookmarkStart w:id="4" w:name="_Ref360470776"/>
    </w:p>
    <w:bookmarkEnd w:id="4"/>
    <w:p w14:paraId="2218DA03" w14:textId="77777777" w:rsidR="00B60633" w:rsidRPr="00DE73AA" w:rsidRDefault="00B60633" w:rsidP="007C022D">
      <w:pPr>
        <w:pStyle w:val="ListParagraph"/>
        <w:spacing w:after="0" w:line="300" w:lineRule="exact"/>
        <w:jc w:val="both"/>
        <w:outlineLvl w:val="0"/>
        <w:rPr>
          <w:rFonts w:ascii="Arial" w:hAnsi="Arial" w:cs="Arial"/>
          <w:bCs/>
          <w:sz w:val="21"/>
          <w:szCs w:val="21"/>
          <w:u w:val="single"/>
          <w:lang w:val="nl-NL"/>
        </w:rPr>
      </w:pPr>
    </w:p>
    <w:p w14:paraId="2218DA04"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w:t>
      </w:r>
      <w:r>
        <w:rPr>
          <w:rFonts w:ascii="Arial" w:hAnsi="Arial" w:cs="Arial"/>
          <w:bCs/>
          <w:sz w:val="21"/>
          <w:szCs w:val="21"/>
          <w:lang w:val="nl-NL"/>
        </w:rPr>
        <w:t xml:space="preserve">hoedanigheid van Gewoon Lid kan worden toegekend aan </w:t>
      </w:r>
      <w:r w:rsidRPr="006E0D6A">
        <w:rPr>
          <w:rFonts w:ascii="Arial" w:hAnsi="Arial" w:cs="Arial"/>
          <w:bCs/>
          <w:sz w:val="21"/>
          <w:szCs w:val="21"/>
          <w:lang w:val="nl-NL"/>
        </w:rPr>
        <w:t xml:space="preserve">elke kredietinstelling die vergund is als een kredietinstelling in de zin van artikel 1 en artikel 7 van de Wet van 25 april 2014 op het statuut </w:t>
      </w:r>
      <w:r>
        <w:rPr>
          <w:rFonts w:ascii="Arial" w:hAnsi="Arial" w:cs="Arial"/>
          <w:bCs/>
          <w:sz w:val="21"/>
          <w:szCs w:val="21"/>
          <w:lang w:val="nl-NL"/>
        </w:rPr>
        <w:t xml:space="preserve">van </w:t>
      </w:r>
      <w:r w:rsidRPr="006E0D6A">
        <w:rPr>
          <w:rFonts w:ascii="Arial" w:hAnsi="Arial" w:cs="Arial"/>
          <w:bCs/>
          <w:sz w:val="21"/>
          <w:szCs w:val="21"/>
          <w:lang w:val="nl-NL"/>
        </w:rPr>
        <w:t>en het toezicht op kredietinstellingen</w:t>
      </w:r>
      <w:r>
        <w:rPr>
          <w:rFonts w:ascii="Arial" w:hAnsi="Arial" w:cs="Arial"/>
          <w:bCs/>
          <w:sz w:val="21"/>
          <w:szCs w:val="21"/>
          <w:lang w:val="nl-NL"/>
        </w:rPr>
        <w:t xml:space="preserve"> (hierna: “</w:t>
      </w:r>
      <w:r w:rsidRPr="00FB0043">
        <w:rPr>
          <w:rFonts w:ascii="Arial" w:hAnsi="Arial" w:cs="Arial"/>
          <w:b/>
          <w:sz w:val="21"/>
          <w:szCs w:val="21"/>
          <w:lang w:val="nl-NL"/>
        </w:rPr>
        <w:t>Kredietinstelling</w:t>
      </w:r>
      <w:r>
        <w:rPr>
          <w:rFonts w:ascii="Arial" w:hAnsi="Arial" w:cs="Arial"/>
          <w:bCs/>
          <w:sz w:val="21"/>
          <w:szCs w:val="21"/>
          <w:lang w:val="nl-NL"/>
        </w:rPr>
        <w:t>”)</w:t>
      </w:r>
      <w:r w:rsidRPr="00A321BB">
        <w:rPr>
          <w:rFonts w:ascii="Arial" w:hAnsi="Arial" w:cs="Arial"/>
          <w:bCs/>
          <w:sz w:val="21"/>
          <w:szCs w:val="21"/>
          <w:lang w:val="nl-NL"/>
        </w:rPr>
        <w:t xml:space="preserve"> (onverminderd het recht voor deze leden om ontslag te nemen en het recht van de Algemene Vergadering om deze leden uit te sluiten)</w:t>
      </w:r>
      <w:r>
        <w:rPr>
          <w:rFonts w:ascii="Arial" w:hAnsi="Arial" w:cs="Arial"/>
          <w:bCs/>
          <w:sz w:val="21"/>
          <w:szCs w:val="21"/>
          <w:lang w:val="nl-NL"/>
        </w:rPr>
        <w:t>.</w:t>
      </w:r>
    </w:p>
    <w:p w14:paraId="2218DA05" w14:textId="77777777" w:rsidR="00B60633" w:rsidRDefault="00B60633" w:rsidP="007C022D">
      <w:pPr>
        <w:spacing w:after="0" w:line="300" w:lineRule="exact"/>
        <w:jc w:val="both"/>
        <w:rPr>
          <w:rFonts w:ascii="Arial" w:hAnsi="Arial" w:cs="Arial"/>
          <w:bCs/>
          <w:sz w:val="21"/>
          <w:szCs w:val="21"/>
          <w:lang w:val="nl-NL"/>
        </w:rPr>
      </w:pPr>
    </w:p>
    <w:p w14:paraId="2218DA06" w14:textId="77777777" w:rsidR="00B60633" w:rsidRPr="00A40025" w:rsidRDefault="00B60633" w:rsidP="00FA66B9">
      <w:pPr>
        <w:spacing w:after="0" w:line="300" w:lineRule="exact"/>
        <w:jc w:val="both"/>
        <w:outlineLvl w:val="0"/>
        <w:rPr>
          <w:rFonts w:ascii="Arial" w:hAnsi="Arial" w:cs="Arial"/>
          <w:bCs/>
          <w:sz w:val="21"/>
          <w:szCs w:val="21"/>
          <w:lang w:val="nl-NL"/>
        </w:rPr>
      </w:pPr>
      <w:r w:rsidRPr="00A40025">
        <w:rPr>
          <w:rFonts w:ascii="Arial" w:hAnsi="Arial" w:cs="Arial"/>
          <w:bCs/>
          <w:sz w:val="21"/>
          <w:szCs w:val="21"/>
          <w:lang w:val="nl-NL"/>
        </w:rPr>
        <w:t>De Belgische Vereniging van Asset Managers (hierna “</w:t>
      </w:r>
      <w:r w:rsidRPr="00A40025">
        <w:rPr>
          <w:rFonts w:ascii="Arial" w:hAnsi="Arial" w:cs="Arial"/>
          <w:b/>
          <w:sz w:val="21"/>
          <w:szCs w:val="21"/>
          <w:lang w:val="nl-NL"/>
        </w:rPr>
        <w:t>BEAMA</w:t>
      </w:r>
      <w:r w:rsidRPr="00A40025">
        <w:rPr>
          <w:rFonts w:ascii="Arial" w:hAnsi="Arial" w:cs="Arial"/>
          <w:bCs/>
          <w:sz w:val="21"/>
          <w:szCs w:val="21"/>
          <w:lang w:val="nl-NL"/>
        </w:rPr>
        <w:t>”), een vereniging zonder winstoogmerk met zetel te 1210, Sint-Joost-ten-Node, Koning Albert II-laan 19</w:t>
      </w:r>
      <w:r>
        <w:rPr>
          <w:rFonts w:ascii="Arial" w:hAnsi="Arial" w:cs="Arial"/>
          <w:bCs/>
          <w:sz w:val="21"/>
          <w:szCs w:val="21"/>
          <w:lang w:val="nl-NL"/>
        </w:rPr>
        <w:t xml:space="preserve"> </w:t>
      </w:r>
      <w:r w:rsidRPr="00000AA5">
        <w:rPr>
          <w:rFonts w:ascii="Arial" w:hAnsi="Arial" w:cs="Arial"/>
          <w:bCs/>
          <w:sz w:val="21"/>
          <w:szCs w:val="21"/>
          <w:lang w:val="nl-NL"/>
        </w:rPr>
        <w:t>en ingeschreven in de Kruispuntbank van Ondernemingen met ondernemingsnummer</w:t>
      </w:r>
      <w:r>
        <w:rPr>
          <w:rFonts w:ascii="Arial" w:hAnsi="Arial" w:cs="Arial"/>
          <w:bCs/>
          <w:sz w:val="21"/>
          <w:szCs w:val="21"/>
          <w:lang w:val="nl-NL"/>
        </w:rPr>
        <w:t xml:space="preserve"> </w:t>
      </w:r>
      <w:r w:rsidRPr="00000AA5">
        <w:rPr>
          <w:rFonts w:ascii="Arial" w:hAnsi="Arial" w:cs="Arial"/>
          <w:bCs/>
          <w:sz w:val="21"/>
          <w:szCs w:val="21"/>
          <w:lang w:val="nl-NL"/>
        </w:rPr>
        <w:t>0567.779.996</w:t>
      </w:r>
      <w:r w:rsidRPr="00A40025">
        <w:rPr>
          <w:rFonts w:ascii="Arial" w:hAnsi="Arial" w:cs="Arial"/>
          <w:bCs/>
          <w:sz w:val="21"/>
          <w:szCs w:val="21"/>
          <w:lang w:val="nl-NL"/>
        </w:rPr>
        <w:t xml:space="preserve">, wordt van rechtswege toegelaten als Gewoon Lid (onverminderd het recht </w:t>
      </w:r>
      <w:r>
        <w:rPr>
          <w:rFonts w:ascii="Arial" w:hAnsi="Arial" w:cs="Arial"/>
          <w:bCs/>
          <w:sz w:val="21"/>
          <w:szCs w:val="21"/>
          <w:lang w:val="nl-NL"/>
        </w:rPr>
        <w:t>van BEAMA</w:t>
      </w:r>
      <w:r w:rsidRPr="00A40025">
        <w:rPr>
          <w:rFonts w:ascii="Arial" w:hAnsi="Arial" w:cs="Arial"/>
          <w:bCs/>
          <w:sz w:val="21"/>
          <w:szCs w:val="21"/>
          <w:lang w:val="nl-NL"/>
        </w:rPr>
        <w:t xml:space="preserve"> om ontslag te nemen en het recht van de Algemene Vergadering om </w:t>
      </w:r>
      <w:r>
        <w:rPr>
          <w:rFonts w:ascii="Arial" w:hAnsi="Arial" w:cs="Arial"/>
          <w:bCs/>
          <w:sz w:val="21"/>
          <w:szCs w:val="21"/>
          <w:lang w:val="nl-NL"/>
        </w:rPr>
        <w:t>BEAMA</w:t>
      </w:r>
      <w:r w:rsidRPr="00A40025">
        <w:rPr>
          <w:rFonts w:ascii="Arial" w:hAnsi="Arial" w:cs="Arial"/>
          <w:bCs/>
          <w:sz w:val="21"/>
          <w:szCs w:val="21"/>
          <w:lang w:val="nl-NL"/>
        </w:rPr>
        <w:t xml:space="preserve"> uit te sluiten).</w:t>
      </w:r>
    </w:p>
    <w:p w14:paraId="2218DA07" w14:textId="77777777" w:rsidR="00B60633" w:rsidRDefault="00B60633" w:rsidP="00A40025">
      <w:pPr>
        <w:spacing w:after="0" w:line="300" w:lineRule="exact"/>
        <w:jc w:val="both"/>
        <w:rPr>
          <w:rFonts w:ascii="Arial" w:hAnsi="Arial" w:cs="Arial"/>
          <w:bCs/>
          <w:sz w:val="21"/>
          <w:szCs w:val="21"/>
          <w:lang w:val="nl-NL"/>
        </w:rPr>
      </w:pPr>
    </w:p>
    <w:p w14:paraId="2218DA08"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De toelating als Gewoon Lid houdt geen beperking op de eigen doelstellingen en autonomie van het betrokken lid.</w:t>
      </w:r>
    </w:p>
    <w:p w14:paraId="2218DA09" w14:textId="77777777" w:rsidR="00B60633" w:rsidRDefault="00B60633" w:rsidP="007C022D">
      <w:pPr>
        <w:spacing w:after="0" w:line="300" w:lineRule="exact"/>
        <w:jc w:val="both"/>
        <w:rPr>
          <w:rFonts w:ascii="Arial" w:hAnsi="Arial" w:cs="Arial"/>
          <w:bCs/>
          <w:sz w:val="21"/>
          <w:szCs w:val="21"/>
          <w:lang w:val="nl-NL"/>
        </w:rPr>
      </w:pPr>
    </w:p>
    <w:p w14:paraId="2218DA0A" w14:textId="77777777" w:rsidR="00B60633" w:rsidRPr="00A40025" w:rsidRDefault="00B60633" w:rsidP="007C022D">
      <w:pPr>
        <w:spacing w:after="0" w:line="300" w:lineRule="exact"/>
        <w:jc w:val="both"/>
        <w:rPr>
          <w:rFonts w:ascii="Arial" w:hAnsi="Arial" w:cs="Arial"/>
          <w:bCs/>
          <w:sz w:val="21"/>
          <w:szCs w:val="21"/>
          <w:lang w:val="nl-NL"/>
        </w:rPr>
      </w:pPr>
      <w:r w:rsidRPr="00A40025">
        <w:rPr>
          <w:rFonts w:ascii="Arial" w:hAnsi="Arial" w:cs="Arial"/>
          <w:bCs/>
          <w:sz w:val="21"/>
          <w:szCs w:val="21"/>
          <w:lang w:val="nl-NL"/>
        </w:rPr>
        <w:t>De leden van de Raad van Bestuur zijn van rechtswege Gewoon Lid van de vereniging.</w:t>
      </w:r>
    </w:p>
    <w:p w14:paraId="2218DA0B" w14:textId="77777777" w:rsidR="00B60633" w:rsidRPr="00A321BB" w:rsidRDefault="00B60633" w:rsidP="007C022D">
      <w:pPr>
        <w:spacing w:after="0" w:line="300" w:lineRule="exact"/>
        <w:jc w:val="both"/>
        <w:outlineLvl w:val="0"/>
        <w:rPr>
          <w:rFonts w:ascii="Arial" w:hAnsi="Arial" w:cs="Arial"/>
          <w:bCs/>
          <w:sz w:val="21"/>
          <w:szCs w:val="21"/>
          <w:lang w:val="nl-NL"/>
        </w:rPr>
      </w:pPr>
    </w:p>
    <w:p w14:paraId="2218DA0C" w14:textId="77777777" w:rsidR="00B60633" w:rsidRPr="00362452"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5" w:name="_Ref371587993"/>
      <w:r w:rsidRPr="00362452">
        <w:rPr>
          <w:rFonts w:ascii="Arial" w:hAnsi="Arial" w:cs="Arial"/>
          <w:b/>
          <w:bCs/>
          <w:sz w:val="21"/>
          <w:szCs w:val="21"/>
          <w:u w:val="single"/>
          <w:lang w:val="nl-NL"/>
        </w:rPr>
        <w:t xml:space="preserve">Gewone Leden – </w:t>
      </w:r>
      <w:r>
        <w:rPr>
          <w:rFonts w:ascii="Arial" w:hAnsi="Arial" w:cs="Arial"/>
          <w:b/>
          <w:bCs/>
          <w:sz w:val="21"/>
          <w:szCs w:val="21"/>
          <w:u w:val="single"/>
          <w:lang w:val="nl-NL"/>
        </w:rPr>
        <w:t>T</w:t>
      </w:r>
      <w:r w:rsidRPr="00A321BB">
        <w:rPr>
          <w:rFonts w:ascii="Arial" w:hAnsi="Arial" w:cs="Arial"/>
          <w:b/>
          <w:bCs/>
          <w:sz w:val="21"/>
          <w:szCs w:val="21"/>
          <w:u w:val="single"/>
          <w:lang w:val="nl-NL"/>
        </w:rPr>
        <w:t>oelating</w:t>
      </w:r>
      <w:bookmarkEnd w:id="5"/>
    </w:p>
    <w:p w14:paraId="2218DA0D" w14:textId="77777777" w:rsidR="00B60633" w:rsidRPr="00A321BB" w:rsidRDefault="00B60633" w:rsidP="007C022D">
      <w:pPr>
        <w:spacing w:after="0" w:line="300" w:lineRule="exact"/>
        <w:jc w:val="both"/>
        <w:outlineLvl w:val="0"/>
        <w:rPr>
          <w:rFonts w:ascii="Arial" w:hAnsi="Arial" w:cs="Arial"/>
          <w:bCs/>
          <w:sz w:val="21"/>
          <w:szCs w:val="21"/>
          <w:lang w:val="nl-NL"/>
        </w:rPr>
      </w:pPr>
    </w:p>
    <w:p w14:paraId="2218DA0E"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kandidaat Gewone Leden </w:t>
      </w:r>
      <w:r>
        <w:rPr>
          <w:rFonts w:ascii="Arial" w:hAnsi="Arial" w:cs="Arial"/>
          <w:bCs/>
          <w:sz w:val="21"/>
          <w:szCs w:val="21"/>
          <w:lang w:val="nl-NL"/>
        </w:rPr>
        <w:t xml:space="preserve">leggen hun </w:t>
      </w:r>
      <w:r w:rsidRPr="00A321BB">
        <w:rPr>
          <w:rFonts w:ascii="Arial" w:hAnsi="Arial" w:cs="Arial"/>
          <w:bCs/>
          <w:sz w:val="21"/>
          <w:szCs w:val="21"/>
          <w:lang w:val="nl-NL"/>
        </w:rPr>
        <w:t xml:space="preserve">kandidaatstelling </w:t>
      </w:r>
      <w:r>
        <w:rPr>
          <w:rFonts w:ascii="Arial" w:hAnsi="Arial" w:cs="Arial"/>
          <w:bCs/>
          <w:sz w:val="21"/>
          <w:szCs w:val="21"/>
          <w:lang w:val="nl-NL"/>
        </w:rPr>
        <w:t xml:space="preserve">voor aan de </w:t>
      </w:r>
      <w:r w:rsidRPr="00A321BB">
        <w:rPr>
          <w:rFonts w:ascii="Arial" w:hAnsi="Arial" w:cs="Arial"/>
          <w:bCs/>
          <w:sz w:val="21"/>
          <w:szCs w:val="21"/>
          <w:lang w:val="nl-NL"/>
        </w:rPr>
        <w:t xml:space="preserve">Raad van Bestuur. </w:t>
      </w:r>
    </w:p>
    <w:p w14:paraId="2218DA0F" w14:textId="77777777" w:rsidR="00B60633" w:rsidRPr="00A321BB" w:rsidRDefault="00B60633" w:rsidP="007C022D">
      <w:pPr>
        <w:spacing w:after="0" w:line="300" w:lineRule="exact"/>
        <w:jc w:val="both"/>
        <w:outlineLvl w:val="0"/>
        <w:rPr>
          <w:rFonts w:ascii="Arial" w:hAnsi="Arial" w:cs="Arial"/>
          <w:bCs/>
          <w:sz w:val="21"/>
          <w:szCs w:val="21"/>
          <w:lang w:val="nl-NL"/>
        </w:rPr>
      </w:pPr>
    </w:p>
    <w:p w14:paraId="2218DA10"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kandidaat Gewone Leden moeten de statuten en het </w:t>
      </w:r>
      <w:r>
        <w:rPr>
          <w:rFonts w:ascii="Arial" w:hAnsi="Arial" w:cs="Arial"/>
          <w:bCs/>
          <w:sz w:val="21"/>
          <w:szCs w:val="21"/>
          <w:lang w:val="nl-NL"/>
        </w:rPr>
        <w:t xml:space="preserve">intern </w:t>
      </w:r>
      <w:r w:rsidRPr="00A321BB">
        <w:rPr>
          <w:rFonts w:ascii="Arial" w:hAnsi="Arial" w:cs="Arial"/>
          <w:bCs/>
          <w:sz w:val="21"/>
          <w:szCs w:val="21"/>
          <w:lang w:val="nl-NL"/>
        </w:rPr>
        <w:t xml:space="preserve">reglement van de vereniging onderschrijven en zich ertoe verbinden om de </w:t>
      </w:r>
      <w:r>
        <w:rPr>
          <w:rFonts w:ascii="Arial" w:hAnsi="Arial" w:cs="Arial"/>
          <w:bCs/>
          <w:sz w:val="21"/>
          <w:szCs w:val="21"/>
          <w:lang w:val="nl-NL"/>
        </w:rPr>
        <w:t>ledenbijdrage</w:t>
      </w:r>
      <w:r w:rsidRPr="00A321BB">
        <w:rPr>
          <w:rFonts w:ascii="Arial" w:hAnsi="Arial" w:cs="Arial"/>
          <w:bCs/>
          <w:sz w:val="21"/>
          <w:szCs w:val="21"/>
          <w:lang w:val="nl-NL"/>
        </w:rPr>
        <w:t xml:space="preserve"> te betalen. De Raad van Bestuur kan de wijze waarop kandidaturen als Gewoon Lid moeten worden ingediend en behandeld nader bepalen.</w:t>
      </w:r>
    </w:p>
    <w:p w14:paraId="2218DA11" w14:textId="77777777" w:rsidR="00B60633" w:rsidRPr="00A321BB" w:rsidRDefault="00B60633" w:rsidP="007C022D">
      <w:pPr>
        <w:spacing w:after="0" w:line="300" w:lineRule="exact"/>
        <w:jc w:val="both"/>
        <w:outlineLvl w:val="0"/>
        <w:rPr>
          <w:rFonts w:ascii="Arial" w:hAnsi="Arial" w:cs="Arial"/>
          <w:bCs/>
          <w:sz w:val="21"/>
          <w:szCs w:val="21"/>
          <w:lang w:val="nl-NL"/>
        </w:rPr>
      </w:pPr>
    </w:p>
    <w:p w14:paraId="2218DA12"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Raad van Bestuur beslist naar eigen inzicht over de toelating van Gewone Leden met een gewone meerderheid van </w:t>
      </w:r>
      <w:r>
        <w:rPr>
          <w:rFonts w:ascii="Arial" w:hAnsi="Arial" w:cs="Arial"/>
          <w:bCs/>
          <w:sz w:val="21"/>
          <w:szCs w:val="21"/>
          <w:lang w:val="nl-NL"/>
        </w:rPr>
        <w:t xml:space="preserve">stemmen uitgebracht door </w:t>
      </w:r>
      <w:r w:rsidRPr="00A321BB">
        <w:rPr>
          <w:rFonts w:ascii="Arial" w:hAnsi="Arial" w:cs="Arial"/>
          <w:bCs/>
          <w:sz w:val="21"/>
          <w:szCs w:val="21"/>
          <w:lang w:val="nl-NL"/>
        </w:rPr>
        <w:t>de aanwezige en vertegenwoordigde leden van de Raad van Bestuur en dit zonder enige motivering verschuldigd te zijn</w:t>
      </w:r>
      <w:r>
        <w:rPr>
          <w:rFonts w:ascii="Arial" w:hAnsi="Arial" w:cs="Arial"/>
          <w:bCs/>
          <w:sz w:val="21"/>
          <w:szCs w:val="21"/>
          <w:lang w:val="nl-NL"/>
        </w:rPr>
        <w:t>.</w:t>
      </w:r>
    </w:p>
    <w:p w14:paraId="2218DA13" w14:textId="77777777" w:rsidR="00B60633" w:rsidRDefault="00B60633" w:rsidP="007C022D">
      <w:pPr>
        <w:spacing w:after="0" w:line="300" w:lineRule="exact"/>
        <w:jc w:val="both"/>
        <w:rPr>
          <w:rFonts w:ascii="Arial" w:hAnsi="Arial" w:cs="Arial"/>
          <w:bCs/>
          <w:sz w:val="21"/>
          <w:szCs w:val="21"/>
          <w:lang w:val="nl-NL"/>
        </w:rPr>
      </w:pPr>
    </w:p>
    <w:p w14:paraId="2218DA14" w14:textId="77777777" w:rsidR="00B60633" w:rsidRPr="00362452"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6" w:name="_Ref359836759"/>
      <w:r w:rsidRPr="00362452">
        <w:rPr>
          <w:rFonts w:ascii="Arial" w:hAnsi="Arial" w:cs="Arial"/>
          <w:b/>
          <w:bCs/>
          <w:sz w:val="21"/>
          <w:szCs w:val="21"/>
          <w:u w:val="single"/>
          <w:lang w:val="nl-NL"/>
        </w:rPr>
        <w:t xml:space="preserve">Toegetreden Leden – </w:t>
      </w:r>
      <w:r>
        <w:rPr>
          <w:rFonts w:ascii="Arial" w:hAnsi="Arial" w:cs="Arial"/>
          <w:b/>
          <w:bCs/>
          <w:sz w:val="21"/>
          <w:szCs w:val="21"/>
          <w:u w:val="single"/>
          <w:lang w:val="nl-NL"/>
        </w:rPr>
        <w:t>R</w:t>
      </w:r>
      <w:r w:rsidRPr="00362452">
        <w:rPr>
          <w:rFonts w:ascii="Arial" w:hAnsi="Arial" w:cs="Arial"/>
          <w:b/>
          <w:bCs/>
          <w:sz w:val="21"/>
          <w:szCs w:val="21"/>
          <w:u w:val="single"/>
          <w:lang w:val="nl-NL"/>
        </w:rPr>
        <w:t>echten</w:t>
      </w:r>
    </w:p>
    <w:p w14:paraId="2218DA15" w14:textId="77777777" w:rsidR="00B60633" w:rsidRPr="00A321BB" w:rsidRDefault="00B60633" w:rsidP="007C022D">
      <w:pPr>
        <w:spacing w:after="0" w:line="300" w:lineRule="exact"/>
        <w:jc w:val="both"/>
        <w:rPr>
          <w:rFonts w:ascii="Arial" w:hAnsi="Arial" w:cs="Arial"/>
          <w:bCs/>
          <w:sz w:val="21"/>
          <w:szCs w:val="21"/>
          <w:lang w:val="nl-NL"/>
        </w:rPr>
      </w:pPr>
    </w:p>
    <w:p w14:paraId="2218DA16" w14:textId="77777777" w:rsidR="00B60633" w:rsidRPr="00616200" w:rsidRDefault="00B60633" w:rsidP="00616200">
      <w:pPr>
        <w:spacing w:after="0" w:line="300" w:lineRule="exact"/>
        <w:jc w:val="both"/>
        <w:outlineLvl w:val="0"/>
        <w:rPr>
          <w:rFonts w:ascii="Arial" w:hAnsi="Arial" w:cs="Arial"/>
          <w:b/>
          <w:bCs/>
          <w:sz w:val="21"/>
          <w:szCs w:val="21"/>
          <w:u w:val="single"/>
          <w:lang w:val="nl-NL"/>
        </w:rPr>
      </w:pPr>
      <w:r w:rsidRPr="00616200">
        <w:rPr>
          <w:rFonts w:ascii="Arial" w:hAnsi="Arial" w:cs="Arial"/>
          <w:bCs/>
          <w:sz w:val="21"/>
          <w:szCs w:val="21"/>
          <w:lang w:val="nl-NL"/>
        </w:rPr>
        <w:t xml:space="preserve">De Toegetreden Leden kunnen aan de Algemene Vergadering deelnemen met raadgevende stem. Zij beschikken niet over de rechten die het WVV toekent aan de leden van een vereniging zonder winstoogmerk, maar hebben enkel de rechten die in deze statuten en desgevallend in enig intern reglement worden beschreven. </w:t>
      </w:r>
      <w:bookmarkStart w:id="7" w:name="_Ref360470802"/>
    </w:p>
    <w:p w14:paraId="2218DA17" w14:textId="77777777" w:rsidR="00B60633" w:rsidRPr="00616200" w:rsidRDefault="00B60633" w:rsidP="00616200">
      <w:pPr>
        <w:pStyle w:val="ListParagraph"/>
        <w:rPr>
          <w:rFonts w:ascii="Arial" w:hAnsi="Arial" w:cs="Arial"/>
          <w:b/>
          <w:bCs/>
          <w:sz w:val="21"/>
          <w:szCs w:val="21"/>
          <w:u w:val="single"/>
          <w:lang w:val="nl-NL"/>
        </w:rPr>
      </w:pPr>
    </w:p>
    <w:p w14:paraId="2218DA18"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8" w:name="_Ref179229919"/>
      <w:r w:rsidRPr="00A321BB">
        <w:rPr>
          <w:rFonts w:ascii="Arial" w:hAnsi="Arial" w:cs="Arial"/>
          <w:b/>
          <w:bCs/>
          <w:sz w:val="21"/>
          <w:szCs w:val="21"/>
          <w:u w:val="single"/>
          <w:lang w:val="nl-NL"/>
        </w:rPr>
        <w:lastRenderedPageBreak/>
        <w:t xml:space="preserve">Toegetreden </w:t>
      </w:r>
      <w:r>
        <w:rPr>
          <w:rFonts w:ascii="Arial" w:hAnsi="Arial" w:cs="Arial"/>
          <w:b/>
          <w:bCs/>
          <w:sz w:val="21"/>
          <w:szCs w:val="21"/>
          <w:u w:val="single"/>
          <w:lang w:val="nl-NL"/>
        </w:rPr>
        <w:t>L</w:t>
      </w:r>
      <w:r w:rsidRPr="00A321BB">
        <w:rPr>
          <w:rFonts w:ascii="Arial" w:hAnsi="Arial" w:cs="Arial"/>
          <w:b/>
          <w:bCs/>
          <w:sz w:val="21"/>
          <w:szCs w:val="21"/>
          <w:u w:val="single"/>
          <w:lang w:val="nl-NL"/>
        </w:rPr>
        <w:t>eden</w:t>
      </w:r>
      <w:bookmarkEnd w:id="6"/>
      <w:r w:rsidRPr="00A321BB">
        <w:rPr>
          <w:rFonts w:ascii="Arial" w:hAnsi="Arial" w:cs="Arial"/>
          <w:b/>
          <w:bCs/>
          <w:sz w:val="21"/>
          <w:szCs w:val="21"/>
          <w:u w:val="single"/>
          <w:lang w:val="nl-NL"/>
        </w:rPr>
        <w:t xml:space="preserve"> </w:t>
      </w:r>
      <w:r>
        <w:rPr>
          <w:rFonts w:ascii="Arial" w:hAnsi="Arial" w:cs="Arial"/>
          <w:b/>
          <w:bCs/>
          <w:sz w:val="21"/>
          <w:szCs w:val="21"/>
          <w:u w:val="single"/>
          <w:lang w:val="nl-NL"/>
        </w:rPr>
        <w:t>–</w:t>
      </w:r>
      <w:r w:rsidRPr="00A321BB">
        <w:rPr>
          <w:rFonts w:ascii="Arial" w:hAnsi="Arial" w:cs="Arial"/>
          <w:b/>
          <w:bCs/>
          <w:sz w:val="21"/>
          <w:szCs w:val="21"/>
          <w:u w:val="single"/>
          <w:lang w:val="nl-NL"/>
        </w:rPr>
        <w:t xml:space="preserve"> </w:t>
      </w:r>
      <w:r>
        <w:rPr>
          <w:rFonts w:ascii="Arial" w:hAnsi="Arial" w:cs="Arial"/>
          <w:b/>
          <w:bCs/>
          <w:sz w:val="21"/>
          <w:szCs w:val="21"/>
          <w:u w:val="single"/>
          <w:lang w:val="nl-NL"/>
        </w:rPr>
        <w:t>H</w:t>
      </w:r>
      <w:r w:rsidRPr="00A321BB">
        <w:rPr>
          <w:rFonts w:ascii="Arial" w:hAnsi="Arial" w:cs="Arial"/>
          <w:b/>
          <w:bCs/>
          <w:sz w:val="21"/>
          <w:szCs w:val="21"/>
          <w:u w:val="single"/>
          <w:lang w:val="nl-NL"/>
        </w:rPr>
        <w:t>oedanigheidsvoorwaarden</w:t>
      </w:r>
      <w:bookmarkEnd w:id="7"/>
      <w:bookmarkEnd w:id="8"/>
      <w:r>
        <w:rPr>
          <w:rFonts w:ascii="Arial" w:hAnsi="Arial" w:cs="Arial"/>
          <w:b/>
          <w:bCs/>
          <w:sz w:val="21"/>
          <w:szCs w:val="21"/>
          <w:u w:val="single"/>
          <w:lang w:val="nl-NL"/>
        </w:rPr>
        <w:t xml:space="preserve"> </w:t>
      </w:r>
    </w:p>
    <w:p w14:paraId="2218DA19" w14:textId="77777777" w:rsidR="00B60633" w:rsidRPr="00A321BB" w:rsidRDefault="00B60633" w:rsidP="007C022D">
      <w:pPr>
        <w:spacing w:after="0" w:line="300" w:lineRule="exact"/>
        <w:jc w:val="both"/>
        <w:rPr>
          <w:rFonts w:ascii="Arial" w:hAnsi="Arial" w:cs="Arial"/>
          <w:bCs/>
          <w:sz w:val="21"/>
          <w:szCs w:val="21"/>
          <w:lang w:val="nl-NL"/>
        </w:rPr>
      </w:pPr>
    </w:p>
    <w:p w14:paraId="2218DA1A"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hoedanigheid van toegetreden lid (hierna “</w:t>
      </w:r>
      <w:r w:rsidRPr="00362452">
        <w:rPr>
          <w:rFonts w:ascii="Arial" w:hAnsi="Arial" w:cs="Arial"/>
          <w:b/>
          <w:bCs/>
          <w:sz w:val="21"/>
          <w:szCs w:val="21"/>
          <w:lang w:val="nl-NL"/>
        </w:rPr>
        <w:t>Toegetreden Lid</w:t>
      </w:r>
      <w:r w:rsidRPr="00A321BB">
        <w:rPr>
          <w:rFonts w:ascii="Arial" w:hAnsi="Arial" w:cs="Arial"/>
          <w:bCs/>
          <w:sz w:val="21"/>
          <w:szCs w:val="21"/>
          <w:lang w:val="nl-NL"/>
        </w:rPr>
        <w:t>”) kan worden toegekend aan:</w:t>
      </w:r>
    </w:p>
    <w:p w14:paraId="2218DA1B" w14:textId="77777777" w:rsidR="00B60633" w:rsidRPr="00A321BB" w:rsidRDefault="00B60633" w:rsidP="007C022D">
      <w:pPr>
        <w:spacing w:after="0" w:line="300" w:lineRule="exact"/>
        <w:jc w:val="both"/>
        <w:rPr>
          <w:rFonts w:ascii="Arial" w:hAnsi="Arial" w:cs="Arial"/>
          <w:bCs/>
          <w:sz w:val="21"/>
          <w:szCs w:val="21"/>
          <w:lang w:val="nl-NL"/>
        </w:rPr>
      </w:pPr>
    </w:p>
    <w:p w14:paraId="2218DA1C" w14:textId="77777777" w:rsidR="00B60633" w:rsidRPr="002B0B3A" w:rsidRDefault="00B60633" w:rsidP="002B0B3A">
      <w:pPr>
        <w:pStyle w:val="ListParagraph"/>
        <w:numPr>
          <w:ilvl w:val="0"/>
          <w:numId w:val="10"/>
        </w:numPr>
        <w:spacing w:after="0" w:line="300" w:lineRule="exact"/>
        <w:jc w:val="both"/>
        <w:rPr>
          <w:rFonts w:ascii="Arial" w:hAnsi="Arial" w:cs="Arial"/>
          <w:bCs/>
          <w:sz w:val="21"/>
          <w:szCs w:val="21"/>
          <w:lang w:val="nl-NL"/>
        </w:rPr>
      </w:pPr>
      <w:bookmarkStart w:id="9" w:name="_Ref179229926"/>
      <w:r>
        <w:rPr>
          <w:rFonts w:ascii="Arial" w:hAnsi="Arial" w:cs="Arial"/>
          <w:bCs/>
          <w:sz w:val="21"/>
          <w:szCs w:val="21"/>
          <w:lang w:val="nl-NL"/>
        </w:rPr>
        <w:t xml:space="preserve">rechtspersonen die </w:t>
      </w:r>
      <w:r w:rsidRPr="002B0B3A">
        <w:rPr>
          <w:rFonts w:ascii="Arial" w:hAnsi="Arial" w:cs="Arial"/>
          <w:bCs/>
          <w:sz w:val="21"/>
          <w:szCs w:val="21"/>
          <w:lang w:val="nl-NL"/>
        </w:rPr>
        <w:t xml:space="preserve">houder </w:t>
      </w:r>
      <w:r>
        <w:rPr>
          <w:rFonts w:ascii="Arial" w:hAnsi="Arial" w:cs="Arial"/>
          <w:bCs/>
          <w:sz w:val="21"/>
          <w:szCs w:val="21"/>
          <w:lang w:val="nl-NL"/>
        </w:rPr>
        <w:t xml:space="preserve">zijn </w:t>
      </w:r>
      <w:r w:rsidRPr="002B0B3A">
        <w:rPr>
          <w:rFonts w:ascii="Arial" w:hAnsi="Arial" w:cs="Arial"/>
          <w:bCs/>
          <w:sz w:val="21"/>
          <w:szCs w:val="21"/>
          <w:lang w:val="nl-NL"/>
        </w:rPr>
        <w:t>van een vergunning vanwege de FSMA ten einde verrichtingen te mogen uitoefenen m.b.t. het consumentenkrediet en/of het hypothecair krediet, in toepassing van Titel 4, Hoofdstuk 4 van Boek VII van het Wetboek van economisch recht;</w:t>
      </w:r>
      <w:bookmarkEnd w:id="9"/>
    </w:p>
    <w:p w14:paraId="2218DA1D" w14:textId="02CF8CB4" w:rsidR="00B60633" w:rsidRDefault="00B60633" w:rsidP="002B0B3A">
      <w:pPr>
        <w:pStyle w:val="ListParagraph"/>
        <w:numPr>
          <w:ilvl w:val="0"/>
          <w:numId w:val="10"/>
        </w:numPr>
        <w:spacing w:after="0" w:line="300" w:lineRule="exact"/>
        <w:jc w:val="both"/>
        <w:rPr>
          <w:rFonts w:ascii="Arial" w:hAnsi="Arial" w:cs="Arial"/>
          <w:bCs/>
          <w:sz w:val="21"/>
          <w:szCs w:val="21"/>
          <w:lang w:val="nl-NL"/>
        </w:rPr>
      </w:pPr>
      <w:bookmarkStart w:id="10" w:name="_Ref179229927"/>
      <w:r w:rsidRPr="002B0B3A">
        <w:rPr>
          <w:rFonts w:ascii="Arial" w:hAnsi="Arial" w:cs="Arial"/>
          <w:bCs/>
          <w:sz w:val="21"/>
          <w:szCs w:val="21"/>
          <w:lang w:val="nl-NL"/>
        </w:rPr>
        <w:t>onderneming</w:t>
      </w:r>
      <w:r>
        <w:rPr>
          <w:rFonts w:ascii="Arial" w:hAnsi="Arial" w:cs="Arial"/>
          <w:bCs/>
          <w:sz w:val="21"/>
          <w:szCs w:val="21"/>
          <w:lang w:val="nl-NL"/>
        </w:rPr>
        <w:t>en</w:t>
      </w:r>
      <w:r w:rsidRPr="002B0B3A">
        <w:rPr>
          <w:rFonts w:ascii="Arial" w:hAnsi="Arial" w:cs="Arial"/>
          <w:bCs/>
          <w:sz w:val="21"/>
          <w:szCs w:val="21"/>
          <w:lang w:val="nl-NL"/>
        </w:rPr>
        <w:t xml:space="preserve"> die door de Koning </w:t>
      </w:r>
      <w:r>
        <w:rPr>
          <w:rFonts w:ascii="Arial" w:hAnsi="Arial" w:cs="Arial"/>
          <w:bCs/>
          <w:sz w:val="21"/>
          <w:szCs w:val="21"/>
          <w:lang w:val="nl-NL"/>
        </w:rPr>
        <w:t>zijn</w:t>
      </w:r>
      <w:r w:rsidRPr="002B0B3A">
        <w:rPr>
          <w:rFonts w:ascii="Arial" w:hAnsi="Arial" w:cs="Arial"/>
          <w:bCs/>
          <w:sz w:val="21"/>
          <w:szCs w:val="21"/>
          <w:lang w:val="nl-NL"/>
        </w:rPr>
        <w:t xml:space="preserve"> toegelaten om kredietverzekeringsverrichtingen uit te voeren met toepassing van de </w:t>
      </w:r>
      <w:r>
        <w:rPr>
          <w:rFonts w:ascii="Arial" w:hAnsi="Arial" w:cs="Arial"/>
          <w:bCs/>
          <w:sz w:val="21"/>
          <w:szCs w:val="21"/>
          <w:lang w:val="nl-NL"/>
        </w:rPr>
        <w:t>W</w:t>
      </w:r>
      <w:r w:rsidRPr="002B0B3A">
        <w:rPr>
          <w:rFonts w:ascii="Arial" w:hAnsi="Arial" w:cs="Arial"/>
          <w:bCs/>
          <w:sz w:val="21"/>
          <w:szCs w:val="21"/>
          <w:lang w:val="nl-NL"/>
        </w:rPr>
        <w:t>et van 13 maart 2016 op het statuut van en het toezicht op de verzekerings- of herverzekeringsondernemingen, in</w:t>
      </w:r>
      <w:r>
        <w:rPr>
          <w:rFonts w:ascii="Arial" w:hAnsi="Arial" w:cs="Arial"/>
          <w:bCs/>
          <w:sz w:val="21"/>
          <w:szCs w:val="21"/>
          <w:lang w:val="nl-NL"/>
        </w:rPr>
        <w:t xml:space="preserve"> </w:t>
      </w:r>
      <w:r w:rsidRPr="002B0B3A">
        <w:rPr>
          <w:rFonts w:ascii="Arial" w:hAnsi="Arial" w:cs="Arial"/>
          <w:bCs/>
          <w:sz w:val="21"/>
          <w:szCs w:val="21"/>
          <w:lang w:val="nl-NL"/>
        </w:rPr>
        <w:t xml:space="preserve">zoverre zij op betekenisvolle wijze de risicodekking van </w:t>
      </w:r>
      <w:r>
        <w:rPr>
          <w:rFonts w:ascii="Arial" w:hAnsi="Arial" w:cs="Arial"/>
          <w:bCs/>
          <w:sz w:val="21"/>
          <w:szCs w:val="21"/>
          <w:lang w:val="nl-NL"/>
        </w:rPr>
        <w:t xml:space="preserve">de personen bedoeld onder punt </w:t>
      </w:r>
      <w:r>
        <w:rPr>
          <w:rFonts w:ascii="Arial" w:hAnsi="Arial" w:cs="Arial"/>
          <w:bCs/>
          <w:sz w:val="21"/>
          <w:szCs w:val="21"/>
          <w:lang w:val="nl-NL"/>
        </w:rPr>
        <w:fldChar w:fldCharType="begin"/>
      </w:r>
      <w:r>
        <w:rPr>
          <w:rFonts w:ascii="Arial" w:hAnsi="Arial" w:cs="Arial"/>
          <w:bCs/>
          <w:sz w:val="21"/>
          <w:szCs w:val="21"/>
          <w:lang w:val="nl-NL"/>
        </w:rPr>
        <w:instrText xml:space="preserve"> REF _Ref179229926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w:t>
      </w:r>
      <w:r>
        <w:rPr>
          <w:rFonts w:ascii="Arial" w:hAnsi="Arial" w:cs="Arial"/>
          <w:bCs/>
          <w:sz w:val="21"/>
          <w:szCs w:val="21"/>
          <w:lang w:val="nl-NL"/>
        </w:rPr>
        <w:fldChar w:fldCharType="end"/>
      </w:r>
      <w:r>
        <w:rPr>
          <w:rFonts w:ascii="Arial" w:hAnsi="Arial" w:cs="Arial"/>
          <w:bCs/>
          <w:sz w:val="21"/>
          <w:szCs w:val="21"/>
          <w:lang w:val="nl-NL"/>
        </w:rPr>
        <w:t xml:space="preserve"> van dit artikel, </w:t>
      </w:r>
      <w:r w:rsidRPr="002B0B3A">
        <w:rPr>
          <w:rFonts w:ascii="Arial" w:hAnsi="Arial" w:cs="Arial"/>
          <w:bCs/>
          <w:sz w:val="21"/>
          <w:szCs w:val="21"/>
          <w:lang w:val="nl-NL"/>
        </w:rPr>
        <w:t>verzorgt en zij zich kan beroepen op de wettelijke subrogatie volgens de wetgeving inzake verzekeringen;</w:t>
      </w:r>
      <w:r>
        <w:rPr>
          <w:rFonts w:ascii="Arial" w:hAnsi="Arial" w:cs="Arial"/>
          <w:bCs/>
          <w:sz w:val="21"/>
          <w:szCs w:val="21"/>
          <w:lang w:val="nl-NL"/>
        </w:rPr>
        <w:t xml:space="preserve"> </w:t>
      </w:r>
      <w:bookmarkEnd w:id="10"/>
    </w:p>
    <w:p w14:paraId="2218DA1E" w14:textId="77777777" w:rsidR="00B60633" w:rsidRPr="00827F61" w:rsidRDefault="00B60633" w:rsidP="00D03CCF">
      <w:pPr>
        <w:pStyle w:val="ListParagraph"/>
        <w:numPr>
          <w:ilvl w:val="0"/>
          <w:numId w:val="10"/>
        </w:numPr>
        <w:spacing w:after="0" w:line="300" w:lineRule="exact"/>
        <w:jc w:val="both"/>
        <w:rPr>
          <w:rFonts w:ascii="Arial" w:hAnsi="Arial" w:cs="Arial"/>
          <w:bCs/>
          <w:sz w:val="21"/>
          <w:szCs w:val="21"/>
          <w:lang w:val="nl-NL"/>
        </w:rPr>
      </w:pPr>
      <w:bookmarkStart w:id="11" w:name="_Ref179230289"/>
      <w:r>
        <w:rPr>
          <w:rFonts w:ascii="Arial" w:hAnsi="Arial" w:cs="Arial"/>
          <w:bCs/>
          <w:sz w:val="21"/>
          <w:szCs w:val="21"/>
          <w:lang w:val="nl-NL"/>
        </w:rPr>
        <w:t>ondernemingen die actief zijn in de sector van leasing of financieringshuur</w:t>
      </w:r>
      <w:r>
        <w:rPr>
          <w:rFonts w:ascii="Arial" w:hAnsi="Arial" w:cs="Arial"/>
          <w:bCs/>
          <w:sz w:val="21"/>
          <w:szCs w:val="21"/>
        </w:rPr>
        <w:t>;</w:t>
      </w:r>
      <w:bookmarkEnd w:id="11"/>
    </w:p>
    <w:p w14:paraId="2218DA1F" w14:textId="5FD3D88F" w:rsidR="00B60633" w:rsidRPr="00B60633" w:rsidRDefault="00B60633" w:rsidP="002766AC">
      <w:pPr>
        <w:pStyle w:val="ListParagraph"/>
        <w:numPr>
          <w:ilvl w:val="0"/>
          <w:numId w:val="10"/>
        </w:numPr>
        <w:spacing w:after="0" w:line="300" w:lineRule="exact"/>
        <w:jc w:val="both"/>
        <w:rPr>
          <w:rFonts w:ascii="Arial" w:hAnsi="Arial" w:cs="Arial"/>
          <w:bCs/>
          <w:sz w:val="21"/>
          <w:szCs w:val="21"/>
          <w:lang w:val="nl-NL"/>
        </w:rPr>
      </w:pPr>
      <w:r w:rsidRPr="00B60633">
        <w:rPr>
          <w:rFonts w:ascii="Arial" w:hAnsi="Arial" w:cs="Arial"/>
          <w:bCs/>
          <w:sz w:val="21"/>
          <w:szCs w:val="21"/>
          <w:lang w:val="nl-NL"/>
        </w:rPr>
        <w:t>beleggingsondernemingen naar Belgisch recht die worden erkend als beursvennootschap op grond van artikel 6</w:t>
      </w:r>
      <w:r w:rsidRPr="00B60633">
        <w:rPr>
          <w:rFonts w:ascii="Arial" w:hAnsi="Arial" w:cs="Arial"/>
          <w:bCs/>
          <w:sz w:val="21"/>
          <w:szCs w:val="21"/>
        </w:rPr>
        <w:t>§1, 1°</w:t>
      </w:r>
      <w:r w:rsidRPr="00B60633">
        <w:rPr>
          <w:rFonts w:ascii="Arial" w:hAnsi="Arial" w:cs="Arial"/>
          <w:bCs/>
          <w:sz w:val="21"/>
          <w:szCs w:val="21"/>
          <w:lang w:val="nl-NL"/>
        </w:rPr>
        <w:t xml:space="preserve"> van de Wet van 25 oktober 2016 betreffende de toegang tot het beleggingsdienstenbedrijf en betreffende het statuut van en het toezicht op de vennootschappen voor vermogensbeheer en beleggingsadvies;</w:t>
      </w:r>
    </w:p>
    <w:p w14:paraId="2218DA20" w14:textId="77777777" w:rsidR="00B60633" w:rsidRPr="00A321BB" w:rsidRDefault="00B60633" w:rsidP="00772ADF">
      <w:pPr>
        <w:pStyle w:val="ListParagraph"/>
        <w:numPr>
          <w:ilvl w:val="0"/>
          <w:numId w:val="10"/>
        </w:num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natuurlijke personen, verenigingen of rechtspersonen die op enige wijze lid zijn </w:t>
      </w:r>
      <w:r>
        <w:rPr>
          <w:rFonts w:ascii="Arial" w:hAnsi="Arial" w:cs="Arial"/>
          <w:bCs/>
          <w:sz w:val="21"/>
          <w:szCs w:val="21"/>
          <w:lang w:val="nl-NL"/>
        </w:rPr>
        <w:t>van BEAMA</w:t>
      </w:r>
      <w:r w:rsidRPr="00A321BB">
        <w:rPr>
          <w:rFonts w:ascii="Arial" w:hAnsi="Arial" w:cs="Arial"/>
          <w:bCs/>
          <w:sz w:val="21"/>
          <w:szCs w:val="21"/>
          <w:lang w:val="nl-NL"/>
        </w:rPr>
        <w:t xml:space="preserve">, ongeacht de benaming van dit lidmaatschap en de rechten die daaraan zijn verbonden; </w:t>
      </w:r>
    </w:p>
    <w:p w14:paraId="2218DA21" w14:textId="77777777" w:rsidR="00B60633" w:rsidRDefault="00B60633" w:rsidP="007A714C">
      <w:pPr>
        <w:pStyle w:val="ListParagraph"/>
        <w:numPr>
          <w:ilvl w:val="0"/>
          <w:numId w:val="10"/>
        </w:numPr>
        <w:spacing w:after="0" w:line="300" w:lineRule="exact"/>
        <w:jc w:val="both"/>
        <w:rPr>
          <w:rFonts w:ascii="Arial" w:hAnsi="Arial" w:cs="Arial"/>
          <w:bCs/>
          <w:sz w:val="21"/>
          <w:szCs w:val="21"/>
          <w:lang w:val="nl-NL"/>
        </w:rPr>
      </w:pPr>
      <w:r w:rsidRPr="006F614C">
        <w:rPr>
          <w:rFonts w:ascii="Arial" w:hAnsi="Arial" w:cs="Arial"/>
          <w:bCs/>
          <w:sz w:val="21"/>
          <w:szCs w:val="21"/>
          <w:lang w:val="nl-NL"/>
        </w:rPr>
        <w:t xml:space="preserve">natuurlijke personen, verenigingen of rechtspersonen die op enige wijze lid zijn van </w:t>
      </w:r>
      <w:r>
        <w:rPr>
          <w:rFonts w:ascii="Arial" w:hAnsi="Arial" w:cs="Arial"/>
          <w:bCs/>
          <w:sz w:val="21"/>
          <w:szCs w:val="21"/>
          <w:lang w:val="nl-NL"/>
        </w:rPr>
        <w:t xml:space="preserve">de </w:t>
      </w:r>
      <w:r w:rsidRPr="00D03CCF">
        <w:rPr>
          <w:rFonts w:ascii="Arial" w:hAnsi="Arial" w:cs="Arial"/>
          <w:bCs/>
          <w:sz w:val="21"/>
          <w:szCs w:val="21"/>
          <w:lang w:val="nl-NL"/>
        </w:rPr>
        <w:t>Belgische vereniging der factormaatschappijen</w:t>
      </w:r>
      <w:r>
        <w:rPr>
          <w:rFonts w:ascii="Arial" w:hAnsi="Arial" w:cs="Arial"/>
          <w:bCs/>
          <w:sz w:val="21"/>
          <w:szCs w:val="21"/>
          <w:lang w:val="nl-NL"/>
        </w:rPr>
        <w:t xml:space="preserve"> (APBF/BBF), feitelijke vereniging</w:t>
      </w:r>
      <w:r w:rsidRPr="006F614C">
        <w:rPr>
          <w:rFonts w:ascii="Arial" w:hAnsi="Arial" w:cs="Arial"/>
          <w:bCs/>
          <w:sz w:val="21"/>
          <w:szCs w:val="21"/>
          <w:lang w:val="nl-NL"/>
        </w:rPr>
        <w:t>, ongeacht de benaming van dit lidmaatschap en de rechten die daaraan zijn verbonden</w:t>
      </w:r>
      <w:r>
        <w:rPr>
          <w:rFonts w:ascii="Arial" w:hAnsi="Arial" w:cs="Arial"/>
          <w:bCs/>
          <w:sz w:val="21"/>
          <w:szCs w:val="21"/>
          <w:lang w:val="nl-NL"/>
        </w:rPr>
        <w:t xml:space="preserve">; en </w:t>
      </w:r>
    </w:p>
    <w:p w14:paraId="2218DA22" w14:textId="77777777" w:rsidR="00B60633" w:rsidRPr="00827F61" w:rsidRDefault="00B60633" w:rsidP="00827F61">
      <w:pPr>
        <w:pStyle w:val="ListParagraph"/>
        <w:numPr>
          <w:ilvl w:val="0"/>
          <w:numId w:val="10"/>
        </w:numPr>
        <w:spacing w:after="0" w:line="300" w:lineRule="exact"/>
        <w:jc w:val="both"/>
        <w:rPr>
          <w:rFonts w:ascii="Arial" w:hAnsi="Arial" w:cs="Arial"/>
          <w:bCs/>
          <w:sz w:val="21"/>
          <w:szCs w:val="21"/>
          <w:lang w:val="nl-NL"/>
        </w:rPr>
      </w:pPr>
      <w:r w:rsidRPr="00A321BB">
        <w:rPr>
          <w:rFonts w:ascii="Arial" w:hAnsi="Arial" w:cs="Arial"/>
          <w:bCs/>
          <w:sz w:val="21"/>
          <w:szCs w:val="21"/>
          <w:lang w:val="nl-NL"/>
        </w:rPr>
        <w:t>ondernemingen die actief zijn in de financiële s</w:t>
      </w:r>
      <w:r>
        <w:rPr>
          <w:rFonts w:ascii="Arial" w:hAnsi="Arial" w:cs="Arial"/>
          <w:bCs/>
          <w:sz w:val="21"/>
          <w:szCs w:val="21"/>
          <w:lang w:val="nl-NL"/>
        </w:rPr>
        <w:t>ector.</w:t>
      </w:r>
      <w:r w:rsidRPr="00827F61">
        <w:rPr>
          <w:rFonts w:ascii="Arial" w:hAnsi="Arial" w:cs="Arial"/>
          <w:bCs/>
          <w:sz w:val="21"/>
          <w:szCs w:val="21"/>
          <w:lang w:val="nl-NL"/>
        </w:rPr>
        <w:t xml:space="preserve"> </w:t>
      </w:r>
    </w:p>
    <w:p w14:paraId="2218DA23" w14:textId="77777777" w:rsidR="00B60633" w:rsidRDefault="00B60633" w:rsidP="003D7B3A">
      <w:pPr>
        <w:spacing w:after="0" w:line="300" w:lineRule="exact"/>
        <w:jc w:val="both"/>
        <w:rPr>
          <w:rFonts w:ascii="Arial" w:hAnsi="Arial" w:cs="Arial"/>
          <w:b/>
          <w:bCs/>
          <w:sz w:val="21"/>
          <w:szCs w:val="21"/>
          <w:u w:val="single"/>
          <w:lang w:val="nl-NL"/>
        </w:rPr>
      </w:pPr>
    </w:p>
    <w:p w14:paraId="2218DA24" w14:textId="77777777" w:rsidR="00B60633" w:rsidRPr="003D7B3A" w:rsidRDefault="00B60633" w:rsidP="003D7B3A">
      <w:pPr>
        <w:spacing w:after="0" w:line="300" w:lineRule="exact"/>
        <w:jc w:val="both"/>
        <w:rPr>
          <w:rFonts w:ascii="Arial" w:hAnsi="Arial" w:cs="Arial"/>
          <w:sz w:val="21"/>
          <w:szCs w:val="21"/>
          <w:lang w:val="nl-NL"/>
        </w:rPr>
      </w:pPr>
      <w:r w:rsidRPr="003D7B3A">
        <w:rPr>
          <w:rFonts w:ascii="Arial" w:hAnsi="Arial" w:cs="Arial"/>
          <w:sz w:val="21"/>
          <w:szCs w:val="21"/>
          <w:lang w:val="nl-NL"/>
        </w:rPr>
        <w:t xml:space="preserve">De hoedanigheid van Toegetreden Lid kan </w:t>
      </w:r>
      <w:r>
        <w:rPr>
          <w:rFonts w:ascii="Arial" w:hAnsi="Arial" w:cs="Arial"/>
          <w:sz w:val="21"/>
          <w:szCs w:val="21"/>
          <w:lang w:val="nl-NL"/>
        </w:rPr>
        <w:t xml:space="preserve">uitsluitend </w:t>
      </w:r>
      <w:r w:rsidRPr="003D7B3A">
        <w:rPr>
          <w:rFonts w:ascii="Arial" w:hAnsi="Arial" w:cs="Arial"/>
          <w:sz w:val="21"/>
          <w:szCs w:val="21"/>
          <w:lang w:val="nl-NL"/>
        </w:rPr>
        <w:t xml:space="preserve">worden </w:t>
      </w:r>
      <w:r>
        <w:rPr>
          <w:rFonts w:ascii="Arial" w:hAnsi="Arial" w:cs="Arial"/>
          <w:sz w:val="21"/>
          <w:szCs w:val="21"/>
          <w:lang w:val="nl-NL"/>
        </w:rPr>
        <w:t xml:space="preserve">verleend </w:t>
      </w:r>
      <w:r w:rsidRPr="003D7B3A">
        <w:rPr>
          <w:rFonts w:ascii="Arial" w:hAnsi="Arial" w:cs="Arial"/>
          <w:sz w:val="21"/>
          <w:szCs w:val="21"/>
          <w:lang w:val="nl-NL"/>
        </w:rPr>
        <w:t>voor zover men niet reeds als Gewoon Lid</w:t>
      </w:r>
      <w:r>
        <w:rPr>
          <w:rFonts w:ascii="Arial" w:hAnsi="Arial" w:cs="Arial"/>
          <w:sz w:val="21"/>
          <w:szCs w:val="21"/>
          <w:lang w:val="nl-NL"/>
        </w:rPr>
        <w:t xml:space="preserve"> is toegelaten</w:t>
      </w:r>
      <w:r w:rsidRPr="003D7B3A">
        <w:rPr>
          <w:rFonts w:ascii="Arial" w:hAnsi="Arial" w:cs="Arial"/>
          <w:sz w:val="21"/>
          <w:szCs w:val="21"/>
          <w:lang w:val="nl-NL"/>
        </w:rPr>
        <w:t xml:space="preserve">. </w:t>
      </w:r>
    </w:p>
    <w:p w14:paraId="2218DA25" w14:textId="77777777" w:rsidR="00B60633" w:rsidRPr="003D7B3A" w:rsidRDefault="00B60633" w:rsidP="003D7B3A">
      <w:pPr>
        <w:spacing w:after="0" w:line="300" w:lineRule="exact"/>
        <w:jc w:val="both"/>
        <w:rPr>
          <w:rFonts w:ascii="Arial" w:hAnsi="Arial" w:cs="Arial"/>
          <w:b/>
          <w:bCs/>
          <w:sz w:val="21"/>
          <w:szCs w:val="21"/>
          <w:u w:val="single"/>
          <w:lang w:val="nl-NL"/>
        </w:rPr>
      </w:pPr>
    </w:p>
    <w:p w14:paraId="2218DA26" w14:textId="77777777" w:rsidR="00B60633" w:rsidRPr="00362452"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12" w:name="_Ref371587998"/>
      <w:r w:rsidRPr="00362452">
        <w:rPr>
          <w:rFonts w:ascii="Arial" w:hAnsi="Arial" w:cs="Arial"/>
          <w:b/>
          <w:bCs/>
          <w:sz w:val="21"/>
          <w:szCs w:val="21"/>
          <w:u w:val="single"/>
          <w:lang w:val="nl-NL"/>
        </w:rPr>
        <w:t xml:space="preserve">Toegetreden Leden – </w:t>
      </w:r>
      <w:r>
        <w:rPr>
          <w:rFonts w:ascii="Arial" w:hAnsi="Arial" w:cs="Arial"/>
          <w:b/>
          <w:bCs/>
          <w:sz w:val="21"/>
          <w:szCs w:val="21"/>
          <w:u w:val="single"/>
          <w:lang w:val="nl-NL"/>
        </w:rPr>
        <w:t>T</w:t>
      </w:r>
      <w:r w:rsidRPr="00362452">
        <w:rPr>
          <w:rFonts w:ascii="Arial" w:hAnsi="Arial" w:cs="Arial"/>
          <w:b/>
          <w:bCs/>
          <w:sz w:val="21"/>
          <w:szCs w:val="21"/>
          <w:u w:val="single"/>
          <w:lang w:val="nl-NL"/>
        </w:rPr>
        <w:t>oelating</w:t>
      </w:r>
      <w:bookmarkEnd w:id="12"/>
    </w:p>
    <w:p w14:paraId="2218DA27" w14:textId="77777777" w:rsidR="00B60633" w:rsidRPr="00A321BB" w:rsidRDefault="00B60633" w:rsidP="007C022D">
      <w:pPr>
        <w:spacing w:after="0" w:line="300" w:lineRule="exact"/>
        <w:jc w:val="both"/>
        <w:rPr>
          <w:rFonts w:ascii="Arial" w:hAnsi="Arial" w:cs="Arial"/>
          <w:bCs/>
          <w:sz w:val="21"/>
          <w:szCs w:val="21"/>
          <w:lang w:val="nl-NL"/>
        </w:rPr>
      </w:pPr>
    </w:p>
    <w:p w14:paraId="2218DA28"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kandidaat Toegetreden Leden </w:t>
      </w:r>
      <w:r>
        <w:rPr>
          <w:rFonts w:ascii="Arial" w:hAnsi="Arial" w:cs="Arial"/>
          <w:bCs/>
          <w:sz w:val="21"/>
          <w:szCs w:val="21"/>
          <w:lang w:val="nl-NL"/>
        </w:rPr>
        <w:t xml:space="preserve">leggen hun </w:t>
      </w:r>
      <w:r w:rsidRPr="00A321BB">
        <w:rPr>
          <w:rFonts w:ascii="Arial" w:hAnsi="Arial" w:cs="Arial"/>
          <w:bCs/>
          <w:sz w:val="21"/>
          <w:szCs w:val="21"/>
          <w:lang w:val="nl-NL"/>
        </w:rPr>
        <w:t xml:space="preserve">kandidaatstelling </w:t>
      </w:r>
      <w:r>
        <w:rPr>
          <w:rFonts w:ascii="Arial" w:hAnsi="Arial" w:cs="Arial"/>
          <w:bCs/>
          <w:sz w:val="21"/>
          <w:szCs w:val="21"/>
          <w:lang w:val="nl-NL"/>
        </w:rPr>
        <w:t xml:space="preserve">voor aan de </w:t>
      </w:r>
      <w:r w:rsidRPr="00A321BB">
        <w:rPr>
          <w:rFonts w:ascii="Arial" w:hAnsi="Arial" w:cs="Arial"/>
          <w:bCs/>
          <w:sz w:val="21"/>
          <w:szCs w:val="21"/>
          <w:lang w:val="nl-NL"/>
        </w:rPr>
        <w:t xml:space="preserve">Raad van Bestuur. </w:t>
      </w:r>
    </w:p>
    <w:p w14:paraId="2218DA29" w14:textId="77777777" w:rsidR="00B60633" w:rsidRPr="00A321BB" w:rsidRDefault="00B60633" w:rsidP="007C022D">
      <w:pPr>
        <w:spacing w:after="0" w:line="300" w:lineRule="exact"/>
        <w:jc w:val="both"/>
        <w:rPr>
          <w:rFonts w:ascii="Arial" w:hAnsi="Arial" w:cs="Arial"/>
          <w:bCs/>
          <w:sz w:val="21"/>
          <w:szCs w:val="21"/>
          <w:lang w:val="nl-NL"/>
        </w:rPr>
      </w:pPr>
    </w:p>
    <w:p w14:paraId="2218DA2A"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kandidaat </w:t>
      </w:r>
      <w:r>
        <w:rPr>
          <w:rFonts w:ascii="Arial" w:hAnsi="Arial" w:cs="Arial"/>
          <w:bCs/>
          <w:sz w:val="21"/>
          <w:szCs w:val="21"/>
          <w:lang w:val="nl-NL"/>
        </w:rPr>
        <w:t>T</w:t>
      </w:r>
      <w:r w:rsidRPr="00A321BB">
        <w:rPr>
          <w:rFonts w:ascii="Arial" w:hAnsi="Arial" w:cs="Arial"/>
          <w:bCs/>
          <w:sz w:val="21"/>
          <w:szCs w:val="21"/>
          <w:lang w:val="nl-NL"/>
        </w:rPr>
        <w:t xml:space="preserve">oegetreden </w:t>
      </w:r>
      <w:r>
        <w:rPr>
          <w:rFonts w:ascii="Arial" w:hAnsi="Arial" w:cs="Arial"/>
          <w:bCs/>
          <w:sz w:val="21"/>
          <w:szCs w:val="21"/>
          <w:lang w:val="nl-NL"/>
        </w:rPr>
        <w:t>L</w:t>
      </w:r>
      <w:r w:rsidRPr="00A321BB">
        <w:rPr>
          <w:rFonts w:ascii="Arial" w:hAnsi="Arial" w:cs="Arial"/>
          <w:bCs/>
          <w:sz w:val="21"/>
          <w:szCs w:val="21"/>
          <w:lang w:val="nl-NL"/>
        </w:rPr>
        <w:t xml:space="preserve">eden moeten de statuten en het </w:t>
      </w:r>
      <w:r>
        <w:rPr>
          <w:rFonts w:ascii="Arial" w:hAnsi="Arial" w:cs="Arial"/>
          <w:bCs/>
          <w:sz w:val="21"/>
          <w:szCs w:val="21"/>
          <w:lang w:val="nl-NL"/>
        </w:rPr>
        <w:t>intern</w:t>
      </w:r>
      <w:r w:rsidRPr="00A321BB">
        <w:rPr>
          <w:rFonts w:ascii="Arial" w:hAnsi="Arial" w:cs="Arial"/>
          <w:bCs/>
          <w:sz w:val="21"/>
          <w:szCs w:val="21"/>
          <w:lang w:val="nl-NL"/>
        </w:rPr>
        <w:t xml:space="preserve"> reglement van de vereniging onderschrijven en zich ertoe verbinden om de </w:t>
      </w:r>
      <w:r>
        <w:rPr>
          <w:rFonts w:ascii="Arial" w:hAnsi="Arial" w:cs="Arial"/>
          <w:bCs/>
          <w:sz w:val="21"/>
          <w:szCs w:val="21"/>
          <w:lang w:val="nl-NL"/>
        </w:rPr>
        <w:t>ledenbijdrage</w:t>
      </w:r>
      <w:r w:rsidRPr="00A321BB">
        <w:rPr>
          <w:rFonts w:ascii="Arial" w:hAnsi="Arial" w:cs="Arial"/>
          <w:bCs/>
          <w:sz w:val="21"/>
          <w:szCs w:val="21"/>
          <w:lang w:val="nl-NL"/>
        </w:rPr>
        <w:t xml:space="preserve"> te betalen. De Raad van Bestuur kan de wijze waarop kandidaturen als </w:t>
      </w:r>
      <w:r>
        <w:rPr>
          <w:rFonts w:ascii="Arial" w:hAnsi="Arial" w:cs="Arial"/>
          <w:bCs/>
          <w:sz w:val="21"/>
          <w:szCs w:val="21"/>
          <w:lang w:val="nl-NL"/>
        </w:rPr>
        <w:t>T</w:t>
      </w:r>
      <w:r w:rsidRPr="00A321BB">
        <w:rPr>
          <w:rFonts w:ascii="Arial" w:hAnsi="Arial" w:cs="Arial"/>
          <w:bCs/>
          <w:sz w:val="21"/>
          <w:szCs w:val="21"/>
          <w:lang w:val="nl-NL"/>
        </w:rPr>
        <w:t xml:space="preserve">oegetreden </w:t>
      </w:r>
      <w:r>
        <w:rPr>
          <w:rFonts w:ascii="Arial" w:hAnsi="Arial" w:cs="Arial"/>
          <w:bCs/>
          <w:sz w:val="21"/>
          <w:szCs w:val="21"/>
          <w:lang w:val="nl-NL"/>
        </w:rPr>
        <w:t>L</w:t>
      </w:r>
      <w:r w:rsidRPr="00A321BB">
        <w:rPr>
          <w:rFonts w:ascii="Arial" w:hAnsi="Arial" w:cs="Arial"/>
          <w:bCs/>
          <w:sz w:val="21"/>
          <w:szCs w:val="21"/>
          <w:lang w:val="nl-NL"/>
        </w:rPr>
        <w:t>id moeten worden ingediend en behandeld nader bepalen.</w:t>
      </w:r>
    </w:p>
    <w:p w14:paraId="2218DA2B" w14:textId="77777777" w:rsidR="00B60633" w:rsidRPr="00A321BB" w:rsidRDefault="00B60633" w:rsidP="007C022D">
      <w:pPr>
        <w:spacing w:after="0" w:line="300" w:lineRule="exact"/>
        <w:jc w:val="both"/>
        <w:rPr>
          <w:rFonts w:ascii="Arial" w:hAnsi="Arial" w:cs="Arial"/>
          <w:bCs/>
          <w:sz w:val="21"/>
          <w:szCs w:val="21"/>
          <w:lang w:val="nl-NL"/>
        </w:rPr>
      </w:pPr>
    </w:p>
    <w:p w14:paraId="2218DA2C"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Raad van Bestuur beslist naar eigen inzicht</w:t>
      </w:r>
      <w:r>
        <w:rPr>
          <w:rFonts w:ascii="Arial" w:hAnsi="Arial" w:cs="Arial"/>
          <w:bCs/>
          <w:sz w:val="21"/>
          <w:szCs w:val="21"/>
          <w:lang w:val="nl-NL"/>
        </w:rPr>
        <w:t xml:space="preserve"> </w:t>
      </w:r>
      <w:r w:rsidRPr="00A321BB">
        <w:rPr>
          <w:rFonts w:ascii="Arial" w:hAnsi="Arial" w:cs="Arial"/>
          <w:bCs/>
          <w:sz w:val="21"/>
          <w:szCs w:val="21"/>
          <w:lang w:val="nl-NL"/>
        </w:rPr>
        <w:t xml:space="preserve">over de toelating van Toegetreden Leden met een gewone meerderheid van de </w:t>
      </w:r>
      <w:r>
        <w:rPr>
          <w:rFonts w:ascii="Arial" w:hAnsi="Arial" w:cs="Arial"/>
          <w:bCs/>
          <w:sz w:val="21"/>
          <w:szCs w:val="21"/>
          <w:lang w:val="nl-NL"/>
        </w:rPr>
        <w:t xml:space="preserve">stemmen uitgebracht door de </w:t>
      </w:r>
      <w:r w:rsidRPr="00A321BB">
        <w:rPr>
          <w:rFonts w:ascii="Arial" w:hAnsi="Arial" w:cs="Arial"/>
          <w:bCs/>
          <w:sz w:val="21"/>
          <w:szCs w:val="21"/>
          <w:lang w:val="nl-NL"/>
        </w:rPr>
        <w:t>aanwezige en vertegenwoordigde leden van de Raad van Bestuur en dit zonder enige motivering verschuldigd te zijn.</w:t>
      </w:r>
    </w:p>
    <w:p w14:paraId="2218DA2D" w14:textId="77777777" w:rsidR="00B60633" w:rsidRPr="00A321BB" w:rsidRDefault="00B60633" w:rsidP="007C022D">
      <w:pPr>
        <w:spacing w:after="0" w:line="300" w:lineRule="exact"/>
        <w:jc w:val="both"/>
        <w:rPr>
          <w:rFonts w:ascii="Arial" w:hAnsi="Arial" w:cs="Arial"/>
          <w:bCs/>
          <w:sz w:val="21"/>
          <w:szCs w:val="21"/>
          <w:lang w:val="nl-NL"/>
        </w:rPr>
      </w:pPr>
    </w:p>
    <w:p w14:paraId="2218DA2E" w14:textId="77777777" w:rsidR="00B60633" w:rsidRPr="00362452"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13" w:name="_Ref361067522"/>
      <w:r w:rsidRPr="00362452">
        <w:rPr>
          <w:rFonts w:ascii="Arial" w:hAnsi="Arial" w:cs="Arial"/>
          <w:b/>
          <w:bCs/>
          <w:sz w:val="21"/>
          <w:szCs w:val="21"/>
          <w:u w:val="single"/>
          <w:lang w:val="nl-NL"/>
        </w:rPr>
        <w:t xml:space="preserve">Geassocieerde Leden – </w:t>
      </w:r>
      <w:r>
        <w:rPr>
          <w:rFonts w:ascii="Arial" w:hAnsi="Arial" w:cs="Arial"/>
          <w:b/>
          <w:bCs/>
          <w:sz w:val="21"/>
          <w:szCs w:val="21"/>
          <w:u w:val="single"/>
          <w:lang w:val="nl-NL"/>
        </w:rPr>
        <w:t>R</w:t>
      </w:r>
      <w:r w:rsidRPr="00362452">
        <w:rPr>
          <w:rFonts w:ascii="Arial" w:hAnsi="Arial" w:cs="Arial"/>
          <w:b/>
          <w:bCs/>
          <w:sz w:val="21"/>
          <w:szCs w:val="21"/>
          <w:u w:val="single"/>
          <w:lang w:val="nl-NL"/>
        </w:rPr>
        <w:t>echten</w:t>
      </w:r>
      <w:bookmarkEnd w:id="13"/>
      <w:r w:rsidRPr="00362452">
        <w:rPr>
          <w:rFonts w:ascii="Arial" w:hAnsi="Arial" w:cs="Arial"/>
          <w:b/>
          <w:bCs/>
          <w:sz w:val="21"/>
          <w:szCs w:val="21"/>
          <w:u w:val="single"/>
          <w:lang w:val="nl-NL"/>
        </w:rPr>
        <w:t xml:space="preserve"> </w:t>
      </w:r>
    </w:p>
    <w:p w14:paraId="2218DA2F" w14:textId="77777777" w:rsidR="00B60633" w:rsidRPr="00A321BB" w:rsidRDefault="00B60633" w:rsidP="007C022D">
      <w:pPr>
        <w:spacing w:after="0" w:line="300" w:lineRule="exact"/>
        <w:jc w:val="both"/>
        <w:rPr>
          <w:rFonts w:ascii="Arial" w:hAnsi="Arial" w:cs="Arial"/>
          <w:bCs/>
          <w:sz w:val="21"/>
          <w:szCs w:val="21"/>
          <w:lang w:val="nl-NL"/>
        </w:rPr>
      </w:pPr>
    </w:p>
    <w:p w14:paraId="2218DA30" w14:textId="77777777" w:rsidR="00B60633" w:rsidRDefault="00B60633" w:rsidP="007C022D">
      <w:pPr>
        <w:spacing w:after="0" w:line="300" w:lineRule="exact"/>
        <w:jc w:val="both"/>
        <w:rPr>
          <w:rFonts w:ascii="Arial" w:hAnsi="Arial" w:cs="Arial"/>
          <w:sz w:val="21"/>
          <w:szCs w:val="21"/>
        </w:rPr>
      </w:pPr>
      <w:r w:rsidRPr="00A321BB">
        <w:rPr>
          <w:rFonts w:ascii="Arial" w:hAnsi="Arial" w:cs="Arial"/>
          <w:bCs/>
          <w:sz w:val="21"/>
          <w:szCs w:val="21"/>
          <w:lang w:val="nl-NL"/>
        </w:rPr>
        <w:lastRenderedPageBreak/>
        <w:t xml:space="preserve">De Geassocieerde Leden </w:t>
      </w:r>
      <w:r>
        <w:rPr>
          <w:rFonts w:ascii="Arial" w:hAnsi="Arial" w:cs="Arial"/>
          <w:bCs/>
          <w:sz w:val="21"/>
          <w:szCs w:val="21"/>
          <w:lang w:val="nl-NL"/>
        </w:rPr>
        <w:t>nemen</w:t>
      </w:r>
      <w:r w:rsidRPr="00A321BB">
        <w:rPr>
          <w:rFonts w:ascii="Arial" w:hAnsi="Arial" w:cs="Arial"/>
          <w:bCs/>
          <w:sz w:val="21"/>
          <w:szCs w:val="21"/>
          <w:lang w:val="nl-NL"/>
        </w:rPr>
        <w:t xml:space="preserve"> niet deel aan de Algemene Vergadering, behoudens andersluidend besluit van de </w:t>
      </w:r>
      <w:r>
        <w:rPr>
          <w:rFonts w:ascii="Arial" w:hAnsi="Arial" w:cs="Arial"/>
          <w:bCs/>
          <w:sz w:val="21"/>
          <w:szCs w:val="21"/>
          <w:lang w:val="nl-NL"/>
        </w:rPr>
        <w:t>Raad van Bestuur.</w:t>
      </w:r>
      <w:r w:rsidRPr="00A321BB">
        <w:rPr>
          <w:rFonts w:ascii="Arial" w:hAnsi="Arial" w:cs="Arial"/>
          <w:bCs/>
          <w:sz w:val="21"/>
          <w:szCs w:val="21"/>
          <w:lang w:val="nl-NL"/>
        </w:rPr>
        <w:t xml:space="preserve"> </w:t>
      </w:r>
      <w:r>
        <w:rPr>
          <w:rFonts w:ascii="Arial" w:hAnsi="Arial" w:cs="Arial"/>
          <w:bCs/>
          <w:sz w:val="21"/>
          <w:szCs w:val="21"/>
          <w:lang w:val="nl-NL"/>
        </w:rPr>
        <w:t xml:space="preserve">De Geassocieerde Leden zijn wel gerechtigd om inzage te vragen in de agenda van de Algemene Vergadering. Zij hebben tevens het recht om hun standpunt te vertolken op de Algemene Vergadering, mits zij daartoe een schriftelijke kennisgeving </w:t>
      </w:r>
      <w:r>
        <w:rPr>
          <w:rFonts w:ascii="Arial" w:hAnsi="Arial" w:cs="Arial"/>
          <w:sz w:val="21"/>
          <w:szCs w:val="21"/>
        </w:rPr>
        <w:t>waarin het onderwerp van de tussenkomst is beschreven</w:t>
      </w:r>
      <w:r>
        <w:rPr>
          <w:rFonts w:ascii="Arial" w:hAnsi="Arial" w:cs="Arial"/>
          <w:bCs/>
          <w:sz w:val="21"/>
          <w:szCs w:val="21"/>
          <w:lang w:val="nl-NL"/>
        </w:rPr>
        <w:t xml:space="preserve"> aan </w:t>
      </w:r>
      <w:r w:rsidRPr="00C54098">
        <w:rPr>
          <w:rFonts w:ascii="Arial" w:hAnsi="Arial" w:cs="Arial"/>
          <w:bCs/>
          <w:sz w:val="21"/>
          <w:szCs w:val="21"/>
          <w:lang w:val="nl-NL"/>
        </w:rPr>
        <w:t>de Voorzitter</w:t>
      </w:r>
      <w:r>
        <w:rPr>
          <w:rFonts w:ascii="Arial" w:hAnsi="Arial" w:cs="Arial"/>
          <w:bCs/>
          <w:sz w:val="21"/>
          <w:szCs w:val="21"/>
          <w:lang w:val="nl-NL"/>
        </w:rPr>
        <w:t xml:space="preserve"> richten uiterlijk tien (10) dagen voorafgaand aan de Algemene Vergadering </w:t>
      </w:r>
      <w:r w:rsidRPr="00D9233C">
        <w:rPr>
          <w:rFonts w:ascii="Arial" w:hAnsi="Arial" w:cs="Arial"/>
          <w:sz w:val="21"/>
          <w:szCs w:val="21"/>
        </w:rPr>
        <w:t xml:space="preserve">(waarbij de datum van ontvangst door de Voorzitter als de datum van </w:t>
      </w:r>
      <w:r>
        <w:rPr>
          <w:rFonts w:ascii="Arial" w:hAnsi="Arial" w:cs="Arial"/>
          <w:sz w:val="21"/>
          <w:szCs w:val="21"/>
        </w:rPr>
        <w:t>het verzoek</w:t>
      </w:r>
      <w:r w:rsidRPr="00D9233C">
        <w:rPr>
          <w:rFonts w:ascii="Arial" w:hAnsi="Arial" w:cs="Arial"/>
          <w:sz w:val="21"/>
          <w:szCs w:val="21"/>
        </w:rPr>
        <w:t xml:space="preserve"> zal gelden)</w:t>
      </w:r>
      <w:r>
        <w:rPr>
          <w:rFonts w:ascii="Arial" w:hAnsi="Arial" w:cs="Arial"/>
          <w:sz w:val="21"/>
          <w:szCs w:val="21"/>
        </w:rPr>
        <w:t>.</w:t>
      </w:r>
    </w:p>
    <w:p w14:paraId="2218DA31" w14:textId="77777777" w:rsidR="00B60633" w:rsidRPr="00AE306D" w:rsidRDefault="00B60633" w:rsidP="007C022D">
      <w:pPr>
        <w:spacing w:after="0" w:line="300" w:lineRule="exact"/>
        <w:jc w:val="both"/>
        <w:rPr>
          <w:rFonts w:ascii="Arial" w:hAnsi="Arial" w:cs="Arial"/>
          <w:bCs/>
          <w:sz w:val="21"/>
          <w:szCs w:val="21"/>
        </w:rPr>
      </w:pPr>
    </w:p>
    <w:p w14:paraId="2218DA32" w14:textId="77777777" w:rsidR="00B60633" w:rsidRDefault="00B60633" w:rsidP="007C022D">
      <w:pPr>
        <w:spacing w:after="0" w:line="300" w:lineRule="exact"/>
        <w:jc w:val="both"/>
        <w:rPr>
          <w:rFonts w:ascii="Arial" w:hAnsi="Arial" w:cs="Arial"/>
          <w:bCs/>
          <w:sz w:val="21"/>
          <w:szCs w:val="21"/>
          <w:lang w:val="nl-NL"/>
        </w:rPr>
      </w:pPr>
      <w:r w:rsidRPr="00537ACA">
        <w:rPr>
          <w:rFonts w:ascii="Arial" w:hAnsi="Arial" w:cs="Arial"/>
          <w:bCs/>
          <w:sz w:val="21"/>
          <w:szCs w:val="21"/>
          <w:lang w:val="nl-NL"/>
        </w:rPr>
        <w:t xml:space="preserve">De Geassocieerde Leden </w:t>
      </w:r>
      <w:r w:rsidRPr="00A321BB">
        <w:rPr>
          <w:rFonts w:ascii="Arial" w:hAnsi="Arial" w:cs="Arial"/>
          <w:bCs/>
          <w:sz w:val="21"/>
          <w:szCs w:val="21"/>
          <w:lang w:val="nl-NL"/>
        </w:rPr>
        <w:t xml:space="preserve">beschikken </w:t>
      </w:r>
      <w:r>
        <w:rPr>
          <w:rFonts w:ascii="Arial" w:hAnsi="Arial" w:cs="Arial"/>
          <w:bCs/>
          <w:sz w:val="21"/>
          <w:szCs w:val="21"/>
          <w:lang w:val="nl-NL"/>
        </w:rPr>
        <w:t xml:space="preserve">voor het overige </w:t>
      </w:r>
      <w:r w:rsidRPr="00A321BB">
        <w:rPr>
          <w:rFonts w:ascii="Arial" w:hAnsi="Arial" w:cs="Arial"/>
          <w:bCs/>
          <w:sz w:val="21"/>
          <w:szCs w:val="21"/>
          <w:lang w:val="nl-NL"/>
        </w:rPr>
        <w:t xml:space="preserve">niet over de rechten die </w:t>
      </w:r>
      <w:r>
        <w:rPr>
          <w:rFonts w:ascii="Arial" w:hAnsi="Arial" w:cs="Arial"/>
          <w:bCs/>
          <w:sz w:val="21"/>
          <w:szCs w:val="21"/>
          <w:lang w:val="nl-NL"/>
        </w:rPr>
        <w:t>het WVV</w:t>
      </w:r>
      <w:r w:rsidRPr="00A321BB">
        <w:rPr>
          <w:rFonts w:ascii="Arial" w:hAnsi="Arial" w:cs="Arial"/>
          <w:bCs/>
          <w:sz w:val="21"/>
          <w:szCs w:val="21"/>
          <w:lang w:val="nl-NL"/>
        </w:rPr>
        <w:t xml:space="preserve"> toekent aan de leden van een vereniging, maar hebben enkel de rechten die in deze statuten</w:t>
      </w:r>
      <w:r>
        <w:rPr>
          <w:rFonts w:ascii="Arial" w:hAnsi="Arial" w:cs="Arial"/>
          <w:bCs/>
          <w:sz w:val="21"/>
          <w:szCs w:val="21"/>
          <w:lang w:val="nl-NL"/>
        </w:rPr>
        <w:t xml:space="preserve"> </w:t>
      </w:r>
      <w:r w:rsidRPr="00616200">
        <w:rPr>
          <w:rFonts w:ascii="Arial" w:hAnsi="Arial" w:cs="Arial"/>
          <w:bCs/>
          <w:sz w:val="21"/>
          <w:szCs w:val="21"/>
          <w:lang w:val="nl-NL"/>
        </w:rPr>
        <w:t xml:space="preserve">en desgevallend in enig intern reglement </w:t>
      </w:r>
      <w:r w:rsidRPr="00A321BB">
        <w:rPr>
          <w:rFonts w:ascii="Arial" w:hAnsi="Arial" w:cs="Arial"/>
          <w:bCs/>
          <w:sz w:val="21"/>
          <w:szCs w:val="21"/>
          <w:lang w:val="nl-NL"/>
        </w:rPr>
        <w:t>worden beschreven.</w:t>
      </w:r>
    </w:p>
    <w:p w14:paraId="2218DA33" w14:textId="77777777" w:rsidR="00B60633" w:rsidRDefault="00B60633" w:rsidP="007C022D">
      <w:pPr>
        <w:spacing w:after="0" w:line="300" w:lineRule="exact"/>
        <w:jc w:val="both"/>
        <w:rPr>
          <w:rFonts w:ascii="Arial" w:hAnsi="Arial" w:cs="Arial"/>
          <w:bCs/>
          <w:sz w:val="21"/>
          <w:szCs w:val="21"/>
          <w:lang w:val="nl-NL"/>
        </w:rPr>
      </w:pPr>
    </w:p>
    <w:p w14:paraId="2218DA34"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14" w:name="_Ref360470806"/>
      <w:r w:rsidRPr="00A321BB">
        <w:rPr>
          <w:rFonts w:ascii="Arial" w:hAnsi="Arial" w:cs="Arial"/>
          <w:b/>
          <w:bCs/>
          <w:sz w:val="21"/>
          <w:szCs w:val="21"/>
          <w:u w:val="single"/>
          <w:lang w:val="nl-NL"/>
        </w:rPr>
        <w:t xml:space="preserve">Geassocieerde Leden – </w:t>
      </w:r>
      <w:r>
        <w:rPr>
          <w:rFonts w:ascii="Arial" w:hAnsi="Arial" w:cs="Arial"/>
          <w:b/>
          <w:bCs/>
          <w:sz w:val="21"/>
          <w:szCs w:val="21"/>
          <w:u w:val="single"/>
          <w:lang w:val="nl-NL"/>
        </w:rPr>
        <w:t>H</w:t>
      </w:r>
      <w:r w:rsidRPr="00A321BB">
        <w:rPr>
          <w:rFonts w:ascii="Arial" w:hAnsi="Arial" w:cs="Arial"/>
          <w:b/>
          <w:bCs/>
          <w:sz w:val="21"/>
          <w:szCs w:val="21"/>
          <w:u w:val="single"/>
          <w:lang w:val="nl-NL"/>
        </w:rPr>
        <w:t>oedanigheidsvoorwaarden</w:t>
      </w:r>
      <w:bookmarkEnd w:id="14"/>
    </w:p>
    <w:p w14:paraId="2218DA35" w14:textId="77777777" w:rsidR="00B60633" w:rsidRPr="00A321BB" w:rsidRDefault="00B60633" w:rsidP="007C022D">
      <w:pPr>
        <w:spacing w:after="0" w:line="300" w:lineRule="exact"/>
        <w:jc w:val="both"/>
        <w:rPr>
          <w:rFonts w:ascii="Arial" w:hAnsi="Arial" w:cs="Arial"/>
          <w:bCs/>
          <w:sz w:val="21"/>
          <w:szCs w:val="21"/>
          <w:lang w:val="nl-NL"/>
        </w:rPr>
      </w:pPr>
    </w:p>
    <w:p w14:paraId="2218DA36" w14:textId="77777777" w:rsidR="00B60633" w:rsidRPr="00A321BB" w:rsidRDefault="00B60633" w:rsidP="007C022D">
      <w:pPr>
        <w:spacing w:after="0" w:line="300" w:lineRule="exact"/>
        <w:jc w:val="both"/>
      </w:pPr>
      <w:r w:rsidRPr="00A321BB">
        <w:rPr>
          <w:rFonts w:ascii="Arial" w:hAnsi="Arial" w:cs="Arial"/>
          <w:bCs/>
          <w:sz w:val="21"/>
          <w:szCs w:val="21"/>
          <w:lang w:val="nl-NL"/>
        </w:rPr>
        <w:t>De hoedanigheid van geassocieerd lid (hierna “</w:t>
      </w:r>
      <w:r w:rsidRPr="00362452">
        <w:rPr>
          <w:rFonts w:ascii="Arial" w:hAnsi="Arial" w:cs="Arial"/>
          <w:b/>
          <w:bCs/>
          <w:sz w:val="21"/>
          <w:szCs w:val="21"/>
          <w:lang w:val="nl-NL"/>
        </w:rPr>
        <w:t>Geassocieerd Lid</w:t>
      </w:r>
      <w:r w:rsidRPr="00A321BB">
        <w:rPr>
          <w:rFonts w:ascii="Arial" w:hAnsi="Arial" w:cs="Arial"/>
          <w:bCs/>
          <w:sz w:val="21"/>
          <w:szCs w:val="21"/>
          <w:lang w:val="nl-NL"/>
        </w:rPr>
        <w:t>”) kan worden toegekend aan</w:t>
      </w:r>
      <w:r w:rsidRPr="00A321BB">
        <w:t>:</w:t>
      </w:r>
    </w:p>
    <w:p w14:paraId="2218DA37" w14:textId="77777777" w:rsidR="00B60633" w:rsidRPr="00A321BB" w:rsidRDefault="00B60633" w:rsidP="007C022D">
      <w:pPr>
        <w:spacing w:after="0" w:line="300" w:lineRule="exact"/>
        <w:jc w:val="both"/>
      </w:pPr>
    </w:p>
    <w:p w14:paraId="2218DA38" w14:textId="77777777" w:rsidR="00B60633" w:rsidRPr="00A321BB" w:rsidRDefault="00B60633" w:rsidP="007C022D">
      <w:pPr>
        <w:pStyle w:val="ListParagraph"/>
        <w:numPr>
          <w:ilvl w:val="0"/>
          <w:numId w:val="11"/>
        </w:num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ondernemingen die actief zijn </w:t>
      </w:r>
      <w:r>
        <w:rPr>
          <w:rFonts w:ascii="Arial" w:hAnsi="Arial" w:cs="Arial"/>
          <w:bCs/>
          <w:sz w:val="21"/>
          <w:szCs w:val="21"/>
          <w:lang w:val="nl-NL"/>
        </w:rPr>
        <w:t xml:space="preserve">in </w:t>
      </w:r>
      <w:r w:rsidRPr="00A321BB">
        <w:rPr>
          <w:rFonts w:ascii="Arial" w:hAnsi="Arial" w:cs="Arial"/>
          <w:bCs/>
          <w:sz w:val="21"/>
          <w:szCs w:val="21"/>
          <w:lang w:val="nl-NL"/>
        </w:rPr>
        <w:t>de financiële s</w:t>
      </w:r>
      <w:r>
        <w:rPr>
          <w:rFonts w:ascii="Arial" w:hAnsi="Arial" w:cs="Arial"/>
          <w:bCs/>
          <w:sz w:val="21"/>
          <w:szCs w:val="21"/>
          <w:lang w:val="nl-NL"/>
        </w:rPr>
        <w:t>ector;</w:t>
      </w:r>
      <w:r w:rsidRPr="00A321BB">
        <w:rPr>
          <w:rFonts w:ascii="Arial" w:hAnsi="Arial" w:cs="Arial"/>
          <w:bCs/>
          <w:sz w:val="21"/>
          <w:szCs w:val="21"/>
          <w:lang w:val="nl-NL"/>
        </w:rPr>
        <w:t xml:space="preserve"> </w:t>
      </w:r>
    </w:p>
    <w:p w14:paraId="2218DA39" w14:textId="77777777" w:rsidR="00B60633" w:rsidRDefault="00B60633" w:rsidP="007C022D">
      <w:pPr>
        <w:pStyle w:val="ListParagraph"/>
        <w:numPr>
          <w:ilvl w:val="0"/>
          <w:numId w:val="11"/>
        </w:numPr>
        <w:spacing w:after="0" w:line="300" w:lineRule="exact"/>
        <w:jc w:val="both"/>
        <w:rPr>
          <w:rFonts w:ascii="Arial" w:hAnsi="Arial" w:cs="Arial"/>
          <w:bCs/>
          <w:sz w:val="21"/>
          <w:szCs w:val="21"/>
          <w:lang w:val="nl-NL"/>
        </w:rPr>
      </w:pPr>
      <w:r>
        <w:rPr>
          <w:rFonts w:ascii="Arial" w:hAnsi="Arial" w:cs="Arial"/>
          <w:bCs/>
          <w:sz w:val="21"/>
          <w:szCs w:val="21"/>
          <w:lang w:val="nl-NL"/>
        </w:rPr>
        <w:t>verenigingen zonder winstoogmerk erkend als beroepsvereniging</w:t>
      </w:r>
      <w:r w:rsidRPr="00AB2ED8">
        <w:rPr>
          <w:rFonts w:ascii="Arial" w:hAnsi="Arial" w:cs="Arial"/>
          <w:bCs/>
          <w:sz w:val="21"/>
          <w:szCs w:val="21"/>
          <w:lang w:val="nl-NL"/>
        </w:rPr>
        <w:t xml:space="preserve">, </w:t>
      </w:r>
      <w:r>
        <w:rPr>
          <w:rFonts w:ascii="Arial" w:hAnsi="Arial" w:cs="Arial"/>
          <w:bCs/>
          <w:sz w:val="21"/>
          <w:szCs w:val="21"/>
          <w:lang w:val="nl-NL"/>
        </w:rPr>
        <w:t>verenigingen zonder winstoogmerk erkend als federatie van beroepsverenigingen</w:t>
      </w:r>
      <w:r w:rsidRPr="00AB2ED8">
        <w:rPr>
          <w:rFonts w:ascii="Arial" w:hAnsi="Arial" w:cs="Arial"/>
          <w:bCs/>
          <w:sz w:val="21"/>
          <w:szCs w:val="21"/>
          <w:lang w:val="nl-NL"/>
        </w:rPr>
        <w:t xml:space="preserve"> of organisaties die </w:t>
      </w:r>
      <w:r w:rsidRPr="00214CAB">
        <w:rPr>
          <w:rFonts w:ascii="Arial" w:hAnsi="Arial" w:cs="Arial"/>
          <w:bCs/>
          <w:sz w:val="21"/>
          <w:szCs w:val="21"/>
          <w:lang w:val="nl-NL"/>
        </w:rPr>
        <w:t xml:space="preserve">ondernemingen </w:t>
      </w:r>
      <w:r w:rsidRPr="00AB2ED8">
        <w:rPr>
          <w:rFonts w:ascii="Arial" w:hAnsi="Arial" w:cs="Arial"/>
          <w:bCs/>
          <w:sz w:val="21"/>
          <w:szCs w:val="21"/>
          <w:lang w:val="nl-NL"/>
        </w:rPr>
        <w:t xml:space="preserve">vertegenwoordigen </w:t>
      </w:r>
      <w:r w:rsidRPr="00CE077F">
        <w:rPr>
          <w:rFonts w:ascii="Arial" w:hAnsi="Arial" w:cs="Arial"/>
          <w:bCs/>
          <w:sz w:val="21"/>
          <w:szCs w:val="21"/>
          <w:lang w:val="nl-NL"/>
        </w:rPr>
        <w:t>die actief zijn in de financiële sector, die in België werkzaam zijn</w:t>
      </w:r>
      <w:r w:rsidRPr="00AB2ED8">
        <w:rPr>
          <w:rFonts w:ascii="Arial" w:hAnsi="Arial" w:cs="Arial"/>
          <w:bCs/>
          <w:sz w:val="21"/>
          <w:szCs w:val="21"/>
          <w:lang w:val="nl-NL"/>
        </w:rPr>
        <w:t xml:space="preserve"> en opkomen voor de verdediging van hun belangen</w:t>
      </w:r>
      <w:r>
        <w:rPr>
          <w:rFonts w:ascii="Arial" w:hAnsi="Arial" w:cs="Arial"/>
          <w:bCs/>
          <w:sz w:val="21"/>
          <w:szCs w:val="21"/>
          <w:lang w:val="nl-NL"/>
        </w:rPr>
        <w:t xml:space="preserve">; en </w:t>
      </w:r>
    </w:p>
    <w:p w14:paraId="2218DA3A" w14:textId="77777777" w:rsidR="00B60633" w:rsidRPr="00C20A5B" w:rsidRDefault="00B60633" w:rsidP="00C20A5B">
      <w:pPr>
        <w:pStyle w:val="ListParagraph"/>
        <w:numPr>
          <w:ilvl w:val="0"/>
          <w:numId w:val="11"/>
        </w:num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ondernemingen die </w:t>
      </w:r>
      <w:r>
        <w:rPr>
          <w:rFonts w:ascii="Arial" w:hAnsi="Arial" w:cs="Arial"/>
          <w:bCs/>
          <w:sz w:val="21"/>
          <w:szCs w:val="21"/>
          <w:lang w:val="nl-NL"/>
        </w:rPr>
        <w:t>diensten verlenen aan</w:t>
      </w:r>
      <w:r w:rsidRPr="00A321BB">
        <w:rPr>
          <w:rFonts w:ascii="Arial" w:hAnsi="Arial" w:cs="Arial"/>
          <w:bCs/>
          <w:sz w:val="21"/>
          <w:szCs w:val="21"/>
          <w:lang w:val="nl-NL"/>
        </w:rPr>
        <w:t xml:space="preserve"> de financiële s</w:t>
      </w:r>
      <w:r>
        <w:rPr>
          <w:rFonts w:ascii="Arial" w:hAnsi="Arial" w:cs="Arial"/>
          <w:bCs/>
          <w:sz w:val="21"/>
          <w:szCs w:val="21"/>
          <w:lang w:val="nl-NL"/>
        </w:rPr>
        <w:t>ector.</w:t>
      </w:r>
    </w:p>
    <w:p w14:paraId="2218DA3B" w14:textId="77777777" w:rsidR="00B60633" w:rsidRPr="00A321BB" w:rsidRDefault="00B60633" w:rsidP="007C022D">
      <w:pPr>
        <w:spacing w:after="0" w:line="300" w:lineRule="exact"/>
        <w:jc w:val="both"/>
        <w:rPr>
          <w:rFonts w:ascii="Arial" w:hAnsi="Arial" w:cs="Arial"/>
          <w:bCs/>
          <w:sz w:val="21"/>
          <w:szCs w:val="21"/>
          <w:lang w:val="nl-NL"/>
        </w:rPr>
      </w:pPr>
    </w:p>
    <w:p w14:paraId="2218DA3C" w14:textId="77777777" w:rsidR="00B60633" w:rsidRPr="00362452"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15" w:name="_Ref371588002"/>
      <w:r w:rsidRPr="00362452">
        <w:rPr>
          <w:rFonts w:ascii="Arial" w:hAnsi="Arial" w:cs="Arial"/>
          <w:b/>
          <w:bCs/>
          <w:sz w:val="21"/>
          <w:szCs w:val="21"/>
          <w:u w:val="single"/>
          <w:lang w:val="nl-NL"/>
        </w:rPr>
        <w:t xml:space="preserve">Geassocieerde Leden – </w:t>
      </w:r>
      <w:r>
        <w:rPr>
          <w:rFonts w:ascii="Arial" w:hAnsi="Arial" w:cs="Arial"/>
          <w:b/>
          <w:bCs/>
          <w:sz w:val="21"/>
          <w:szCs w:val="21"/>
          <w:u w:val="single"/>
          <w:lang w:val="nl-NL"/>
        </w:rPr>
        <w:t>T</w:t>
      </w:r>
      <w:r w:rsidRPr="00362452">
        <w:rPr>
          <w:rFonts w:ascii="Arial" w:hAnsi="Arial" w:cs="Arial"/>
          <w:b/>
          <w:bCs/>
          <w:sz w:val="21"/>
          <w:szCs w:val="21"/>
          <w:u w:val="single"/>
          <w:lang w:val="nl-NL"/>
        </w:rPr>
        <w:t>oelating</w:t>
      </w:r>
      <w:bookmarkEnd w:id="15"/>
    </w:p>
    <w:p w14:paraId="2218DA3D" w14:textId="77777777" w:rsidR="00B60633" w:rsidRPr="00A321BB" w:rsidRDefault="00B60633" w:rsidP="007C022D">
      <w:pPr>
        <w:spacing w:after="0" w:line="300" w:lineRule="exact"/>
        <w:jc w:val="both"/>
        <w:rPr>
          <w:rFonts w:ascii="Arial" w:hAnsi="Arial" w:cs="Arial"/>
          <w:bCs/>
          <w:sz w:val="21"/>
          <w:szCs w:val="21"/>
          <w:lang w:val="nl-NL"/>
        </w:rPr>
      </w:pPr>
    </w:p>
    <w:p w14:paraId="2218DA3E"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kandidaat </w:t>
      </w:r>
      <w:r>
        <w:rPr>
          <w:rFonts w:ascii="Arial" w:hAnsi="Arial" w:cs="Arial"/>
          <w:bCs/>
          <w:sz w:val="21"/>
          <w:szCs w:val="21"/>
          <w:lang w:val="nl-NL"/>
        </w:rPr>
        <w:t>Geassocieerde</w:t>
      </w:r>
      <w:r w:rsidRPr="00A321BB">
        <w:rPr>
          <w:rFonts w:ascii="Arial" w:hAnsi="Arial" w:cs="Arial"/>
          <w:bCs/>
          <w:sz w:val="21"/>
          <w:szCs w:val="21"/>
          <w:lang w:val="nl-NL"/>
        </w:rPr>
        <w:t xml:space="preserve"> Leden </w:t>
      </w:r>
      <w:r>
        <w:rPr>
          <w:rFonts w:ascii="Arial" w:hAnsi="Arial" w:cs="Arial"/>
          <w:bCs/>
          <w:sz w:val="21"/>
          <w:szCs w:val="21"/>
          <w:lang w:val="nl-NL"/>
        </w:rPr>
        <w:t xml:space="preserve">leggen hun </w:t>
      </w:r>
      <w:r w:rsidRPr="00A321BB">
        <w:rPr>
          <w:rFonts w:ascii="Arial" w:hAnsi="Arial" w:cs="Arial"/>
          <w:bCs/>
          <w:sz w:val="21"/>
          <w:szCs w:val="21"/>
          <w:lang w:val="nl-NL"/>
        </w:rPr>
        <w:t xml:space="preserve">kandidaatstelling </w:t>
      </w:r>
      <w:r>
        <w:rPr>
          <w:rFonts w:ascii="Arial" w:hAnsi="Arial" w:cs="Arial"/>
          <w:bCs/>
          <w:sz w:val="21"/>
          <w:szCs w:val="21"/>
          <w:lang w:val="nl-NL"/>
        </w:rPr>
        <w:t xml:space="preserve">voor aan de </w:t>
      </w:r>
      <w:r w:rsidRPr="00A321BB">
        <w:rPr>
          <w:rFonts w:ascii="Arial" w:hAnsi="Arial" w:cs="Arial"/>
          <w:bCs/>
          <w:sz w:val="21"/>
          <w:szCs w:val="21"/>
          <w:lang w:val="nl-NL"/>
        </w:rPr>
        <w:t xml:space="preserve">Raad van Bestuur. </w:t>
      </w:r>
    </w:p>
    <w:p w14:paraId="2218DA3F" w14:textId="77777777" w:rsidR="00B60633" w:rsidRDefault="00B60633" w:rsidP="007C022D">
      <w:pPr>
        <w:spacing w:after="0" w:line="300" w:lineRule="exact"/>
        <w:jc w:val="both"/>
        <w:rPr>
          <w:rFonts w:ascii="Arial" w:hAnsi="Arial" w:cs="Arial"/>
          <w:bCs/>
          <w:sz w:val="21"/>
          <w:szCs w:val="21"/>
          <w:lang w:val="nl-NL"/>
        </w:rPr>
      </w:pPr>
    </w:p>
    <w:p w14:paraId="2218DA40"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kandidaat Geassocieerde Leden moeten de statuten en het </w:t>
      </w:r>
      <w:r>
        <w:rPr>
          <w:rFonts w:ascii="Arial" w:hAnsi="Arial" w:cs="Arial"/>
          <w:bCs/>
          <w:sz w:val="21"/>
          <w:szCs w:val="21"/>
          <w:lang w:val="nl-NL"/>
        </w:rPr>
        <w:t>intern</w:t>
      </w:r>
      <w:r w:rsidRPr="00A321BB">
        <w:rPr>
          <w:rFonts w:ascii="Arial" w:hAnsi="Arial" w:cs="Arial"/>
          <w:bCs/>
          <w:sz w:val="21"/>
          <w:szCs w:val="21"/>
          <w:lang w:val="nl-NL"/>
        </w:rPr>
        <w:t xml:space="preserve"> reglement van de vereniging onderschrijven en zich ertoe verbinden om de </w:t>
      </w:r>
      <w:r>
        <w:rPr>
          <w:rFonts w:ascii="Arial" w:hAnsi="Arial" w:cs="Arial"/>
          <w:bCs/>
          <w:sz w:val="21"/>
          <w:szCs w:val="21"/>
          <w:lang w:val="nl-NL"/>
        </w:rPr>
        <w:t>ledenbijdrage</w:t>
      </w:r>
      <w:r w:rsidRPr="00A321BB">
        <w:rPr>
          <w:rFonts w:ascii="Arial" w:hAnsi="Arial" w:cs="Arial"/>
          <w:bCs/>
          <w:sz w:val="21"/>
          <w:szCs w:val="21"/>
          <w:lang w:val="nl-NL"/>
        </w:rPr>
        <w:t xml:space="preserve"> te betalen. De Raad van Bestuur kan de wijze waarop kandidaturen als Geassocieerd Lid moeten worden ingediend en behandeld nader bepalen.</w:t>
      </w:r>
    </w:p>
    <w:p w14:paraId="2218DA41" w14:textId="77777777" w:rsidR="00B60633" w:rsidRPr="00A321BB" w:rsidRDefault="00B60633" w:rsidP="007C022D">
      <w:pPr>
        <w:spacing w:after="0" w:line="300" w:lineRule="exact"/>
        <w:jc w:val="both"/>
        <w:rPr>
          <w:rFonts w:ascii="Arial" w:hAnsi="Arial" w:cs="Arial"/>
          <w:bCs/>
          <w:sz w:val="21"/>
          <w:szCs w:val="21"/>
          <w:lang w:val="nl-NL"/>
        </w:rPr>
      </w:pPr>
    </w:p>
    <w:p w14:paraId="2218DA42"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Raad van Bestuur beslist naar eigen inzicht over de toelating van Geassocieerde Leden met een gewone meerderheid van </w:t>
      </w:r>
      <w:r>
        <w:rPr>
          <w:rFonts w:ascii="Arial" w:hAnsi="Arial" w:cs="Arial"/>
          <w:bCs/>
          <w:sz w:val="21"/>
          <w:szCs w:val="21"/>
          <w:lang w:val="nl-NL"/>
        </w:rPr>
        <w:t xml:space="preserve">de stemmen uitgebracht door </w:t>
      </w:r>
      <w:r w:rsidRPr="00A321BB">
        <w:rPr>
          <w:rFonts w:ascii="Arial" w:hAnsi="Arial" w:cs="Arial"/>
          <w:bCs/>
          <w:sz w:val="21"/>
          <w:szCs w:val="21"/>
          <w:lang w:val="nl-NL"/>
        </w:rPr>
        <w:t>de aanwezige en vertegenwoordigde leden van de Raad van Bestuur en dit zonder enige motivering verschuldigd te zijn.</w:t>
      </w:r>
    </w:p>
    <w:p w14:paraId="2218DA43" w14:textId="77777777" w:rsidR="00B60633" w:rsidRPr="00A321BB" w:rsidRDefault="00B60633" w:rsidP="007C022D">
      <w:pPr>
        <w:spacing w:after="0" w:line="300" w:lineRule="exact"/>
        <w:jc w:val="both"/>
        <w:rPr>
          <w:rFonts w:ascii="Arial" w:hAnsi="Arial" w:cs="Arial"/>
          <w:bCs/>
          <w:sz w:val="21"/>
          <w:szCs w:val="21"/>
          <w:lang w:val="nl-NL"/>
        </w:rPr>
      </w:pPr>
    </w:p>
    <w:p w14:paraId="2218DA44"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Bijdragen </w:t>
      </w:r>
    </w:p>
    <w:p w14:paraId="2218DA45" w14:textId="77777777" w:rsidR="00B60633" w:rsidRDefault="00B60633" w:rsidP="007C022D">
      <w:pPr>
        <w:spacing w:after="0" w:line="300" w:lineRule="exact"/>
        <w:jc w:val="both"/>
        <w:rPr>
          <w:rFonts w:ascii="Arial" w:hAnsi="Arial" w:cs="Arial"/>
          <w:bCs/>
          <w:sz w:val="21"/>
          <w:szCs w:val="21"/>
          <w:lang w:val="nl-NL"/>
        </w:rPr>
      </w:pPr>
    </w:p>
    <w:p w14:paraId="2218DA46" w14:textId="77777777" w:rsidR="00B60633" w:rsidRPr="004F0C2B" w:rsidRDefault="00B60633" w:rsidP="007C022D">
      <w:pPr>
        <w:spacing w:line="300" w:lineRule="exact"/>
        <w:jc w:val="both"/>
        <w:rPr>
          <w:rFonts w:ascii="Arial" w:hAnsi="Arial" w:cs="Arial"/>
          <w:sz w:val="21"/>
          <w:szCs w:val="21"/>
          <w:lang w:val="nl-NL"/>
        </w:rPr>
      </w:pPr>
      <w:r w:rsidRPr="004F0C2B">
        <w:rPr>
          <w:rFonts w:ascii="Arial" w:hAnsi="Arial" w:cs="Arial"/>
          <w:sz w:val="21"/>
          <w:szCs w:val="21"/>
          <w:lang w:val="nl-NL"/>
        </w:rPr>
        <w:t>Op voorstel van de Raad van Bestuur stelt de Algemene Vergadering</w:t>
      </w:r>
      <w:r>
        <w:rPr>
          <w:rFonts w:ascii="Arial" w:hAnsi="Arial" w:cs="Arial"/>
          <w:sz w:val="21"/>
          <w:szCs w:val="21"/>
          <w:lang w:val="nl-NL"/>
        </w:rPr>
        <w:t xml:space="preserve"> jaarlijks</w:t>
      </w:r>
      <w:r w:rsidRPr="004F0C2B">
        <w:rPr>
          <w:rFonts w:ascii="Arial" w:hAnsi="Arial" w:cs="Arial"/>
          <w:sz w:val="21"/>
          <w:szCs w:val="21"/>
          <w:lang w:val="nl-NL"/>
        </w:rPr>
        <w:t xml:space="preserve"> het </w:t>
      </w:r>
      <w:r>
        <w:rPr>
          <w:rFonts w:ascii="Arial" w:hAnsi="Arial" w:cs="Arial"/>
          <w:sz w:val="21"/>
          <w:szCs w:val="21"/>
          <w:lang w:val="nl-NL"/>
        </w:rPr>
        <w:t>totaal</w:t>
      </w:r>
      <w:r w:rsidRPr="004F0C2B">
        <w:rPr>
          <w:rFonts w:ascii="Arial" w:hAnsi="Arial" w:cs="Arial"/>
          <w:sz w:val="21"/>
          <w:szCs w:val="21"/>
          <w:lang w:val="nl-NL"/>
        </w:rPr>
        <w:t>bedrag van de ledenbijdragen</w:t>
      </w:r>
      <w:r>
        <w:rPr>
          <w:rFonts w:ascii="Arial" w:hAnsi="Arial" w:cs="Arial"/>
          <w:sz w:val="21"/>
          <w:szCs w:val="21"/>
          <w:lang w:val="nl-NL"/>
        </w:rPr>
        <w:t xml:space="preserve"> verschuldigd door de Gewone, Toegetreden en Geassocieerde Leden </w:t>
      </w:r>
      <w:r w:rsidRPr="004F0C2B">
        <w:rPr>
          <w:rFonts w:ascii="Arial" w:hAnsi="Arial" w:cs="Arial"/>
          <w:sz w:val="21"/>
          <w:szCs w:val="21"/>
          <w:lang w:val="nl-NL"/>
        </w:rPr>
        <w:t>vast</w:t>
      </w:r>
      <w:r w:rsidRPr="004F0C2B">
        <w:rPr>
          <w:lang w:val="nl-NL"/>
        </w:rPr>
        <w:t xml:space="preserve"> </w:t>
      </w:r>
      <w:r w:rsidRPr="004F0C2B">
        <w:rPr>
          <w:rFonts w:ascii="Arial" w:hAnsi="Arial" w:cs="Arial"/>
          <w:sz w:val="21"/>
          <w:szCs w:val="21"/>
          <w:lang w:val="nl-NL"/>
        </w:rPr>
        <w:t>uiterlijk op het ogenblik waarop de jaarlijkse begroting wordt goedgekeurd.</w:t>
      </w:r>
      <w:r>
        <w:rPr>
          <w:rFonts w:ascii="Arial" w:hAnsi="Arial" w:cs="Arial"/>
          <w:sz w:val="21"/>
          <w:szCs w:val="21"/>
          <w:lang w:val="nl-NL"/>
        </w:rPr>
        <w:t xml:space="preserve"> Binnen het door de Algemene Vergadering vastgestelde totaalbedrag, bepaalt de Raad van Bestuur vervolgens de individuele ledenbijdrage van de Gewone Leden, van de Toegetreden Leden en van de Geassocieerde Leden.</w:t>
      </w:r>
      <w:r w:rsidRPr="00FA66B9">
        <w:t xml:space="preserve"> </w:t>
      </w:r>
      <w:r>
        <w:rPr>
          <w:rFonts w:ascii="Arial" w:hAnsi="Arial" w:cs="Arial"/>
          <w:sz w:val="21"/>
          <w:szCs w:val="21"/>
          <w:lang w:val="nl-NL"/>
        </w:rPr>
        <w:t xml:space="preserve">De ledenbijdrage kan verschillen naargelang de aard en omvang van het </w:t>
      </w:r>
      <w:r>
        <w:rPr>
          <w:rFonts w:ascii="Arial" w:hAnsi="Arial" w:cs="Arial"/>
          <w:sz w:val="21"/>
          <w:szCs w:val="21"/>
          <w:lang w:val="nl-NL"/>
        </w:rPr>
        <w:lastRenderedPageBreak/>
        <w:t>Gewoon Lid, Toegetreden Lid dan wel Geassocieerd Lid. B</w:t>
      </w:r>
      <w:r w:rsidRPr="008C10A6">
        <w:rPr>
          <w:rFonts w:ascii="Arial" w:hAnsi="Arial" w:cs="Arial"/>
          <w:sz w:val="21"/>
          <w:szCs w:val="21"/>
          <w:lang w:val="nl-NL"/>
        </w:rPr>
        <w:t xml:space="preserve">innen deze categorieën van leden </w:t>
      </w:r>
      <w:r>
        <w:rPr>
          <w:rFonts w:ascii="Arial" w:hAnsi="Arial" w:cs="Arial"/>
          <w:sz w:val="21"/>
          <w:szCs w:val="21"/>
          <w:lang w:val="nl-NL"/>
        </w:rPr>
        <w:t xml:space="preserve">kan de Raad van Bestuur </w:t>
      </w:r>
      <w:r w:rsidRPr="008C10A6">
        <w:rPr>
          <w:rFonts w:ascii="Arial" w:hAnsi="Arial" w:cs="Arial"/>
          <w:sz w:val="21"/>
          <w:szCs w:val="21"/>
          <w:lang w:val="nl-NL"/>
        </w:rPr>
        <w:t>een verder onderscheid maken inzake de ledenbijdrage</w:t>
      </w:r>
      <w:r>
        <w:rPr>
          <w:rFonts w:ascii="Arial" w:hAnsi="Arial" w:cs="Arial"/>
          <w:sz w:val="21"/>
          <w:szCs w:val="21"/>
          <w:lang w:val="nl-NL"/>
        </w:rPr>
        <w:t xml:space="preserve">. </w:t>
      </w:r>
    </w:p>
    <w:p w14:paraId="2218DA47" w14:textId="77777777" w:rsidR="00B60633" w:rsidRPr="004F0C2B" w:rsidRDefault="00B60633" w:rsidP="007C022D">
      <w:pPr>
        <w:spacing w:line="300" w:lineRule="exact"/>
        <w:jc w:val="both"/>
        <w:rPr>
          <w:rFonts w:ascii="Arial" w:hAnsi="Arial" w:cs="Arial"/>
          <w:sz w:val="21"/>
          <w:szCs w:val="21"/>
          <w:lang w:val="nl-NL"/>
        </w:rPr>
      </w:pPr>
      <w:r w:rsidRPr="004F0C2B">
        <w:rPr>
          <w:rFonts w:ascii="Arial" w:hAnsi="Arial" w:cs="Arial"/>
          <w:sz w:val="21"/>
          <w:szCs w:val="21"/>
          <w:lang w:val="nl-NL"/>
        </w:rPr>
        <w:t xml:space="preserve">De jaarlijkse ledenbijdrage van een Gewoon Lid, een Toegetreden Lid of een Geassocieerd Lid zal maximum 10.000.000 EUR per jaar bedragen (dit bedrag wordt jaarlijks geïndexeerd in functie van de evolutie van de index voor de consumptieprijzen). </w:t>
      </w:r>
    </w:p>
    <w:p w14:paraId="2218DA48" w14:textId="77777777" w:rsidR="00B60633" w:rsidRPr="004F0C2B" w:rsidRDefault="00B60633" w:rsidP="007C022D">
      <w:pPr>
        <w:spacing w:line="300" w:lineRule="exact"/>
        <w:jc w:val="both"/>
        <w:rPr>
          <w:rFonts w:ascii="Arial" w:hAnsi="Arial" w:cs="Arial"/>
          <w:sz w:val="21"/>
          <w:szCs w:val="21"/>
          <w:lang w:val="nl-NL"/>
        </w:rPr>
      </w:pPr>
      <w:r w:rsidRPr="004F0C2B">
        <w:rPr>
          <w:rFonts w:ascii="Arial" w:hAnsi="Arial" w:cs="Arial"/>
          <w:sz w:val="21"/>
          <w:szCs w:val="21"/>
          <w:lang w:val="nl-NL"/>
        </w:rPr>
        <w:t>De Algemene Vergadering kan tevens een minimumbedrag voor de ledenbijdragen vaststellen.</w:t>
      </w:r>
    </w:p>
    <w:p w14:paraId="2218DA49" w14:textId="77777777" w:rsidR="00B60633" w:rsidRPr="00A321BB" w:rsidRDefault="00B60633" w:rsidP="007C022D">
      <w:pPr>
        <w:spacing w:after="0" w:line="300" w:lineRule="exact"/>
        <w:jc w:val="both"/>
        <w:rPr>
          <w:rFonts w:ascii="Arial" w:hAnsi="Arial" w:cs="Arial"/>
          <w:bCs/>
          <w:sz w:val="21"/>
          <w:szCs w:val="21"/>
          <w:lang w:val="nl-NL"/>
        </w:rPr>
      </w:pPr>
    </w:p>
    <w:p w14:paraId="2218DA4A" w14:textId="77777777" w:rsidR="00B60633" w:rsidRPr="00A321BB"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Ledenregister</w:t>
      </w:r>
    </w:p>
    <w:p w14:paraId="2218DA4B" w14:textId="77777777" w:rsidR="00B60633" w:rsidRPr="00A321BB" w:rsidRDefault="00B60633" w:rsidP="007C022D">
      <w:pPr>
        <w:keepNext/>
        <w:spacing w:after="0" w:line="300" w:lineRule="exact"/>
        <w:jc w:val="both"/>
        <w:rPr>
          <w:rFonts w:ascii="Arial" w:hAnsi="Arial" w:cs="Arial"/>
          <w:bCs/>
          <w:sz w:val="21"/>
          <w:szCs w:val="21"/>
          <w:lang w:val="nl-NL"/>
        </w:rPr>
      </w:pPr>
    </w:p>
    <w:p w14:paraId="2218DA4C" w14:textId="77777777" w:rsidR="00B60633" w:rsidRPr="00A321BB" w:rsidRDefault="00B60633" w:rsidP="007C022D">
      <w:pPr>
        <w:keepNext/>
        <w:spacing w:after="0" w:line="300" w:lineRule="exact"/>
        <w:jc w:val="both"/>
        <w:rPr>
          <w:rFonts w:ascii="Arial" w:hAnsi="Arial" w:cs="Arial"/>
          <w:bCs/>
          <w:iCs/>
          <w:sz w:val="21"/>
          <w:szCs w:val="21"/>
          <w:lang w:val="nl-NL"/>
        </w:rPr>
      </w:pPr>
      <w:r>
        <w:rPr>
          <w:rFonts w:ascii="Arial" w:hAnsi="Arial" w:cs="Arial"/>
          <w:bCs/>
          <w:iCs/>
          <w:sz w:val="21"/>
          <w:szCs w:val="21"/>
          <w:lang w:val="nl-NL"/>
        </w:rPr>
        <w:t>D</w:t>
      </w:r>
      <w:r w:rsidRPr="00A321BB">
        <w:rPr>
          <w:rFonts w:ascii="Arial" w:hAnsi="Arial" w:cs="Arial"/>
          <w:bCs/>
          <w:iCs/>
          <w:sz w:val="21"/>
          <w:szCs w:val="21"/>
          <w:lang w:val="nl-NL"/>
        </w:rPr>
        <w:t xml:space="preserve">e Raad van Bestuur </w:t>
      </w:r>
      <w:r>
        <w:rPr>
          <w:rFonts w:ascii="Arial" w:hAnsi="Arial" w:cs="Arial"/>
          <w:bCs/>
          <w:iCs/>
          <w:sz w:val="21"/>
          <w:szCs w:val="21"/>
          <w:lang w:val="nl-NL"/>
        </w:rPr>
        <w:t>houdt o</w:t>
      </w:r>
      <w:r w:rsidRPr="00A321BB">
        <w:rPr>
          <w:rFonts w:ascii="Arial" w:hAnsi="Arial" w:cs="Arial"/>
          <w:bCs/>
          <w:iCs/>
          <w:sz w:val="21"/>
          <w:szCs w:val="21"/>
          <w:lang w:val="nl-NL"/>
        </w:rPr>
        <w:t>p de zetel van de vereniging een</w:t>
      </w:r>
      <w:r>
        <w:rPr>
          <w:rFonts w:ascii="Arial" w:hAnsi="Arial" w:cs="Arial"/>
          <w:bCs/>
          <w:iCs/>
          <w:sz w:val="21"/>
          <w:szCs w:val="21"/>
          <w:lang w:val="nl-NL"/>
        </w:rPr>
        <w:t xml:space="preserve"> (digitaal)</w:t>
      </w:r>
      <w:r w:rsidRPr="00A321BB">
        <w:rPr>
          <w:rFonts w:ascii="Arial" w:hAnsi="Arial" w:cs="Arial"/>
          <w:bCs/>
          <w:iCs/>
          <w:sz w:val="21"/>
          <w:szCs w:val="21"/>
          <w:lang w:val="nl-NL"/>
        </w:rPr>
        <w:t xml:space="preserve"> register van de Gewone </w:t>
      </w:r>
      <w:r>
        <w:rPr>
          <w:rFonts w:ascii="Arial" w:hAnsi="Arial" w:cs="Arial"/>
          <w:bCs/>
          <w:iCs/>
          <w:sz w:val="21"/>
          <w:szCs w:val="21"/>
          <w:lang w:val="nl-NL"/>
        </w:rPr>
        <w:t>Leden, een (digitaal) register van de</w:t>
      </w:r>
      <w:r w:rsidRPr="00A321BB">
        <w:rPr>
          <w:rFonts w:ascii="Arial" w:hAnsi="Arial" w:cs="Arial"/>
          <w:bCs/>
          <w:iCs/>
          <w:sz w:val="21"/>
          <w:szCs w:val="21"/>
          <w:lang w:val="nl-NL"/>
        </w:rPr>
        <w:t xml:space="preserve"> Toegetreden Leden </w:t>
      </w:r>
      <w:r>
        <w:rPr>
          <w:rFonts w:ascii="Arial" w:hAnsi="Arial" w:cs="Arial"/>
          <w:bCs/>
          <w:iCs/>
          <w:sz w:val="21"/>
          <w:szCs w:val="21"/>
          <w:lang w:val="nl-NL"/>
        </w:rPr>
        <w:t>en een (digitaal) register van de Geassocieerde Leden</w:t>
      </w:r>
      <w:r w:rsidRPr="00A321BB">
        <w:rPr>
          <w:rFonts w:ascii="Arial" w:hAnsi="Arial" w:cs="Arial"/>
          <w:bCs/>
          <w:iCs/>
          <w:sz w:val="21"/>
          <w:szCs w:val="21"/>
          <w:lang w:val="nl-NL"/>
        </w:rPr>
        <w:t xml:space="preserve">. Dit </w:t>
      </w:r>
      <w:r>
        <w:rPr>
          <w:rFonts w:ascii="Arial" w:hAnsi="Arial" w:cs="Arial"/>
          <w:bCs/>
          <w:iCs/>
          <w:sz w:val="21"/>
          <w:szCs w:val="21"/>
          <w:lang w:val="nl-NL"/>
        </w:rPr>
        <w:t xml:space="preserve">(digitaal) </w:t>
      </w:r>
      <w:r w:rsidRPr="00A321BB">
        <w:rPr>
          <w:rFonts w:ascii="Arial" w:hAnsi="Arial" w:cs="Arial"/>
          <w:bCs/>
          <w:iCs/>
          <w:sz w:val="21"/>
          <w:szCs w:val="21"/>
          <w:lang w:val="nl-NL"/>
        </w:rPr>
        <w:t>register vermeldt de naam, voornamen en woonplaats van de leden of, indien het een rechtspersoon betreft, de naam, de rechtsvorm en het adres van de zetel. Bovendien moeten alle beslissingen betreffende de toetreding, uittreding of uitsluiting van leden in dat register worden ingeschreven binnen acht dagen nadat hij</w:t>
      </w:r>
      <w:r>
        <w:rPr>
          <w:rFonts w:ascii="Arial" w:hAnsi="Arial" w:cs="Arial"/>
          <w:bCs/>
          <w:iCs/>
          <w:sz w:val="21"/>
          <w:szCs w:val="21"/>
          <w:lang w:val="nl-NL"/>
        </w:rPr>
        <w:t xml:space="preserve"> de beslissing heeft genomen of</w:t>
      </w:r>
      <w:r w:rsidRPr="00A321BB">
        <w:rPr>
          <w:rFonts w:ascii="Arial" w:hAnsi="Arial" w:cs="Arial"/>
          <w:bCs/>
          <w:iCs/>
          <w:sz w:val="21"/>
          <w:szCs w:val="21"/>
          <w:lang w:val="nl-NL"/>
        </w:rPr>
        <w:t xml:space="preserve"> van de beslissing in kennis is gesteld. </w:t>
      </w:r>
    </w:p>
    <w:p w14:paraId="2218DA4D" w14:textId="77777777" w:rsidR="00B60633" w:rsidRPr="00A321BB" w:rsidRDefault="00B60633" w:rsidP="007C022D">
      <w:pPr>
        <w:spacing w:after="0" w:line="300" w:lineRule="exact"/>
        <w:jc w:val="both"/>
        <w:rPr>
          <w:rFonts w:ascii="Arial" w:hAnsi="Arial" w:cs="Arial"/>
          <w:bCs/>
          <w:iCs/>
          <w:sz w:val="21"/>
          <w:szCs w:val="21"/>
          <w:lang w:val="nl-NL"/>
        </w:rPr>
      </w:pPr>
    </w:p>
    <w:p w14:paraId="2218DA4E"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Ontslag – Schorsing – Uitsluiting </w:t>
      </w:r>
    </w:p>
    <w:p w14:paraId="2218DA4F" w14:textId="77777777" w:rsidR="00B60633" w:rsidRPr="00A321BB" w:rsidRDefault="00B60633" w:rsidP="007C022D">
      <w:pPr>
        <w:keepNext/>
        <w:spacing w:after="0" w:line="300" w:lineRule="exact"/>
        <w:jc w:val="both"/>
        <w:rPr>
          <w:rFonts w:ascii="Arial" w:hAnsi="Arial" w:cs="Arial"/>
          <w:bCs/>
          <w:sz w:val="21"/>
          <w:szCs w:val="21"/>
          <w:lang w:val="nl-NL"/>
        </w:rPr>
      </w:pPr>
    </w:p>
    <w:p w14:paraId="2218DA50"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Elk lid kan op elk ogenblik ontslag nemen als lid van de vereniging middels een kennisgeving per </w:t>
      </w:r>
      <w:r>
        <w:rPr>
          <w:rFonts w:ascii="Arial" w:hAnsi="Arial" w:cs="Arial"/>
          <w:bCs/>
          <w:sz w:val="21"/>
          <w:szCs w:val="21"/>
          <w:lang w:val="nl-NL"/>
        </w:rPr>
        <w:t>gewone of elektronische post gericht</w:t>
      </w:r>
      <w:r w:rsidRPr="00A321BB">
        <w:rPr>
          <w:rFonts w:ascii="Arial" w:hAnsi="Arial" w:cs="Arial"/>
          <w:bCs/>
          <w:sz w:val="21"/>
          <w:szCs w:val="21"/>
          <w:lang w:val="nl-NL"/>
        </w:rPr>
        <w:t xml:space="preserve"> aan de Voorzitter. </w:t>
      </w:r>
    </w:p>
    <w:p w14:paraId="2218DA51" w14:textId="77777777" w:rsidR="00B60633" w:rsidRDefault="00B60633" w:rsidP="007C022D">
      <w:pPr>
        <w:spacing w:after="0" w:line="300" w:lineRule="exact"/>
        <w:jc w:val="both"/>
        <w:rPr>
          <w:rFonts w:ascii="Arial" w:hAnsi="Arial" w:cs="Arial"/>
          <w:bCs/>
          <w:sz w:val="21"/>
          <w:szCs w:val="21"/>
          <w:lang w:val="nl-NL"/>
        </w:rPr>
      </w:pPr>
    </w:p>
    <w:p w14:paraId="2218DA52" w14:textId="3CA96A88" w:rsidR="00B60633" w:rsidRPr="00D9233C" w:rsidRDefault="00B60633" w:rsidP="007C022D">
      <w:pPr>
        <w:spacing w:after="0" w:line="300" w:lineRule="exact"/>
        <w:jc w:val="both"/>
        <w:rPr>
          <w:rFonts w:ascii="Arial" w:hAnsi="Arial" w:cs="Arial"/>
          <w:bCs/>
          <w:sz w:val="21"/>
          <w:szCs w:val="21"/>
          <w:lang w:val="nl-NL"/>
        </w:rPr>
      </w:pPr>
      <w:r w:rsidRPr="00D9233C">
        <w:rPr>
          <w:rFonts w:ascii="Arial" w:hAnsi="Arial" w:cs="Arial"/>
          <w:bCs/>
          <w:sz w:val="21"/>
          <w:szCs w:val="21"/>
          <w:lang w:val="nl-NL"/>
        </w:rPr>
        <w:t xml:space="preserve">Een Gewoon Lid dat niet meer voldoet aan de hoedanigheidsvoorwaarden vermeld </w:t>
      </w:r>
      <w:r w:rsidRPr="002D47FE">
        <w:rPr>
          <w:rFonts w:ascii="Arial" w:hAnsi="Arial" w:cs="Arial"/>
          <w:bCs/>
          <w:sz w:val="21"/>
          <w:szCs w:val="21"/>
          <w:lang w:val="nl-NL"/>
        </w:rPr>
        <w:t xml:space="preserve">in </w:t>
      </w:r>
      <w:r>
        <w:rPr>
          <w:rFonts w:ascii="Arial" w:hAnsi="Arial" w:cs="Arial"/>
          <w:bCs/>
          <w:sz w:val="21"/>
          <w:szCs w:val="21"/>
          <w:lang w:val="nl-NL"/>
        </w:rPr>
        <w:fldChar w:fldCharType="begin"/>
      </w:r>
      <w:r>
        <w:rPr>
          <w:rFonts w:ascii="Arial" w:hAnsi="Arial" w:cs="Arial"/>
          <w:bCs/>
          <w:sz w:val="21"/>
          <w:szCs w:val="21"/>
          <w:lang w:val="nl-NL"/>
        </w:rPr>
        <w:instrText xml:space="preserve"> REF _Ref371587933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8</w:t>
      </w:r>
      <w:r>
        <w:rPr>
          <w:rFonts w:ascii="Arial" w:hAnsi="Arial" w:cs="Arial"/>
          <w:bCs/>
          <w:sz w:val="21"/>
          <w:szCs w:val="21"/>
          <w:lang w:val="nl-NL"/>
        </w:rPr>
        <w:fldChar w:fldCharType="end"/>
      </w:r>
      <w:r w:rsidRPr="00D9233C">
        <w:rPr>
          <w:rFonts w:ascii="Arial" w:hAnsi="Arial" w:cs="Arial"/>
          <w:bCs/>
          <w:sz w:val="21"/>
          <w:szCs w:val="21"/>
          <w:lang w:val="nl-NL"/>
        </w:rPr>
        <w:t xml:space="preserve"> verliest van rechtswege de hoedanigheid van Gewoon Lid.</w:t>
      </w:r>
    </w:p>
    <w:p w14:paraId="2218DA53" w14:textId="77777777" w:rsidR="00B60633" w:rsidRPr="00881AF0" w:rsidRDefault="00B60633" w:rsidP="007C022D">
      <w:pPr>
        <w:spacing w:after="0" w:line="300" w:lineRule="exact"/>
        <w:jc w:val="both"/>
        <w:rPr>
          <w:rFonts w:ascii="Arial" w:hAnsi="Arial" w:cs="Arial"/>
          <w:bCs/>
          <w:i/>
          <w:sz w:val="21"/>
          <w:szCs w:val="21"/>
          <w:lang w:val="nl-NL"/>
        </w:rPr>
      </w:pPr>
    </w:p>
    <w:p w14:paraId="2218DA54" w14:textId="7E8D7533" w:rsidR="00B60633" w:rsidRDefault="00B60633" w:rsidP="007C022D">
      <w:pPr>
        <w:spacing w:after="0" w:line="300" w:lineRule="exact"/>
        <w:jc w:val="both"/>
        <w:rPr>
          <w:rFonts w:ascii="Arial" w:hAnsi="Arial" w:cs="Arial"/>
          <w:bCs/>
          <w:sz w:val="21"/>
          <w:szCs w:val="21"/>
          <w:lang w:val="nl-NL"/>
        </w:rPr>
      </w:pPr>
      <w:r w:rsidRPr="00D9233C">
        <w:rPr>
          <w:rFonts w:ascii="Arial" w:hAnsi="Arial" w:cs="Arial"/>
          <w:bCs/>
          <w:sz w:val="21"/>
          <w:szCs w:val="21"/>
          <w:lang w:val="nl-NL"/>
        </w:rPr>
        <w:t xml:space="preserve">Een Toegetreden of Geassocieerd Lid dat niet langer voldoet aan de hoedanigheidsvoorwaarden vermeld in respectievelijk </w:t>
      </w:r>
      <w:r w:rsidRPr="002D47FE">
        <w:rPr>
          <w:rFonts w:ascii="Arial" w:hAnsi="Arial" w:cs="Arial"/>
          <w:bCs/>
          <w:sz w:val="21"/>
          <w:szCs w:val="21"/>
          <w:lang w:val="nl-NL"/>
        </w:rPr>
        <w:fldChar w:fldCharType="begin"/>
      </w:r>
      <w:r w:rsidRPr="002D47FE">
        <w:rPr>
          <w:rFonts w:ascii="Arial" w:hAnsi="Arial" w:cs="Arial"/>
          <w:bCs/>
          <w:sz w:val="21"/>
          <w:szCs w:val="21"/>
          <w:lang w:val="nl-NL"/>
        </w:rPr>
        <w:instrText xml:space="preserve"> REF _Ref179229919 \r \h </w:instrText>
      </w:r>
      <w:r>
        <w:rPr>
          <w:rFonts w:ascii="Arial" w:hAnsi="Arial" w:cs="Arial"/>
          <w:bCs/>
          <w:sz w:val="21"/>
          <w:szCs w:val="21"/>
          <w:lang w:val="nl-NL"/>
        </w:rPr>
        <w:instrText xml:space="preserve"> \* MERGEFORMAT </w:instrText>
      </w:r>
      <w:r w:rsidRPr="002D47FE">
        <w:rPr>
          <w:rFonts w:ascii="Arial" w:hAnsi="Arial" w:cs="Arial"/>
          <w:bCs/>
          <w:sz w:val="21"/>
          <w:szCs w:val="21"/>
          <w:lang w:val="nl-NL"/>
        </w:rPr>
      </w:r>
      <w:r w:rsidRPr="002D47FE">
        <w:rPr>
          <w:rFonts w:ascii="Arial" w:hAnsi="Arial" w:cs="Arial"/>
          <w:bCs/>
          <w:sz w:val="21"/>
          <w:szCs w:val="21"/>
          <w:lang w:val="nl-NL"/>
        </w:rPr>
        <w:fldChar w:fldCharType="separate"/>
      </w:r>
      <w:r w:rsidR="0010744F">
        <w:rPr>
          <w:rFonts w:ascii="Arial" w:hAnsi="Arial" w:cs="Arial"/>
          <w:bCs/>
          <w:sz w:val="21"/>
          <w:szCs w:val="21"/>
          <w:lang w:val="nl-NL"/>
        </w:rPr>
        <w:t>Artikel 11</w:t>
      </w:r>
      <w:r w:rsidRPr="002D47FE">
        <w:rPr>
          <w:rFonts w:ascii="Arial" w:hAnsi="Arial" w:cs="Arial"/>
          <w:bCs/>
          <w:sz w:val="21"/>
          <w:szCs w:val="21"/>
          <w:lang w:val="nl-NL"/>
        </w:rPr>
        <w:fldChar w:fldCharType="end"/>
      </w:r>
      <w:r w:rsidRPr="002D47FE">
        <w:rPr>
          <w:rFonts w:ascii="Arial" w:hAnsi="Arial" w:cs="Arial"/>
          <w:bCs/>
          <w:sz w:val="21"/>
          <w:szCs w:val="21"/>
          <w:lang w:val="nl-NL"/>
        </w:rPr>
        <w:t xml:space="preserve"> of</w:t>
      </w:r>
      <w:r w:rsidRPr="00D9233C">
        <w:rPr>
          <w:rFonts w:ascii="Arial" w:hAnsi="Arial" w:cs="Arial"/>
          <w:bCs/>
          <w:sz w:val="21"/>
          <w:szCs w:val="21"/>
          <w:lang w:val="nl-NL"/>
        </w:rPr>
        <w:t xml:space="preserve"> </w:t>
      </w:r>
      <w:r>
        <w:rPr>
          <w:rFonts w:ascii="Arial" w:hAnsi="Arial" w:cs="Arial"/>
          <w:bCs/>
          <w:sz w:val="21"/>
          <w:szCs w:val="21"/>
          <w:lang w:val="nl-NL"/>
        </w:rPr>
        <w:fldChar w:fldCharType="begin"/>
      </w:r>
      <w:r>
        <w:rPr>
          <w:rFonts w:ascii="Arial" w:hAnsi="Arial" w:cs="Arial"/>
          <w:bCs/>
          <w:sz w:val="21"/>
          <w:szCs w:val="21"/>
          <w:lang w:val="nl-NL"/>
        </w:rPr>
        <w:instrText xml:space="preserve"> REF _Ref360470806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14</w:t>
      </w:r>
      <w:r>
        <w:rPr>
          <w:rFonts w:ascii="Arial" w:hAnsi="Arial" w:cs="Arial"/>
          <w:bCs/>
          <w:sz w:val="21"/>
          <w:szCs w:val="21"/>
          <w:lang w:val="nl-NL"/>
        </w:rPr>
        <w:fldChar w:fldCharType="end"/>
      </w:r>
      <w:r>
        <w:rPr>
          <w:rFonts w:ascii="Arial" w:hAnsi="Arial" w:cs="Arial"/>
          <w:bCs/>
          <w:sz w:val="21"/>
          <w:szCs w:val="21"/>
          <w:lang w:val="nl-NL"/>
        </w:rPr>
        <w:t xml:space="preserve"> </w:t>
      </w:r>
      <w:r w:rsidRPr="00D9233C">
        <w:rPr>
          <w:rFonts w:ascii="Arial" w:hAnsi="Arial" w:cs="Arial"/>
          <w:bCs/>
          <w:sz w:val="21"/>
          <w:szCs w:val="21"/>
          <w:lang w:val="nl-NL"/>
        </w:rPr>
        <w:t>verliest van rechtswege de hoedanigheid van Toegetreden of Geassocieerd Lid</w:t>
      </w:r>
      <w:r w:rsidRPr="00F4134E">
        <w:rPr>
          <w:rFonts w:ascii="Arial" w:hAnsi="Arial" w:cs="Arial"/>
          <w:bCs/>
          <w:sz w:val="21"/>
          <w:szCs w:val="21"/>
          <w:lang w:val="nl-NL"/>
        </w:rPr>
        <w:t>.</w:t>
      </w:r>
    </w:p>
    <w:p w14:paraId="2218DA55" w14:textId="77777777" w:rsidR="00B60633" w:rsidRPr="00F4134E" w:rsidRDefault="00B60633" w:rsidP="007C022D">
      <w:pPr>
        <w:spacing w:after="0" w:line="300" w:lineRule="exact"/>
        <w:jc w:val="both"/>
        <w:rPr>
          <w:rFonts w:ascii="Arial" w:hAnsi="Arial" w:cs="Arial"/>
          <w:bCs/>
          <w:sz w:val="21"/>
          <w:szCs w:val="21"/>
          <w:lang w:val="nl-NL"/>
        </w:rPr>
      </w:pPr>
    </w:p>
    <w:p w14:paraId="2218DA56"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Een lid wordt van rechtswege als ontslagnemend beschouwd indien het zijn </w:t>
      </w:r>
      <w:r>
        <w:rPr>
          <w:rFonts w:ascii="Arial" w:hAnsi="Arial" w:cs="Arial"/>
          <w:bCs/>
          <w:sz w:val="21"/>
          <w:szCs w:val="21"/>
          <w:lang w:val="nl-NL"/>
        </w:rPr>
        <w:t>ledenbijdrage</w:t>
      </w:r>
      <w:r w:rsidRPr="00A321BB">
        <w:rPr>
          <w:rFonts w:ascii="Arial" w:hAnsi="Arial" w:cs="Arial"/>
          <w:bCs/>
          <w:sz w:val="21"/>
          <w:szCs w:val="21"/>
          <w:lang w:val="nl-NL"/>
        </w:rPr>
        <w:t xml:space="preserve"> niet heeft betaald binnen zes (6) maanden na de aanvang van het boekjaar waarvoor de </w:t>
      </w:r>
      <w:r>
        <w:rPr>
          <w:rFonts w:ascii="Arial" w:hAnsi="Arial" w:cs="Arial"/>
          <w:bCs/>
          <w:sz w:val="21"/>
          <w:szCs w:val="21"/>
          <w:lang w:val="nl-NL"/>
        </w:rPr>
        <w:t>ledenbijdrage</w:t>
      </w:r>
      <w:r w:rsidRPr="00A321BB">
        <w:rPr>
          <w:rFonts w:ascii="Arial" w:hAnsi="Arial" w:cs="Arial"/>
          <w:bCs/>
          <w:sz w:val="21"/>
          <w:szCs w:val="21"/>
          <w:lang w:val="nl-NL"/>
        </w:rPr>
        <w:t xml:space="preserve"> is verschuldigd en in gebreke is gebleven om de </w:t>
      </w:r>
      <w:r>
        <w:rPr>
          <w:rFonts w:ascii="Arial" w:hAnsi="Arial" w:cs="Arial"/>
          <w:bCs/>
          <w:sz w:val="21"/>
          <w:szCs w:val="21"/>
          <w:lang w:val="nl-NL"/>
        </w:rPr>
        <w:t>ledenbijdrage</w:t>
      </w:r>
      <w:r w:rsidRPr="00A321BB">
        <w:rPr>
          <w:rFonts w:ascii="Arial" w:hAnsi="Arial" w:cs="Arial"/>
          <w:bCs/>
          <w:sz w:val="21"/>
          <w:szCs w:val="21"/>
          <w:lang w:val="nl-NL"/>
        </w:rPr>
        <w:t xml:space="preserve"> (of het niet betaalde gedeelte daarvan) te betalen binnen dertig (30) dagen nadat de Raad van Bestuur het betrokken lid daartoe bij aangetekende brief in gebreke heeft gesteld. </w:t>
      </w:r>
    </w:p>
    <w:p w14:paraId="2218DA57" w14:textId="77777777" w:rsidR="00B60633" w:rsidRPr="00A321BB" w:rsidRDefault="00B60633" w:rsidP="007C022D">
      <w:pPr>
        <w:spacing w:after="0" w:line="300" w:lineRule="exact"/>
        <w:jc w:val="both"/>
        <w:rPr>
          <w:rFonts w:ascii="Arial" w:hAnsi="Arial" w:cs="Arial"/>
          <w:bCs/>
          <w:sz w:val="21"/>
          <w:szCs w:val="21"/>
          <w:lang w:val="nl-NL"/>
        </w:rPr>
      </w:pPr>
    </w:p>
    <w:p w14:paraId="2218DA58"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Op voorstel van de Raad van Bestuur kan de Algemene Vergadering, middels een geheime stemming</w:t>
      </w:r>
      <w:r>
        <w:rPr>
          <w:rFonts w:ascii="Arial" w:hAnsi="Arial" w:cs="Arial"/>
          <w:bCs/>
          <w:sz w:val="21"/>
          <w:szCs w:val="21"/>
          <w:lang w:val="nl-NL"/>
        </w:rPr>
        <w:t xml:space="preserve">, </w:t>
      </w:r>
      <w:r w:rsidRPr="00A321BB">
        <w:rPr>
          <w:rFonts w:ascii="Arial" w:hAnsi="Arial" w:cs="Arial"/>
          <w:bCs/>
          <w:sz w:val="21"/>
          <w:szCs w:val="21"/>
          <w:lang w:val="nl-NL"/>
        </w:rPr>
        <w:t xml:space="preserve">besluiten tot de uitsluiting van een Gewoon Lid. De Algemene Vergadering kan een </w:t>
      </w:r>
      <w:r>
        <w:rPr>
          <w:rFonts w:ascii="Arial" w:hAnsi="Arial" w:cs="Arial"/>
          <w:bCs/>
          <w:sz w:val="21"/>
          <w:szCs w:val="21"/>
          <w:lang w:val="nl-NL"/>
        </w:rPr>
        <w:t>Gewoon L</w:t>
      </w:r>
      <w:r w:rsidRPr="00A321BB">
        <w:rPr>
          <w:rFonts w:ascii="Arial" w:hAnsi="Arial" w:cs="Arial"/>
          <w:bCs/>
          <w:sz w:val="21"/>
          <w:szCs w:val="21"/>
          <w:lang w:val="nl-NL"/>
        </w:rPr>
        <w:t xml:space="preserve">id onder meer uitsluiten indien het betrokken lid in strijd handelt met de doelstellingen van de vereniging, zich schuldig heeft gemaakt aan een ernstige tekortkoming ten opzichte van zijn plichten als lid, de belangen van de vereniging ernstig nadeel heeft berokkend of zich gedraagt in strijd met de ethiek of de plichtenleer </w:t>
      </w:r>
      <w:r>
        <w:rPr>
          <w:rFonts w:ascii="Arial" w:hAnsi="Arial" w:cs="Arial"/>
          <w:bCs/>
          <w:sz w:val="21"/>
          <w:szCs w:val="21"/>
          <w:lang w:val="nl-NL"/>
        </w:rPr>
        <w:t>of</w:t>
      </w:r>
      <w:r w:rsidRPr="00A321BB">
        <w:rPr>
          <w:rFonts w:ascii="Arial" w:hAnsi="Arial" w:cs="Arial"/>
          <w:bCs/>
          <w:sz w:val="21"/>
          <w:szCs w:val="21"/>
          <w:lang w:val="nl-NL"/>
        </w:rPr>
        <w:t xml:space="preserve"> het imago van de Belgische financiële sector in ernstige mate en duurzaam heeft geschaad. </w:t>
      </w:r>
      <w:r w:rsidRPr="00362452">
        <w:rPr>
          <w:rFonts w:ascii="Arial" w:hAnsi="Arial" w:cs="Arial"/>
          <w:bCs/>
          <w:sz w:val="21"/>
          <w:szCs w:val="21"/>
          <w:lang w:val="nl-NL"/>
        </w:rPr>
        <w:t>Het Gewoon Lid waarvan de uitsluiting wordt voorgesteld, heeft het recht gehoord te worden</w:t>
      </w:r>
      <w:r>
        <w:rPr>
          <w:rFonts w:ascii="Arial" w:hAnsi="Arial" w:cs="Arial"/>
          <w:bCs/>
          <w:sz w:val="21"/>
          <w:szCs w:val="21"/>
          <w:lang w:val="nl-NL"/>
        </w:rPr>
        <w:t xml:space="preserve"> door de Algemene Vergadering</w:t>
      </w:r>
      <w:r w:rsidRPr="00362452">
        <w:rPr>
          <w:rFonts w:ascii="Arial" w:hAnsi="Arial" w:cs="Arial"/>
          <w:bCs/>
          <w:sz w:val="21"/>
          <w:szCs w:val="21"/>
          <w:lang w:val="nl-NL"/>
        </w:rPr>
        <w:t>.</w:t>
      </w:r>
    </w:p>
    <w:p w14:paraId="2218DA59" w14:textId="77777777" w:rsidR="00B60633" w:rsidRDefault="00B60633" w:rsidP="007C022D">
      <w:pPr>
        <w:spacing w:after="0" w:line="300" w:lineRule="exact"/>
        <w:jc w:val="both"/>
        <w:rPr>
          <w:rFonts w:ascii="Arial" w:hAnsi="Arial" w:cs="Arial"/>
          <w:bCs/>
          <w:sz w:val="21"/>
          <w:szCs w:val="21"/>
          <w:lang w:val="nl-NL"/>
        </w:rPr>
      </w:pPr>
    </w:p>
    <w:p w14:paraId="2218DA5A" w14:textId="1A5DFE14"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 xml:space="preserve">De uitsluiting van een Gewoon Lid moet worden vermeld in de oproeping van de Algemene Vergadering. Het besluit tot uitsluiting van een Gewoon Lid is pas </w:t>
      </w:r>
      <w:r w:rsidRPr="00FB5007">
        <w:rPr>
          <w:rFonts w:ascii="Arial" w:hAnsi="Arial" w:cs="Arial"/>
          <w:bCs/>
          <w:sz w:val="21"/>
          <w:szCs w:val="21"/>
          <w:lang w:val="nl-NL"/>
        </w:rPr>
        <w:t xml:space="preserve">rechtsgeldig aangenomen </w:t>
      </w:r>
      <w:r w:rsidRPr="00A636A1">
        <w:rPr>
          <w:rFonts w:ascii="Arial" w:hAnsi="Arial" w:cs="Arial"/>
          <w:bCs/>
          <w:sz w:val="21"/>
          <w:szCs w:val="21"/>
          <w:lang w:val="nl-NL"/>
        </w:rPr>
        <w:t>met naleving van de aanwezigheids- en meerderheidsvereisten voorgeschreven voor een statutenwijziging</w:t>
      </w:r>
      <w:r>
        <w:rPr>
          <w:rFonts w:ascii="Arial" w:hAnsi="Arial" w:cs="Arial"/>
          <w:bCs/>
          <w:sz w:val="21"/>
          <w:szCs w:val="21"/>
          <w:lang w:val="nl-NL"/>
        </w:rPr>
        <w:t xml:space="preserve"> </w:t>
      </w:r>
      <w:r w:rsidRPr="008D2635">
        <w:rPr>
          <w:rFonts w:ascii="Arial" w:hAnsi="Arial" w:cs="Arial"/>
          <w:bCs/>
          <w:sz w:val="21"/>
          <w:szCs w:val="21"/>
          <w:lang w:val="nl-NL"/>
        </w:rPr>
        <w:t xml:space="preserve">zoals bepaald in </w:t>
      </w:r>
      <w:r w:rsidRPr="008D2635">
        <w:rPr>
          <w:rFonts w:ascii="Arial" w:hAnsi="Arial" w:cs="Arial"/>
          <w:bCs/>
          <w:sz w:val="21"/>
          <w:szCs w:val="21"/>
          <w:lang w:val="nl-NL"/>
        </w:rPr>
        <w:fldChar w:fldCharType="begin"/>
      </w:r>
      <w:r w:rsidRPr="008D2635">
        <w:rPr>
          <w:rFonts w:ascii="Arial" w:hAnsi="Arial" w:cs="Arial"/>
          <w:bCs/>
          <w:sz w:val="21"/>
          <w:szCs w:val="21"/>
          <w:lang w:val="nl-NL"/>
        </w:rPr>
        <w:instrText xml:space="preserve"> REF _Ref179462880 \r \h </w:instrText>
      </w:r>
      <w:r>
        <w:rPr>
          <w:rFonts w:ascii="Arial" w:hAnsi="Arial" w:cs="Arial"/>
          <w:bCs/>
          <w:sz w:val="21"/>
          <w:szCs w:val="21"/>
          <w:lang w:val="nl-NL"/>
        </w:rPr>
        <w:instrText xml:space="preserve"> \* MERGEFORMAT </w:instrText>
      </w:r>
      <w:r w:rsidRPr="008D2635">
        <w:rPr>
          <w:rFonts w:ascii="Arial" w:hAnsi="Arial" w:cs="Arial"/>
          <w:bCs/>
          <w:sz w:val="21"/>
          <w:szCs w:val="21"/>
          <w:lang w:val="nl-NL"/>
        </w:rPr>
      </w:r>
      <w:r w:rsidRPr="008D2635">
        <w:rPr>
          <w:rFonts w:ascii="Arial" w:hAnsi="Arial" w:cs="Arial"/>
          <w:bCs/>
          <w:sz w:val="21"/>
          <w:szCs w:val="21"/>
          <w:lang w:val="nl-NL"/>
        </w:rPr>
        <w:fldChar w:fldCharType="separate"/>
      </w:r>
      <w:r w:rsidR="0010744F">
        <w:rPr>
          <w:rFonts w:ascii="Arial" w:hAnsi="Arial" w:cs="Arial"/>
          <w:bCs/>
          <w:sz w:val="21"/>
          <w:szCs w:val="21"/>
          <w:lang w:val="nl-NL"/>
        </w:rPr>
        <w:t>Artikel 23</w:t>
      </w:r>
      <w:r w:rsidRPr="008D2635">
        <w:rPr>
          <w:rFonts w:ascii="Arial" w:hAnsi="Arial" w:cs="Arial"/>
          <w:bCs/>
          <w:sz w:val="21"/>
          <w:szCs w:val="21"/>
          <w:lang w:val="nl-NL"/>
        </w:rPr>
        <w:fldChar w:fldCharType="end"/>
      </w:r>
      <w:r w:rsidRPr="008D2635">
        <w:rPr>
          <w:rFonts w:ascii="Arial" w:hAnsi="Arial" w:cs="Arial"/>
          <w:bCs/>
          <w:sz w:val="21"/>
          <w:szCs w:val="21"/>
          <w:lang w:val="nl-NL"/>
        </w:rPr>
        <w:t>.</w:t>
      </w:r>
    </w:p>
    <w:p w14:paraId="2218DA5B" w14:textId="77777777" w:rsidR="00B60633" w:rsidRDefault="00B60633" w:rsidP="007C022D">
      <w:pPr>
        <w:spacing w:after="0" w:line="300" w:lineRule="exact"/>
        <w:jc w:val="both"/>
        <w:rPr>
          <w:rFonts w:ascii="Arial" w:hAnsi="Arial" w:cs="Arial"/>
          <w:bCs/>
          <w:sz w:val="21"/>
          <w:szCs w:val="21"/>
          <w:lang w:val="nl-NL"/>
        </w:rPr>
      </w:pPr>
    </w:p>
    <w:p w14:paraId="2218DA5C"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Indien de Raad van Bestuur beslist de uitsluiting van een Gewoon Lid voor te stellen, kan hij het betrokken lid schorsen in afwachting van de beslissing van de Algemene Vergadering over de uitsluiting. </w:t>
      </w:r>
    </w:p>
    <w:p w14:paraId="2218DA5D" w14:textId="77777777" w:rsidR="00B60633" w:rsidRPr="00A321BB" w:rsidRDefault="00B60633" w:rsidP="007C022D">
      <w:pPr>
        <w:spacing w:after="0" w:line="300" w:lineRule="exact"/>
        <w:jc w:val="both"/>
        <w:rPr>
          <w:rFonts w:ascii="Arial" w:hAnsi="Arial" w:cs="Arial"/>
          <w:bCs/>
          <w:sz w:val="21"/>
          <w:szCs w:val="21"/>
          <w:lang w:val="nl-NL"/>
        </w:rPr>
      </w:pPr>
    </w:p>
    <w:p w14:paraId="2218DA5E" w14:textId="77777777" w:rsidR="00B60633" w:rsidRPr="006C31CA"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 xml:space="preserve">De Raad van Bestuur kan besluiten tot de uitsluiting van </w:t>
      </w:r>
      <w:r w:rsidRPr="00A321BB">
        <w:rPr>
          <w:rFonts w:ascii="Arial" w:hAnsi="Arial" w:cs="Arial"/>
          <w:bCs/>
          <w:sz w:val="21"/>
          <w:szCs w:val="21"/>
          <w:lang w:val="nl-NL"/>
        </w:rPr>
        <w:t xml:space="preserve">Toegetreden </w:t>
      </w:r>
      <w:r>
        <w:rPr>
          <w:rFonts w:ascii="Arial" w:hAnsi="Arial" w:cs="Arial"/>
          <w:bCs/>
          <w:sz w:val="21"/>
          <w:szCs w:val="21"/>
          <w:lang w:val="nl-NL"/>
        </w:rPr>
        <w:t xml:space="preserve">Leden </w:t>
      </w:r>
      <w:r w:rsidRPr="00A321BB">
        <w:rPr>
          <w:rFonts w:ascii="Arial" w:hAnsi="Arial" w:cs="Arial"/>
          <w:bCs/>
          <w:sz w:val="21"/>
          <w:szCs w:val="21"/>
          <w:lang w:val="nl-NL"/>
        </w:rPr>
        <w:t>en Geassocieerde Leden</w:t>
      </w:r>
      <w:r>
        <w:rPr>
          <w:rFonts w:ascii="Arial" w:hAnsi="Arial" w:cs="Arial"/>
          <w:bCs/>
          <w:sz w:val="21"/>
          <w:szCs w:val="21"/>
          <w:lang w:val="nl-NL"/>
        </w:rPr>
        <w:t xml:space="preserve">. </w:t>
      </w:r>
      <w:r w:rsidRPr="006C31CA">
        <w:rPr>
          <w:rFonts w:ascii="Arial" w:hAnsi="Arial" w:cs="Arial"/>
          <w:bCs/>
          <w:sz w:val="21"/>
          <w:szCs w:val="21"/>
          <w:lang w:val="nl-NL"/>
        </w:rPr>
        <w:t xml:space="preserve">De </w:t>
      </w:r>
      <w:r>
        <w:rPr>
          <w:rFonts w:ascii="Arial" w:hAnsi="Arial" w:cs="Arial"/>
          <w:bCs/>
          <w:sz w:val="21"/>
          <w:szCs w:val="21"/>
          <w:lang w:val="nl-NL"/>
        </w:rPr>
        <w:t>Raad van Bestuur</w:t>
      </w:r>
      <w:r w:rsidRPr="006C31CA">
        <w:rPr>
          <w:rFonts w:ascii="Arial" w:hAnsi="Arial" w:cs="Arial"/>
          <w:bCs/>
          <w:sz w:val="21"/>
          <w:szCs w:val="21"/>
          <w:lang w:val="nl-NL"/>
        </w:rPr>
        <w:t xml:space="preserve"> kan een </w:t>
      </w:r>
      <w:r>
        <w:rPr>
          <w:rFonts w:ascii="Arial" w:hAnsi="Arial" w:cs="Arial"/>
          <w:bCs/>
          <w:sz w:val="21"/>
          <w:szCs w:val="21"/>
          <w:lang w:val="nl-NL"/>
        </w:rPr>
        <w:t>Toegetreden L</w:t>
      </w:r>
      <w:r w:rsidRPr="006C31CA">
        <w:rPr>
          <w:rFonts w:ascii="Arial" w:hAnsi="Arial" w:cs="Arial"/>
          <w:bCs/>
          <w:sz w:val="21"/>
          <w:szCs w:val="21"/>
          <w:lang w:val="nl-NL"/>
        </w:rPr>
        <w:t xml:space="preserve">id </w:t>
      </w:r>
      <w:r>
        <w:rPr>
          <w:rFonts w:ascii="Arial" w:hAnsi="Arial" w:cs="Arial"/>
          <w:bCs/>
          <w:sz w:val="21"/>
          <w:szCs w:val="21"/>
          <w:lang w:val="nl-NL"/>
        </w:rPr>
        <w:t xml:space="preserve">of een Geassocieerd Lid </w:t>
      </w:r>
      <w:r w:rsidRPr="006C31CA">
        <w:rPr>
          <w:rFonts w:ascii="Arial" w:hAnsi="Arial" w:cs="Arial"/>
          <w:bCs/>
          <w:sz w:val="21"/>
          <w:szCs w:val="21"/>
          <w:lang w:val="nl-NL"/>
        </w:rPr>
        <w:t xml:space="preserve">onder meer uitsluiten indien het betrokken lid in strijd handelt met de doelstellingen van de vereniging, zich schuldig heeft gemaakt aan een ernstige tekortkoming ten opzichte van zijn plichten als lid, de belangen van de vereniging ernstig nadeel heeft berokkend of zich gedraagt in strijd met de ethiek of de plichtenleer </w:t>
      </w:r>
      <w:r>
        <w:rPr>
          <w:rFonts w:ascii="Arial" w:hAnsi="Arial" w:cs="Arial"/>
          <w:bCs/>
          <w:sz w:val="21"/>
          <w:szCs w:val="21"/>
          <w:lang w:val="nl-NL"/>
        </w:rPr>
        <w:t>of</w:t>
      </w:r>
      <w:r w:rsidRPr="006C31CA">
        <w:rPr>
          <w:rFonts w:ascii="Arial" w:hAnsi="Arial" w:cs="Arial"/>
          <w:bCs/>
          <w:sz w:val="21"/>
          <w:szCs w:val="21"/>
          <w:lang w:val="nl-NL"/>
        </w:rPr>
        <w:t xml:space="preserve"> het imago van de Belgische financiële sector in ernstige mate en duurzaam heeft geschaad. Het Toegetreden Lid of een Geassocieerd Lid waarvan de uitsluiting wordt voorgesteld, heeft het recht gehoord te worden</w:t>
      </w:r>
      <w:r>
        <w:rPr>
          <w:rFonts w:ascii="Arial" w:hAnsi="Arial" w:cs="Arial"/>
          <w:bCs/>
          <w:sz w:val="21"/>
          <w:szCs w:val="21"/>
          <w:lang w:val="nl-NL"/>
        </w:rPr>
        <w:t xml:space="preserve"> door de Raad van Bestuur</w:t>
      </w:r>
      <w:r w:rsidRPr="006C31CA">
        <w:rPr>
          <w:rFonts w:ascii="Arial" w:hAnsi="Arial" w:cs="Arial"/>
          <w:bCs/>
          <w:sz w:val="21"/>
          <w:szCs w:val="21"/>
          <w:lang w:val="nl-NL"/>
        </w:rPr>
        <w:t>.</w:t>
      </w:r>
    </w:p>
    <w:p w14:paraId="2218DA5F" w14:textId="77777777" w:rsidR="00B60633" w:rsidRPr="00A321BB" w:rsidRDefault="00B60633" w:rsidP="007C022D">
      <w:pPr>
        <w:spacing w:after="0" w:line="300" w:lineRule="exact"/>
        <w:jc w:val="both"/>
        <w:rPr>
          <w:rFonts w:ascii="Arial" w:hAnsi="Arial" w:cs="Arial"/>
          <w:bCs/>
          <w:sz w:val="21"/>
          <w:szCs w:val="21"/>
          <w:lang w:val="nl-NL"/>
        </w:rPr>
      </w:pPr>
    </w:p>
    <w:p w14:paraId="2218DA60"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Een lid dat ontslag neemt, </w:t>
      </w:r>
      <w:r w:rsidRPr="00D95B7F">
        <w:rPr>
          <w:rFonts w:ascii="Arial" w:hAnsi="Arial" w:cs="Arial"/>
          <w:bCs/>
          <w:sz w:val="21"/>
          <w:szCs w:val="21"/>
          <w:lang w:val="nl-NL"/>
        </w:rPr>
        <w:t xml:space="preserve">geschorst is </w:t>
      </w:r>
      <w:r w:rsidRPr="00A321BB">
        <w:rPr>
          <w:rFonts w:ascii="Arial" w:hAnsi="Arial" w:cs="Arial"/>
          <w:bCs/>
          <w:sz w:val="21"/>
          <w:szCs w:val="21"/>
          <w:lang w:val="nl-NL"/>
        </w:rPr>
        <w:t>of wordt uitgesloten, kan geen aanspra</w:t>
      </w:r>
      <w:r>
        <w:rPr>
          <w:rFonts w:ascii="Arial" w:hAnsi="Arial" w:cs="Arial"/>
          <w:bCs/>
          <w:sz w:val="21"/>
          <w:szCs w:val="21"/>
          <w:lang w:val="nl-NL"/>
        </w:rPr>
        <w:t>ak</w:t>
      </w:r>
      <w:r w:rsidRPr="00A321BB">
        <w:rPr>
          <w:rFonts w:ascii="Arial" w:hAnsi="Arial" w:cs="Arial"/>
          <w:bCs/>
          <w:sz w:val="21"/>
          <w:szCs w:val="21"/>
          <w:lang w:val="nl-NL"/>
        </w:rPr>
        <w:t xml:space="preserve"> maken op het vermogen van de vereniging en heeft geen recht op de terugbetaling van reeds betaalde </w:t>
      </w:r>
      <w:r>
        <w:rPr>
          <w:rFonts w:ascii="Arial" w:hAnsi="Arial" w:cs="Arial"/>
          <w:bCs/>
          <w:sz w:val="21"/>
          <w:szCs w:val="21"/>
          <w:lang w:val="nl-NL"/>
        </w:rPr>
        <w:t>ledenbijdragen</w:t>
      </w:r>
      <w:r w:rsidRPr="00A321BB">
        <w:rPr>
          <w:rFonts w:ascii="Arial" w:hAnsi="Arial" w:cs="Arial"/>
          <w:bCs/>
          <w:sz w:val="21"/>
          <w:szCs w:val="21"/>
          <w:lang w:val="nl-NL"/>
        </w:rPr>
        <w:t xml:space="preserve">. De nog verschuldigde </w:t>
      </w:r>
      <w:r>
        <w:rPr>
          <w:rFonts w:ascii="Arial" w:hAnsi="Arial" w:cs="Arial"/>
          <w:bCs/>
          <w:sz w:val="21"/>
          <w:szCs w:val="21"/>
          <w:lang w:val="nl-NL"/>
        </w:rPr>
        <w:t>ledenbijdrage</w:t>
      </w:r>
      <w:r w:rsidRPr="00A321BB">
        <w:rPr>
          <w:rFonts w:ascii="Arial" w:hAnsi="Arial" w:cs="Arial"/>
          <w:bCs/>
          <w:sz w:val="21"/>
          <w:szCs w:val="21"/>
          <w:lang w:val="nl-NL"/>
        </w:rPr>
        <w:t xml:space="preserve"> van een lid dat ontslag</w:t>
      </w:r>
      <w:r>
        <w:rPr>
          <w:rFonts w:ascii="Arial" w:hAnsi="Arial" w:cs="Arial"/>
          <w:bCs/>
          <w:sz w:val="21"/>
          <w:szCs w:val="21"/>
          <w:lang w:val="nl-NL"/>
        </w:rPr>
        <w:t xml:space="preserve"> </w:t>
      </w:r>
      <w:r w:rsidRPr="00A321BB">
        <w:rPr>
          <w:rFonts w:ascii="Arial" w:hAnsi="Arial" w:cs="Arial"/>
          <w:bCs/>
          <w:sz w:val="21"/>
          <w:szCs w:val="21"/>
          <w:lang w:val="nl-NL"/>
        </w:rPr>
        <w:t>ne</w:t>
      </w:r>
      <w:r>
        <w:rPr>
          <w:rFonts w:ascii="Arial" w:hAnsi="Arial" w:cs="Arial"/>
          <w:bCs/>
          <w:sz w:val="21"/>
          <w:szCs w:val="21"/>
          <w:lang w:val="nl-NL"/>
        </w:rPr>
        <w:t>emt</w:t>
      </w:r>
      <w:r w:rsidRPr="00A321BB">
        <w:rPr>
          <w:rFonts w:ascii="Arial" w:hAnsi="Arial" w:cs="Arial"/>
          <w:bCs/>
          <w:sz w:val="21"/>
          <w:szCs w:val="21"/>
          <w:lang w:val="nl-NL"/>
        </w:rPr>
        <w:t xml:space="preserve">, geschorst is of </w:t>
      </w:r>
      <w:r>
        <w:rPr>
          <w:rFonts w:ascii="Arial" w:hAnsi="Arial" w:cs="Arial"/>
          <w:bCs/>
          <w:sz w:val="21"/>
          <w:szCs w:val="21"/>
          <w:lang w:val="nl-NL"/>
        </w:rPr>
        <w:t xml:space="preserve">wordt </w:t>
      </w:r>
      <w:r w:rsidRPr="00A321BB">
        <w:rPr>
          <w:rFonts w:ascii="Arial" w:hAnsi="Arial" w:cs="Arial"/>
          <w:bCs/>
          <w:sz w:val="21"/>
          <w:szCs w:val="21"/>
          <w:lang w:val="nl-NL"/>
        </w:rPr>
        <w:t xml:space="preserve">uitgesloten, blijft verschuldigd voor het volledige boekjaar waarin het ontslag, de schorsing of de uitsluiting </w:t>
      </w:r>
      <w:r>
        <w:rPr>
          <w:rFonts w:ascii="Arial" w:hAnsi="Arial" w:cs="Arial"/>
          <w:bCs/>
          <w:sz w:val="21"/>
          <w:szCs w:val="21"/>
          <w:lang w:val="nl-NL"/>
        </w:rPr>
        <w:t>heeft plaatsgevonden</w:t>
      </w:r>
      <w:r w:rsidRPr="00A321BB">
        <w:rPr>
          <w:rFonts w:ascii="Arial" w:hAnsi="Arial" w:cs="Arial"/>
          <w:bCs/>
          <w:sz w:val="21"/>
          <w:szCs w:val="21"/>
          <w:lang w:val="nl-NL"/>
        </w:rPr>
        <w:t xml:space="preserve">. </w:t>
      </w:r>
    </w:p>
    <w:p w14:paraId="2218DA61" w14:textId="77777777" w:rsidR="00B60633" w:rsidRPr="00A321BB" w:rsidRDefault="00B60633" w:rsidP="007C022D">
      <w:pPr>
        <w:spacing w:after="0" w:line="300" w:lineRule="exact"/>
        <w:jc w:val="both"/>
        <w:rPr>
          <w:rFonts w:ascii="Arial" w:hAnsi="Arial" w:cs="Arial"/>
          <w:bCs/>
          <w:sz w:val="21"/>
          <w:szCs w:val="21"/>
          <w:lang w:val="nl-NL"/>
        </w:rPr>
      </w:pPr>
    </w:p>
    <w:p w14:paraId="2218DA62" w14:textId="77777777" w:rsidR="00B60633" w:rsidRPr="00A321BB"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Rechten </w:t>
      </w:r>
      <w:r>
        <w:rPr>
          <w:rFonts w:ascii="Arial" w:hAnsi="Arial" w:cs="Arial"/>
          <w:b/>
          <w:bCs/>
          <w:sz w:val="21"/>
          <w:szCs w:val="21"/>
          <w:u w:val="single"/>
          <w:lang w:val="nl-NL"/>
        </w:rPr>
        <w:t xml:space="preserve">van de </w:t>
      </w:r>
      <w:r w:rsidRPr="00A321BB">
        <w:rPr>
          <w:rFonts w:ascii="Arial" w:hAnsi="Arial" w:cs="Arial"/>
          <w:b/>
          <w:bCs/>
          <w:sz w:val="21"/>
          <w:szCs w:val="21"/>
          <w:u w:val="single"/>
          <w:lang w:val="nl-NL"/>
        </w:rPr>
        <w:t>leden</w:t>
      </w:r>
      <w:r>
        <w:rPr>
          <w:rFonts w:ascii="Arial" w:hAnsi="Arial" w:cs="Arial"/>
          <w:b/>
          <w:bCs/>
          <w:sz w:val="21"/>
          <w:szCs w:val="21"/>
          <w:u w:val="single"/>
          <w:lang w:val="nl-NL"/>
        </w:rPr>
        <w:t xml:space="preserve"> in verband met vermogen van de vereniging</w:t>
      </w:r>
    </w:p>
    <w:p w14:paraId="2218DA63" w14:textId="77777777" w:rsidR="00B60633" w:rsidRPr="00A321BB" w:rsidRDefault="00B60633" w:rsidP="007C022D">
      <w:pPr>
        <w:keepNext/>
        <w:spacing w:after="0" w:line="300" w:lineRule="exact"/>
        <w:jc w:val="both"/>
        <w:rPr>
          <w:rFonts w:ascii="Arial" w:hAnsi="Arial" w:cs="Arial"/>
          <w:bCs/>
          <w:sz w:val="21"/>
          <w:szCs w:val="21"/>
          <w:lang w:val="nl-NL"/>
        </w:rPr>
      </w:pPr>
    </w:p>
    <w:p w14:paraId="2218DA64" w14:textId="77777777" w:rsidR="00B60633" w:rsidRDefault="00B60633" w:rsidP="007C022D">
      <w:pPr>
        <w:keepNext/>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Geen enkel lid kan enige aanspraak laten gelden of uitoefenen op </w:t>
      </w:r>
      <w:r>
        <w:rPr>
          <w:rFonts w:ascii="Arial" w:hAnsi="Arial" w:cs="Arial"/>
          <w:bCs/>
          <w:sz w:val="21"/>
          <w:szCs w:val="21"/>
          <w:lang w:val="nl-NL"/>
        </w:rPr>
        <w:t>het vermogen</w:t>
      </w:r>
      <w:r w:rsidRPr="00A321BB">
        <w:rPr>
          <w:rFonts w:ascii="Arial" w:hAnsi="Arial" w:cs="Arial"/>
          <w:bCs/>
          <w:sz w:val="21"/>
          <w:szCs w:val="21"/>
          <w:lang w:val="nl-NL"/>
        </w:rPr>
        <w:t xml:space="preserve"> van de vereniging op grond van de enkele hoedanigheid van lid.</w:t>
      </w:r>
    </w:p>
    <w:p w14:paraId="2218DA65" w14:textId="77777777" w:rsidR="00B60633" w:rsidRDefault="00B60633" w:rsidP="007C022D">
      <w:pPr>
        <w:keepNext/>
        <w:spacing w:after="0" w:line="300" w:lineRule="exact"/>
        <w:jc w:val="both"/>
        <w:rPr>
          <w:rFonts w:ascii="Arial" w:hAnsi="Arial" w:cs="Arial"/>
          <w:bCs/>
          <w:sz w:val="21"/>
          <w:szCs w:val="21"/>
          <w:lang w:val="nl-NL"/>
        </w:rPr>
      </w:pPr>
    </w:p>
    <w:p w14:paraId="2218DA66" w14:textId="77777777" w:rsidR="00B60633" w:rsidRPr="00A321BB" w:rsidRDefault="00B60633" w:rsidP="007C022D">
      <w:pPr>
        <w:keepNext/>
        <w:spacing w:after="0" w:line="300" w:lineRule="exact"/>
        <w:jc w:val="both"/>
        <w:rPr>
          <w:rFonts w:ascii="Arial" w:hAnsi="Arial" w:cs="Arial"/>
          <w:bCs/>
          <w:sz w:val="21"/>
          <w:szCs w:val="21"/>
          <w:lang w:val="nl-NL"/>
        </w:rPr>
      </w:pPr>
    </w:p>
    <w:p w14:paraId="2218DA67" w14:textId="77777777" w:rsidR="00B60633" w:rsidRPr="00881AF0" w:rsidRDefault="00B60633" w:rsidP="007C022D">
      <w:pPr>
        <w:pStyle w:val="ListParagraph"/>
        <w:numPr>
          <w:ilvl w:val="0"/>
          <w:numId w:val="12"/>
        </w:numPr>
        <w:spacing w:after="0" w:line="300" w:lineRule="exact"/>
        <w:ind w:hanging="720"/>
        <w:jc w:val="both"/>
        <w:outlineLvl w:val="0"/>
        <w:rPr>
          <w:rFonts w:ascii="Arial" w:hAnsi="Arial" w:cs="Arial"/>
          <w:b/>
          <w:bCs/>
          <w:sz w:val="21"/>
          <w:szCs w:val="21"/>
          <w:u w:val="single"/>
          <w:lang w:val="nl-NL"/>
        </w:rPr>
      </w:pPr>
      <w:r w:rsidRPr="00B65083">
        <w:rPr>
          <w:rFonts w:ascii="Arial" w:hAnsi="Arial" w:cs="Arial"/>
          <w:b/>
          <w:bCs/>
          <w:sz w:val="21"/>
          <w:szCs w:val="21"/>
          <w:u w:val="single"/>
          <w:lang w:val="nl-NL"/>
        </w:rPr>
        <w:t>ALGEMENE VERGADERING</w:t>
      </w:r>
    </w:p>
    <w:p w14:paraId="2218DA68" w14:textId="77777777" w:rsidR="00B60633" w:rsidRPr="00A321BB" w:rsidRDefault="00B60633" w:rsidP="007C022D">
      <w:pPr>
        <w:spacing w:after="0" w:line="300" w:lineRule="exact"/>
        <w:jc w:val="both"/>
        <w:rPr>
          <w:rFonts w:ascii="Arial" w:hAnsi="Arial" w:cs="Arial"/>
          <w:bCs/>
          <w:sz w:val="21"/>
          <w:szCs w:val="21"/>
          <w:lang w:val="nl-NL"/>
        </w:rPr>
      </w:pPr>
    </w:p>
    <w:p w14:paraId="2218DA69"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Algemene Vergadering </w:t>
      </w:r>
      <w:r>
        <w:rPr>
          <w:rFonts w:ascii="Arial" w:hAnsi="Arial" w:cs="Arial"/>
          <w:b/>
          <w:bCs/>
          <w:sz w:val="21"/>
          <w:szCs w:val="21"/>
          <w:u w:val="single"/>
          <w:lang w:val="nl-NL"/>
        </w:rPr>
        <w:t>–</w:t>
      </w:r>
      <w:r w:rsidRPr="00A321BB">
        <w:rPr>
          <w:rFonts w:ascii="Arial" w:hAnsi="Arial" w:cs="Arial"/>
          <w:b/>
          <w:bCs/>
          <w:sz w:val="21"/>
          <w:szCs w:val="21"/>
          <w:u w:val="single"/>
          <w:lang w:val="nl-NL"/>
        </w:rPr>
        <w:t xml:space="preserve"> Samenstelling</w:t>
      </w:r>
      <w:r>
        <w:rPr>
          <w:rFonts w:ascii="Arial" w:hAnsi="Arial" w:cs="Arial"/>
          <w:b/>
          <w:bCs/>
          <w:sz w:val="21"/>
          <w:szCs w:val="21"/>
          <w:u w:val="single"/>
          <w:lang w:val="nl-NL"/>
        </w:rPr>
        <w:t xml:space="preserve"> </w:t>
      </w:r>
    </w:p>
    <w:p w14:paraId="2218DA6A" w14:textId="77777777" w:rsidR="00B60633" w:rsidRPr="00A321BB" w:rsidRDefault="00B60633" w:rsidP="007C022D">
      <w:pPr>
        <w:spacing w:after="0" w:line="300" w:lineRule="exact"/>
        <w:jc w:val="both"/>
        <w:rPr>
          <w:rFonts w:ascii="Arial" w:hAnsi="Arial" w:cs="Arial"/>
          <w:bCs/>
          <w:sz w:val="21"/>
          <w:szCs w:val="21"/>
          <w:lang w:val="nl-NL"/>
        </w:rPr>
      </w:pPr>
    </w:p>
    <w:p w14:paraId="2218DA6B" w14:textId="60AF2AC5"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Algemene Vergadering bestaat uit de Gewone Leden en de Toegetreden Leden. De Geassocieerde Leden zijn niet gerechtigd de Algemene Vergadering bij te wonen,</w:t>
      </w:r>
      <w:r>
        <w:rPr>
          <w:rFonts w:ascii="Arial" w:hAnsi="Arial" w:cs="Arial"/>
          <w:bCs/>
          <w:sz w:val="21"/>
          <w:szCs w:val="21"/>
          <w:lang w:val="nl-NL"/>
        </w:rPr>
        <w:t xml:space="preserve"> </w:t>
      </w:r>
      <w:r w:rsidRPr="00A321BB">
        <w:rPr>
          <w:rFonts w:ascii="Arial" w:hAnsi="Arial" w:cs="Arial"/>
          <w:bCs/>
          <w:sz w:val="21"/>
          <w:szCs w:val="21"/>
          <w:lang w:val="nl-NL"/>
        </w:rPr>
        <w:t xml:space="preserve">behoudens andersluidend besluit van de </w:t>
      </w:r>
      <w:r>
        <w:rPr>
          <w:rFonts w:ascii="Arial" w:hAnsi="Arial" w:cs="Arial"/>
          <w:bCs/>
          <w:sz w:val="21"/>
          <w:szCs w:val="21"/>
          <w:lang w:val="nl-NL"/>
        </w:rPr>
        <w:t>Raad van Bestuur</w:t>
      </w:r>
      <w:r w:rsidRPr="00A321BB">
        <w:rPr>
          <w:rFonts w:ascii="Arial" w:hAnsi="Arial" w:cs="Arial"/>
          <w:bCs/>
          <w:sz w:val="21"/>
          <w:szCs w:val="21"/>
          <w:lang w:val="nl-NL"/>
        </w:rPr>
        <w:t xml:space="preserve"> </w:t>
      </w:r>
      <w:r>
        <w:rPr>
          <w:rFonts w:ascii="Arial" w:hAnsi="Arial" w:cs="Arial"/>
          <w:bCs/>
          <w:sz w:val="21"/>
          <w:szCs w:val="21"/>
          <w:lang w:val="nl-NL"/>
        </w:rPr>
        <w:t xml:space="preserve">en onverminderd het recht van de Geassocieerde Leden om in overeenstemming met </w:t>
      </w:r>
      <w:r>
        <w:rPr>
          <w:rFonts w:ascii="Arial" w:hAnsi="Arial" w:cs="Arial"/>
          <w:bCs/>
          <w:sz w:val="21"/>
          <w:szCs w:val="21"/>
          <w:lang w:val="nl-NL"/>
        </w:rPr>
        <w:fldChar w:fldCharType="begin"/>
      </w:r>
      <w:r>
        <w:rPr>
          <w:rFonts w:ascii="Arial" w:hAnsi="Arial" w:cs="Arial"/>
          <w:bCs/>
          <w:sz w:val="21"/>
          <w:szCs w:val="21"/>
          <w:lang w:val="nl-NL"/>
        </w:rPr>
        <w:instrText xml:space="preserve"> REF _Ref361067522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13</w:t>
      </w:r>
      <w:r>
        <w:rPr>
          <w:rFonts w:ascii="Arial" w:hAnsi="Arial" w:cs="Arial"/>
          <w:bCs/>
          <w:sz w:val="21"/>
          <w:szCs w:val="21"/>
          <w:lang w:val="nl-NL"/>
        </w:rPr>
        <w:fldChar w:fldCharType="end"/>
      </w:r>
      <w:r>
        <w:rPr>
          <w:rFonts w:ascii="Arial" w:hAnsi="Arial" w:cs="Arial"/>
          <w:bCs/>
          <w:sz w:val="21"/>
          <w:szCs w:val="21"/>
          <w:lang w:val="nl-NL"/>
        </w:rPr>
        <w:t xml:space="preserve"> </w:t>
      </w:r>
      <w:r w:rsidRPr="00D95B7F">
        <w:rPr>
          <w:rFonts w:ascii="Arial" w:hAnsi="Arial" w:cs="Arial"/>
          <w:bCs/>
          <w:sz w:val="21"/>
          <w:szCs w:val="21"/>
          <w:lang w:val="nl-NL"/>
        </w:rPr>
        <w:t xml:space="preserve">inzage te vragen in de agenda van de Algemene Vergadering </w:t>
      </w:r>
      <w:r>
        <w:rPr>
          <w:rFonts w:ascii="Arial" w:hAnsi="Arial" w:cs="Arial"/>
          <w:bCs/>
          <w:sz w:val="21"/>
          <w:szCs w:val="21"/>
          <w:lang w:val="nl-NL"/>
        </w:rPr>
        <w:t>en hun standpunt te vertolken op</w:t>
      </w:r>
      <w:r w:rsidRPr="00A321BB">
        <w:rPr>
          <w:rFonts w:ascii="Arial" w:hAnsi="Arial" w:cs="Arial"/>
          <w:bCs/>
          <w:sz w:val="21"/>
          <w:szCs w:val="21"/>
          <w:lang w:val="nl-NL"/>
        </w:rPr>
        <w:t xml:space="preserve"> de Algemene Vergadering. </w:t>
      </w:r>
    </w:p>
    <w:p w14:paraId="2218DA6C" w14:textId="77777777" w:rsidR="00B60633" w:rsidRPr="00A321BB" w:rsidRDefault="00B60633" w:rsidP="007C022D">
      <w:pPr>
        <w:spacing w:after="0" w:line="300" w:lineRule="exact"/>
        <w:jc w:val="both"/>
        <w:rPr>
          <w:rFonts w:ascii="Arial" w:hAnsi="Arial" w:cs="Arial"/>
          <w:bCs/>
          <w:sz w:val="21"/>
          <w:szCs w:val="21"/>
          <w:lang w:val="nl-NL"/>
        </w:rPr>
      </w:pPr>
    </w:p>
    <w:p w14:paraId="2218DA6D"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Alleen de Gewone Leden zijn stemgerechtigd. De Toegetreden Leden kunnen de Algemene Vergadering enkel bijwonen met raadgevende stem. De Geassocieerde Leden hebben in elk geval geen stemrecht op de Algemene Vergadering. </w:t>
      </w:r>
    </w:p>
    <w:p w14:paraId="2218DA6E" w14:textId="77777777" w:rsidR="00B60633" w:rsidRPr="00A321BB" w:rsidRDefault="00B60633" w:rsidP="007C022D">
      <w:pPr>
        <w:spacing w:after="0" w:line="300" w:lineRule="exact"/>
        <w:jc w:val="both"/>
        <w:outlineLvl w:val="0"/>
        <w:rPr>
          <w:rFonts w:ascii="Arial" w:hAnsi="Arial" w:cs="Arial"/>
          <w:bCs/>
          <w:sz w:val="21"/>
          <w:szCs w:val="21"/>
          <w:lang w:val="nl-NL"/>
        </w:rPr>
      </w:pPr>
    </w:p>
    <w:p w14:paraId="2218DA6F"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lastRenderedPageBreak/>
        <w:t>De Algemene Vergadering wordt voorgezeten door de Voorzitter of bij zijn afwezigheid, door</w:t>
      </w:r>
      <w:r>
        <w:rPr>
          <w:rFonts w:ascii="Arial" w:hAnsi="Arial" w:cs="Arial"/>
          <w:bCs/>
          <w:sz w:val="21"/>
          <w:szCs w:val="21"/>
          <w:lang w:val="nl-NL"/>
        </w:rPr>
        <w:t xml:space="preserve"> de aanwezige Ondervoorzitter met hoogste anciënniteit. </w:t>
      </w:r>
    </w:p>
    <w:p w14:paraId="2218DA70" w14:textId="77777777" w:rsidR="00B60633" w:rsidRPr="00A321BB" w:rsidRDefault="00B60633" w:rsidP="007C022D">
      <w:pPr>
        <w:spacing w:after="0" w:line="300" w:lineRule="exact"/>
        <w:jc w:val="both"/>
        <w:rPr>
          <w:rFonts w:ascii="Arial" w:hAnsi="Arial" w:cs="Arial"/>
          <w:bCs/>
          <w:sz w:val="21"/>
          <w:szCs w:val="21"/>
          <w:lang w:val="nl-NL"/>
        </w:rPr>
      </w:pPr>
    </w:p>
    <w:p w14:paraId="2218DA71"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16" w:name="_Ref371591285"/>
      <w:r w:rsidRPr="00A321BB">
        <w:rPr>
          <w:rFonts w:ascii="Arial" w:hAnsi="Arial" w:cs="Arial"/>
          <w:b/>
          <w:bCs/>
          <w:sz w:val="21"/>
          <w:szCs w:val="21"/>
          <w:u w:val="single"/>
          <w:lang w:val="nl-NL"/>
        </w:rPr>
        <w:t xml:space="preserve">Algemene Vergadering </w:t>
      </w:r>
      <w:r>
        <w:rPr>
          <w:rFonts w:ascii="Arial" w:hAnsi="Arial" w:cs="Arial"/>
          <w:b/>
          <w:bCs/>
          <w:sz w:val="21"/>
          <w:szCs w:val="21"/>
          <w:u w:val="single"/>
          <w:lang w:val="nl-NL"/>
        </w:rPr>
        <w:t>–</w:t>
      </w:r>
      <w:r w:rsidRPr="00A321BB">
        <w:rPr>
          <w:rFonts w:ascii="Arial" w:hAnsi="Arial" w:cs="Arial"/>
          <w:b/>
          <w:bCs/>
          <w:sz w:val="21"/>
          <w:szCs w:val="21"/>
          <w:u w:val="single"/>
          <w:lang w:val="nl-NL"/>
        </w:rPr>
        <w:t xml:space="preserve"> Bevoegdheden</w:t>
      </w:r>
      <w:bookmarkEnd w:id="16"/>
      <w:r>
        <w:rPr>
          <w:rFonts w:ascii="Arial" w:hAnsi="Arial" w:cs="Arial"/>
          <w:b/>
          <w:bCs/>
          <w:sz w:val="21"/>
          <w:szCs w:val="21"/>
          <w:u w:val="single"/>
          <w:lang w:val="nl-NL"/>
        </w:rPr>
        <w:t xml:space="preserve"> </w:t>
      </w:r>
    </w:p>
    <w:p w14:paraId="2218DA72" w14:textId="77777777" w:rsidR="00B60633" w:rsidRPr="00A321BB" w:rsidRDefault="00B60633" w:rsidP="007C022D">
      <w:pPr>
        <w:keepNext/>
        <w:spacing w:after="0" w:line="300" w:lineRule="exact"/>
        <w:jc w:val="both"/>
        <w:rPr>
          <w:rFonts w:ascii="Arial" w:hAnsi="Arial" w:cs="Arial"/>
          <w:bCs/>
          <w:sz w:val="21"/>
          <w:szCs w:val="21"/>
          <w:lang w:val="nl-NL"/>
        </w:rPr>
      </w:pPr>
    </w:p>
    <w:p w14:paraId="2218DA73" w14:textId="77777777" w:rsidR="00B60633" w:rsidRPr="00A321BB" w:rsidRDefault="00B60633" w:rsidP="007C022D">
      <w:pPr>
        <w:keepNext/>
        <w:spacing w:after="0" w:line="300" w:lineRule="exact"/>
        <w:jc w:val="both"/>
        <w:rPr>
          <w:rFonts w:ascii="Arial" w:hAnsi="Arial" w:cs="Arial"/>
          <w:bCs/>
          <w:sz w:val="21"/>
          <w:szCs w:val="21"/>
          <w:lang w:val="nl-NL"/>
        </w:rPr>
      </w:pPr>
      <w:r w:rsidRPr="00A321BB">
        <w:rPr>
          <w:rFonts w:ascii="Arial" w:hAnsi="Arial" w:cs="Arial"/>
          <w:bCs/>
          <w:sz w:val="21"/>
          <w:szCs w:val="21"/>
          <w:lang w:val="nl-NL"/>
        </w:rPr>
        <w:t>De volgende bevoegdheden kunnen uitsluitend door de Algemene Vergadering worden uitgeoefend:</w:t>
      </w:r>
    </w:p>
    <w:p w14:paraId="2218DA74" w14:textId="77777777" w:rsidR="00B60633" w:rsidRPr="00A321BB" w:rsidRDefault="00B60633" w:rsidP="007C022D">
      <w:pPr>
        <w:spacing w:after="0" w:line="300" w:lineRule="exact"/>
        <w:jc w:val="both"/>
        <w:rPr>
          <w:rFonts w:ascii="Arial" w:hAnsi="Arial" w:cs="Arial"/>
          <w:bCs/>
          <w:sz w:val="21"/>
          <w:szCs w:val="21"/>
          <w:lang w:val="nl-NL"/>
        </w:rPr>
      </w:pPr>
    </w:p>
    <w:p w14:paraId="2218DA75" w14:textId="77777777" w:rsidR="00B60633" w:rsidRPr="00A321BB" w:rsidRDefault="00B60633" w:rsidP="007C022D">
      <w:pPr>
        <w:pStyle w:val="ListParagraph"/>
        <w:numPr>
          <w:ilvl w:val="0"/>
          <w:numId w:val="13"/>
        </w:numPr>
        <w:spacing w:after="0" w:line="300" w:lineRule="exact"/>
        <w:jc w:val="both"/>
        <w:rPr>
          <w:rFonts w:ascii="Arial" w:hAnsi="Arial" w:cs="Arial"/>
          <w:bCs/>
          <w:sz w:val="21"/>
          <w:szCs w:val="21"/>
          <w:lang w:val="nl-NL"/>
        </w:rPr>
      </w:pPr>
      <w:r w:rsidRPr="00A321BB">
        <w:rPr>
          <w:rFonts w:ascii="Arial" w:hAnsi="Arial" w:cs="Arial"/>
          <w:bCs/>
          <w:sz w:val="21"/>
          <w:szCs w:val="21"/>
          <w:lang w:val="nl-NL"/>
        </w:rPr>
        <w:t>de wijziging van de statuten;</w:t>
      </w:r>
    </w:p>
    <w:p w14:paraId="2218DA76" w14:textId="77777777" w:rsidR="00B60633" w:rsidRPr="00A321BB" w:rsidRDefault="00B60633" w:rsidP="007C022D">
      <w:pPr>
        <w:pStyle w:val="ListParagraph"/>
        <w:numPr>
          <w:ilvl w:val="0"/>
          <w:numId w:val="13"/>
        </w:numPr>
        <w:spacing w:after="0" w:line="300" w:lineRule="exact"/>
        <w:jc w:val="both"/>
        <w:rPr>
          <w:rFonts w:ascii="Arial" w:hAnsi="Arial" w:cs="Arial"/>
          <w:bCs/>
          <w:sz w:val="21"/>
          <w:szCs w:val="21"/>
          <w:lang w:val="nl-NL"/>
        </w:rPr>
      </w:pPr>
      <w:r w:rsidRPr="00A321BB">
        <w:rPr>
          <w:rFonts w:ascii="Arial" w:hAnsi="Arial" w:cs="Arial"/>
          <w:bCs/>
          <w:sz w:val="21"/>
          <w:szCs w:val="21"/>
          <w:lang w:val="nl-NL"/>
        </w:rPr>
        <w:t>de benoeming en de afzetting van de bestuurders</w:t>
      </w:r>
      <w:r>
        <w:rPr>
          <w:rFonts w:ascii="Arial" w:hAnsi="Arial" w:cs="Arial"/>
          <w:bCs/>
          <w:sz w:val="21"/>
          <w:szCs w:val="21"/>
          <w:lang w:val="nl-NL"/>
        </w:rPr>
        <w:t>, de benoeming en de afzetting van de commissarissen, en het bepalen van hun bezoldiging ingeval een bezoldiging wordt toegekend</w:t>
      </w:r>
      <w:r w:rsidRPr="00A321BB">
        <w:rPr>
          <w:rFonts w:ascii="Arial" w:hAnsi="Arial" w:cs="Arial"/>
          <w:bCs/>
          <w:sz w:val="21"/>
          <w:szCs w:val="21"/>
          <w:lang w:val="nl-NL"/>
        </w:rPr>
        <w:t>;</w:t>
      </w:r>
    </w:p>
    <w:p w14:paraId="2218DA77" w14:textId="77777777" w:rsidR="00B60633" w:rsidRPr="00A321BB" w:rsidRDefault="00B60633" w:rsidP="007C022D">
      <w:pPr>
        <w:pStyle w:val="ListParagraph"/>
        <w:numPr>
          <w:ilvl w:val="0"/>
          <w:numId w:val="13"/>
        </w:numPr>
        <w:spacing w:after="0" w:line="300" w:lineRule="exact"/>
        <w:jc w:val="both"/>
        <w:rPr>
          <w:rFonts w:ascii="Arial" w:hAnsi="Arial" w:cs="Arial"/>
          <w:bCs/>
          <w:sz w:val="21"/>
          <w:szCs w:val="21"/>
          <w:lang w:val="nl-NL"/>
        </w:rPr>
      </w:pPr>
      <w:bookmarkStart w:id="17" w:name="_Ref368402470"/>
      <w:r w:rsidRPr="00A321BB">
        <w:rPr>
          <w:rFonts w:ascii="Arial" w:hAnsi="Arial" w:cs="Arial"/>
          <w:bCs/>
          <w:sz w:val="21"/>
          <w:szCs w:val="21"/>
          <w:lang w:val="nl-NL"/>
        </w:rPr>
        <w:t>de kwijting aan de bestuurders en de commissaris</w:t>
      </w:r>
      <w:r>
        <w:rPr>
          <w:rFonts w:ascii="Arial" w:hAnsi="Arial" w:cs="Arial"/>
          <w:bCs/>
          <w:sz w:val="21"/>
          <w:szCs w:val="21"/>
          <w:lang w:val="nl-NL"/>
        </w:rPr>
        <w:t>, alsook, in voorkomend geval, het instellen van de verenigingsvordering tegen de bestuurders en de commissarissen</w:t>
      </w:r>
      <w:r w:rsidRPr="00A321BB">
        <w:rPr>
          <w:rFonts w:ascii="Arial" w:hAnsi="Arial" w:cs="Arial"/>
          <w:bCs/>
          <w:sz w:val="21"/>
          <w:szCs w:val="21"/>
          <w:lang w:val="nl-NL"/>
        </w:rPr>
        <w:t>;</w:t>
      </w:r>
      <w:bookmarkEnd w:id="17"/>
    </w:p>
    <w:p w14:paraId="2218DA78" w14:textId="77777777" w:rsidR="00B60633" w:rsidRPr="00A321BB" w:rsidRDefault="00B60633" w:rsidP="007C022D">
      <w:pPr>
        <w:pStyle w:val="ListParagraph"/>
        <w:numPr>
          <w:ilvl w:val="0"/>
          <w:numId w:val="13"/>
        </w:numPr>
        <w:spacing w:after="0" w:line="300" w:lineRule="exact"/>
        <w:jc w:val="both"/>
        <w:rPr>
          <w:rFonts w:ascii="Arial" w:hAnsi="Arial" w:cs="Arial"/>
          <w:bCs/>
          <w:sz w:val="21"/>
          <w:szCs w:val="21"/>
          <w:lang w:val="nl-NL"/>
        </w:rPr>
      </w:pPr>
      <w:r w:rsidRPr="00A321BB">
        <w:rPr>
          <w:rFonts w:ascii="Arial" w:hAnsi="Arial" w:cs="Arial"/>
          <w:bCs/>
          <w:sz w:val="21"/>
          <w:szCs w:val="21"/>
          <w:lang w:val="nl-NL"/>
        </w:rPr>
        <w:t>de goedkeuring van de begroting en van de jaarrekening;</w:t>
      </w:r>
    </w:p>
    <w:p w14:paraId="2218DA79" w14:textId="77777777" w:rsidR="00B60633" w:rsidRPr="00A321BB" w:rsidRDefault="00B60633" w:rsidP="007C022D">
      <w:pPr>
        <w:pStyle w:val="ListParagraph"/>
        <w:numPr>
          <w:ilvl w:val="0"/>
          <w:numId w:val="13"/>
        </w:numPr>
        <w:spacing w:after="0" w:line="300" w:lineRule="exact"/>
        <w:jc w:val="both"/>
        <w:rPr>
          <w:rFonts w:ascii="Arial" w:hAnsi="Arial" w:cs="Arial"/>
          <w:bCs/>
          <w:sz w:val="21"/>
          <w:szCs w:val="21"/>
          <w:lang w:val="nl-NL"/>
        </w:rPr>
      </w:pPr>
      <w:r w:rsidRPr="00A321BB">
        <w:rPr>
          <w:rFonts w:ascii="Arial" w:hAnsi="Arial" w:cs="Arial"/>
          <w:bCs/>
          <w:sz w:val="21"/>
          <w:szCs w:val="21"/>
          <w:lang w:val="nl-NL"/>
        </w:rPr>
        <w:t>de ontbinding van de vereniging;</w:t>
      </w:r>
    </w:p>
    <w:p w14:paraId="2218DA7A" w14:textId="77777777" w:rsidR="00B60633" w:rsidRPr="00A321BB" w:rsidRDefault="00B60633" w:rsidP="007C022D">
      <w:pPr>
        <w:pStyle w:val="ListParagraph"/>
        <w:numPr>
          <w:ilvl w:val="0"/>
          <w:numId w:val="13"/>
        </w:numPr>
        <w:spacing w:after="0" w:line="300" w:lineRule="exact"/>
        <w:jc w:val="both"/>
        <w:rPr>
          <w:rFonts w:ascii="Arial" w:hAnsi="Arial" w:cs="Arial"/>
          <w:bCs/>
          <w:sz w:val="21"/>
          <w:szCs w:val="21"/>
          <w:lang w:val="nl-NL"/>
        </w:rPr>
      </w:pPr>
      <w:r w:rsidRPr="00A321BB">
        <w:rPr>
          <w:rFonts w:ascii="Arial" w:hAnsi="Arial" w:cs="Arial"/>
          <w:bCs/>
          <w:sz w:val="21"/>
          <w:szCs w:val="21"/>
          <w:lang w:val="nl-NL"/>
        </w:rPr>
        <w:t>de uitsluiting van een Gewoon Lid;</w:t>
      </w:r>
    </w:p>
    <w:p w14:paraId="2218DA7B" w14:textId="77777777" w:rsidR="00B60633" w:rsidRDefault="00B60633" w:rsidP="007C022D">
      <w:pPr>
        <w:pStyle w:val="ListParagraph"/>
        <w:numPr>
          <w:ilvl w:val="0"/>
          <w:numId w:val="13"/>
        </w:num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omzetting van de vereniging </w:t>
      </w:r>
      <w:r>
        <w:rPr>
          <w:rFonts w:ascii="Arial" w:hAnsi="Arial" w:cs="Arial"/>
          <w:bCs/>
          <w:sz w:val="21"/>
          <w:szCs w:val="21"/>
          <w:lang w:val="nl-NL"/>
        </w:rPr>
        <w:t>in een IVZW, een coöperatieve vennootschap erkend als sociale onderneming of in een erkende coöperatieve vennootschap sociale onderneming;</w:t>
      </w:r>
    </w:p>
    <w:p w14:paraId="2218DA7C" w14:textId="77777777" w:rsidR="00B60633" w:rsidRPr="00A321BB" w:rsidRDefault="00B60633" w:rsidP="007C022D">
      <w:pPr>
        <w:pStyle w:val="ListParagraph"/>
        <w:numPr>
          <w:ilvl w:val="0"/>
          <w:numId w:val="13"/>
        </w:numPr>
        <w:spacing w:after="0" w:line="300" w:lineRule="exact"/>
        <w:jc w:val="both"/>
        <w:rPr>
          <w:rFonts w:ascii="Arial" w:hAnsi="Arial" w:cs="Arial"/>
          <w:bCs/>
          <w:sz w:val="21"/>
          <w:szCs w:val="21"/>
          <w:lang w:val="nl-NL"/>
        </w:rPr>
      </w:pPr>
      <w:r>
        <w:rPr>
          <w:rFonts w:ascii="Arial" w:hAnsi="Arial" w:cs="Arial"/>
          <w:bCs/>
          <w:sz w:val="21"/>
          <w:szCs w:val="21"/>
          <w:lang w:val="nl-NL"/>
        </w:rPr>
        <w:t>de verrichting of de aanvaarding van een inbreng om niet van een algemeenheid;</w:t>
      </w:r>
    </w:p>
    <w:p w14:paraId="2218DA7D" w14:textId="77777777" w:rsidR="00B60633" w:rsidRDefault="00B60633" w:rsidP="007C022D">
      <w:pPr>
        <w:pStyle w:val="ListParagraph"/>
        <w:numPr>
          <w:ilvl w:val="0"/>
          <w:numId w:val="13"/>
        </w:num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alle andere </w:t>
      </w:r>
      <w:r>
        <w:rPr>
          <w:rFonts w:ascii="Arial" w:hAnsi="Arial" w:cs="Arial"/>
          <w:bCs/>
          <w:sz w:val="21"/>
          <w:szCs w:val="21"/>
          <w:lang w:val="nl-NL"/>
        </w:rPr>
        <w:t>gevallen waarin</w:t>
      </w:r>
      <w:r w:rsidRPr="00DF3387">
        <w:rPr>
          <w:rFonts w:ascii="Arial" w:hAnsi="Arial" w:cs="Arial"/>
          <w:bCs/>
          <w:sz w:val="21"/>
          <w:szCs w:val="21"/>
          <w:lang w:val="nl-NL"/>
        </w:rPr>
        <w:t xml:space="preserve"> het WVV of deze statuten het vereisen</w:t>
      </w:r>
      <w:r>
        <w:rPr>
          <w:rFonts w:ascii="Arial" w:hAnsi="Arial" w:cs="Arial"/>
          <w:bCs/>
          <w:sz w:val="21"/>
          <w:szCs w:val="21"/>
          <w:lang w:val="nl-NL"/>
        </w:rPr>
        <w:t>.</w:t>
      </w:r>
    </w:p>
    <w:p w14:paraId="2218DA7E" w14:textId="77777777" w:rsidR="00B60633" w:rsidRDefault="00B60633" w:rsidP="007C022D">
      <w:pPr>
        <w:spacing w:after="0" w:line="300" w:lineRule="exact"/>
        <w:jc w:val="both"/>
        <w:rPr>
          <w:rFonts w:ascii="Arial" w:hAnsi="Arial" w:cs="Arial"/>
          <w:bCs/>
          <w:sz w:val="21"/>
          <w:szCs w:val="21"/>
          <w:lang w:val="nl-NL"/>
        </w:rPr>
      </w:pPr>
    </w:p>
    <w:p w14:paraId="2218DA7F"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Algemene Vergadering </w:t>
      </w:r>
      <w:r>
        <w:rPr>
          <w:rFonts w:ascii="Arial" w:hAnsi="Arial" w:cs="Arial"/>
          <w:b/>
          <w:bCs/>
          <w:sz w:val="21"/>
          <w:szCs w:val="21"/>
          <w:u w:val="single"/>
          <w:lang w:val="nl-NL"/>
        </w:rPr>
        <w:t>–</w:t>
      </w:r>
      <w:r w:rsidRPr="00A321BB">
        <w:rPr>
          <w:rFonts w:ascii="Arial" w:hAnsi="Arial" w:cs="Arial"/>
          <w:b/>
          <w:bCs/>
          <w:sz w:val="21"/>
          <w:szCs w:val="21"/>
          <w:u w:val="single"/>
          <w:lang w:val="nl-NL"/>
        </w:rPr>
        <w:t xml:space="preserve"> Vergaderingen</w:t>
      </w:r>
      <w:r>
        <w:rPr>
          <w:rFonts w:ascii="Arial" w:hAnsi="Arial" w:cs="Arial"/>
          <w:b/>
          <w:bCs/>
          <w:sz w:val="21"/>
          <w:szCs w:val="21"/>
          <w:u w:val="single"/>
          <w:lang w:val="nl-NL"/>
        </w:rPr>
        <w:t xml:space="preserve"> </w:t>
      </w:r>
    </w:p>
    <w:p w14:paraId="2218DA80" w14:textId="77777777" w:rsidR="00B60633" w:rsidRPr="00A321BB" w:rsidRDefault="00B60633" w:rsidP="007C022D">
      <w:pPr>
        <w:spacing w:after="0" w:line="300" w:lineRule="exact"/>
        <w:jc w:val="both"/>
        <w:rPr>
          <w:rFonts w:ascii="Arial" w:hAnsi="Arial" w:cs="Arial"/>
          <w:bCs/>
          <w:sz w:val="21"/>
          <w:szCs w:val="21"/>
          <w:lang w:val="nl-NL"/>
        </w:rPr>
      </w:pPr>
    </w:p>
    <w:p w14:paraId="2218DA81" w14:textId="77777777" w:rsidR="00B60633" w:rsidRPr="00A321BB" w:rsidRDefault="00B60633" w:rsidP="007C022D">
      <w:pPr>
        <w:spacing w:after="0" w:line="300" w:lineRule="exact"/>
        <w:jc w:val="both"/>
        <w:rPr>
          <w:rFonts w:ascii="Arial" w:hAnsi="Arial" w:cs="Arial"/>
          <w:bCs/>
          <w:sz w:val="21"/>
          <w:szCs w:val="21"/>
          <w:u w:val="single"/>
          <w:lang w:val="nl-NL"/>
        </w:rPr>
      </w:pPr>
      <w:r w:rsidRPr="00A321BB">
        <w:rPr>
          <w:rFonts w:ascii="Arial" w:hAnsi="Arial" w:cs="Arial"/>
          <w:bCs/>
          <w:sz w:val="21"/>
          <w:szCs w:val="21"/>
          <w:lang w:val="nl-NL"/>
        </w:rPr>
        <w:t xml:space="preserve">De jaarlijkse Algemene Vergadering wordt </w:t>
      </w:r>
      <w:r>
        <w:rPr>
          <w:rFonts w:ascii="Arial" w:hAnsi="Arial" w:cs="Arial"/>
          <w:bCs/>
          <w:sz w:val="21"/>
          <w:szCs w:val="21"/>
          <w:lang w:val="nl-NL"/>
        </w:rPr>
        <w:t xml:space="preserve">uiterlijk op de laatste bankwerkdag van de vierde maand van het boekjaar </w:t>
      </w:r>
      <w:r w:rsidRPr="00A321BB">
        <w:rPr>
          <w:rFonts w:ascii="Arial" w:hAnsi="Arial" w:cs="Arial"/>
          <w:bCs/>
          <w:sz w:val="21"/>
          <w:szCs w:val="21"/>
          <w:lang w:val="nl-NL"/>
        </w:rPr>
        <w:t xml:space="preserve">gehouden op de zetel of op de plaats die wordt vermeld in de oproeping. Indien deze dag een wettelijke feestdag is, heeft de jaarlijkse Algemene Vergadering plaats op de eerstvolgende </w:t>
      </w:r>
      <w:r>
        <w:rPr>
          <w:rFonts w:ascii="Arial" w:hAnsi="Arial" w:cs="Arial"/>
          <w:bCs/>
          <w:sz w:val="21"/>
          <w:szCs w:val="21"/>
          <w:lang w:val="nl-NL"/>
        </w:rPr>
        <w:t>bankwerkdag</w:t>
      </w:r>
      <w:r w:rsidRPr="00A321BB">
        <w:rPr>
          <w:rFonts w:ascii="Arial" w:hAnsi="Arial" w:cs="Arial"/>
          <w:bCs/>
          <w:sz w:val="21"/>
          <w:szCs w:val="21"/>
          <w:lang w:val="nl-NL"/>
        </w:rPr>
        <w:t xml:space="preserve">, op hetzelfde tijdstip. </w:t>
      </w:r>
    </w:p>
    <w:p w14:paraId="2218DA82" w14:textId="77777777" w:rsidR="00B60633" w:rsidRPr="00A321BB" w:rsidRDefault="00B60633" w:rsidP="007C022D">
      <w:pPr>
        <w:spacing w:after="0" w:line="300" w:lineRule="exact"/>
        <w:jc w:val="both"/>
        <w:rPr>
          <w:rFonts w:ascii="Arial" w:hAnsi="Arial" w:cs="Arial"/>
          <w:bCs/>
          <w:sz w:val="21"/>
          <w:szCs w:val="21"/>
          <w:lang w:val="nl-NL"/>
        </w:rPr>
      </w:pPr>
    </w:p>
    <w:p w14:paraId="2218DA83" w14:textId="77777777" w:rsidR="00B60633" w:rsidRPr="00DB2CC6"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w:t>
      </w:r>
      <w:r>
        <w:rPr>
          <w:rFonts w:ascii="Arial" w:hAnsi="Arial" w:cs="Arial"/>
          <w:bCs/>
          <w:sz w:val="21"/>
          <w:szCs w:val="21"/>
          <w:lang w:val="nl-NL"/>
        </w:rPr>
        <w:t>Algemene V</w:t>
      </w:r>
      <w:r w:rsidRPr="00A321BB">
        <w:rPr>
          <w:rFonts w:ascii="Arial" w:hAnsi="Arial" w:cs="Arial"/>
          <w:bCs/>
          <w:sz w:val="21"/>
          <w:szCs w:val="21"/>
          <w:lang w:val="nl-NL"/>
        </w:rPr>
        <w:t xml:space="preserve">ergadering wordt bijeengeroepen door de Voorzitter </w:t>
      </w:r>
      <w:r w:rsidRPr="009037B5">
        <w:rPr>
          <w:rFonts w:ascii="Arial" w:hAnsi="Arial" w:cs="Arial"/>
          <w:bCs/>
          <w:sz w:val="21"/>
          <w:szCs w:val="21"/>
          <w:lang w:val="nl-NL"/>
        </w:rPr>
        <w:t>of door een meerderheid van de leden van de Raad van Bestuur</w:t>
      </w:r>
      <w:r w:rsidRPr="00A321BB">
        <w:rPr>
          <w:rFonts w:ascii="Arial" w:hAnsi="Arial" w:cs="Arial"/>
          <w:bCs/>
          <w:sz w:val="21"/>
          <w:szCs w:val="21"/>
          <w:lang w:val="nl-NL"/>
        </w:rPr>
        <w:t xml:space="preserve">. De Voorzitter moet de Algemene Vergadering bijeenroepen binnen </w:t>
      </w:r>
      <w:r>
        <w:rPr>
          <w:rFonts w:ascii="Arial" w:hAnsi="Arial" w:cs="Arial"/>
          <w:bCs/>
          <w:sz w:val="21"/>
          <w:szCs w:val="21"/>
          <w:lang w:val="nl-NL"/>
        </w:rPr>
        <w:t>éénentwintig</w:t>
      </w:r>
      <w:r w:rsidRPr="00A321BB">
        <w:rPr>
          <w:rFonts w:ascii="Arial" w:hAnsi="Arial" w:cs="Arial"/>
          <w:bCs/>
          <w:sz w:val="21"/>
          <w:szCs w:val="21"/>
          <w:lang w:val="nl-NL"/>
        </w:rPr>
        <w:t xml:space="preserve"> (</w:t>
      </w:r>
      <w:r>
        <w:rPr>
          <w:rFonts w:ascii="Arial" w:hAnsi="Arial" w:cs="Arial"/>
          <w:bCs/>
          <w:sz w:val="21"/>
          <w:szCs w:val="21"/>
          <w:lang w:val="nl-NL"/>
        </w:rPr>
        <w:t>21</w:t>
      </w:r>
      <w:r w:rsidRPr="00A321BB">
        <w:rPr>
          <w:rFonts w:ascii="Arial" w:hAnsi="Arial" w:cs="Arial"/>
          <w:bCs/>
          <w:sz w:val="21"/>
          <w:szCs w:val="21"/>
          <w:lang w:val="nl-NL"/>
        </w:rPr>
        <w:t xml:space="preserve">) dagen wanneer één </w:t>
      </w:r>
      <w:r>
        <w:rPr>
          <w:rFonts w:ascii="Arial" w:hAnsi="Arial" w:cs="Arial"/>
          <w:bCs/>
          <w:sz w:val="21"/>
          <w:szCs w:val="21"/>
          <w:lang w:val="nl-NL"/>
        </w:rPr>
        <w:t>zeven</w:t>
      </w:r>
      <w:r w:rsidRPr="00A321BB">
        <w:rPr>
          <w:rFonts w:ascii="Arial" w:hAnsi="Arial" w:cs="Arial"/>
          <w:bCs/>
          <w:sz w:val="21"/>
          <w:szCs w:val="21"/>
          <w:lang w:val="nl-NL"/>
        </w:rPr>
        <w:t xml:space="preserve">de van de Gewone Leden daarom verzoekt. </w:t>
      </w:r>
      <w:r w:rsidRPr="00DB2CC6">
        <w:rPr>
          <w:rFonts w:ascii="Arial" w:hAnsi="Arial" w:cs="Arial"/>
          <w:bCs/>
          <w:sz w:val="21"/>
          <w:szCs w:val="21"/>
        </w:rPr>
        <w:t xml:space="preserve">De </w:t>
      </w:r>
      <w:r>
        <w:rPr>
          <w:rFonts w:ascii="Arial" w:hAnsi="Arial" w:cs="Arial"/>
          <w:bCs/>
          <w:sz w:val="21"/>
          <w:szCs w:val="21"/>
        </w:rPr>
        <w:t>A</w:t>
      </w:r>
      <w:r w:rsidRPr="00DB2CC6">
        <w:rPr>
          <w:rFonts w:ascii="Arial" w:hAnsi="Arial" w:cs="Arial"/>
          <w:bCs/>
          <w:sz w:val="21"/>
          <w:szCs w:val="21"/>
        </w:rPr>
        <w:t xml:space="preserve">lgemene </w:t>
      </w:r>
      <w:r>
        <w:rPr>
          <w:rFonts w:ascii="Arial" w:hAnsi="Arial" w:cs="Arial"/>
          <w:bCs/>
          <w:sz w:val="21"/>
          <w:szCs w:val="21"/>
        </w:rPr>
        <w:t>V</w:t>
      </w:r>
      <w:r w:rsidRPr="00557A2E">
        <w:rPr>
          <w:rFonts w:ascii="Arial" w:hAnsi="Arial" w:cs="Arial"/>
          <w:bCs/>
          <w:sz w:val="21"/>
          <w:szCs w:val="21"/>
        </w:rPr>
        <w:t>ergadering wordt uiterlijk gehouden op de veertigste dag na dit verzoek.</w:t>
      </w:r>
    </w:p>
    <w:p w14:paraId="2218DA84" w14:textId="77777777" w:rsidR="00B60633" w:rsidRPr="00A321BB" w:rsidRDefault="00B60633" w:rsidP="007C022D">
      <w:pPr>
        <w:spacing w:after="0" w:line="300" w:lineRule="exact"/>
        <w:jc w:val="both"/>
        <w:rPr>
          <w:rFonts w:ascii="Arial" w:hAnsi="Arial" w:cs="Arial"/>
          <w:bCs/>
          <w:sz w:val="21"/>
          <w:szCs w:val="21"/>
          <w:lang w:val="nl-NL"/>
        </w:rPr>
      </w:pPr>
    </w:p>
    <w:p w14:paraId="2218DA85"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oproeping wordt minstens </w:t>
      </w:r>
      <w:r>
        <w:rPr>
          <w:rFonts w:ascii="Arial" w:hAnsi="Arial" w:cs="Arial"/>
          <w:bCs/>
          <w:sz w:val="21"/>
          <w:szCs w:val="21"/>
          <w:lang w:val="nl-NL"/>
        </w:rPr>
        <w:t>vijftien</w:t>
      </w:r>
      <w:r w:rsidRPr="00A321BB">
        <w:rPr>
          <w:rFonts w:ascii="Arial" w:hAnsi="Arial" w:cs="Arial"/>
          <w:bCs/>
          <w:sz w:val="21"/>
          <w:szCs w:val="21"/>
          <w:lang w:val="nl-NL"/>
        </w:rPr>
        <w:t xml:space="preserve"> dagen voorafgaand aan de datum van de Algemene Vergadering verstuurd aan alle Gewone Leden</w:t>
      </w:r>
      <w:r>
        <w:rPr>
          <w:rFonts w:ascii="Arial" w:hAnsi="Arial" w:cs="Arial"/>
          <w:bCs/>
          <w:sz w:val="21"/>
          <w:szCs w:val="21"/>
          <w:lang w:val="nl-NL"/>
        </w:rPr>
        <w:t xml:space="preserve">, </w:t>
      </w:r>
      <w:r w:rsidRPr="00A321BB">
        <w:rPr>
          <w:rFonts w:ascii="Arial" w:hAnsi="Arial" w:cs="Arial"/>
          <w:bCs/>
          <w:sz w:val="21"/>
          <w:szCs w:val="21"/>
          <w:lang w:val="nl-NL"/>
        </w:rPr>
        <w:t>Toegetreden Leden</w:t>
      </w:r>
      <w:r>
        <w:rPr>
          <w:rFonts w:ascii="Arial" w:hAnsi="Arial" w:cs="Arial"/>
          <w:bCs/>
          <w:sz w:val="21"/>
          <w:szCs w:val="21"/>
          <w:lang w:val="nl-NL"/>
        </w:rPr>
        <w:t>, bestuurders en commissarissen</w:t>
      </w:r>
      <w:r w:rsidRPr="00A321BB">
        <w:rPr>
          <w:rFonts w:ascii="Arial" w:hAnsi="Arial" w:cs="Arial"/>
          <w:bCs/>
          <w:sz w:val="21"/>
          <w:szCs w:val="21"/>
          <w:lang w:val="nl-NL"/>
        </w:rPr>
        <w:t xml:space="preserve">. De oproeping bevat de agenda van de Algemene Vergadering. </w:t>
      </w:r>
      <w:r>
        <w:rPr>
          <w:rFonts w:ascii="Arial" w:hAnsi="Arial" w:cs="Arial"/>
          <w:bCs/>
          <w:sz w:val="21"/>
          <w:szCs w:val="21"/>
          <w:lang w:val="nl-NL"/>
        </w:rPr>
        <w:t xml:space="preserve">De oproeping kan in om het even welke vorm gebeuren. </w:t>
      </w:r>
      <w:r w:rsidRPr="00A321BB">
        <w:rPr>
          <w:rFonts w:ascii="Arial" w:hAnsi="Arial" w:cs="Arial"/>
          <w:bCs/>
          <w:sz w:val="21"/>
          <w:szCs w:val="21"/>
          <w:lang w:val="nl-NL"/>
        </w:rPr>
        <w:t>Indien de Algemene Vergadering dient te beraadslagen en te besluiten over een wijziging van de statuten worden de wijzigingen uitdrukkelijk vermeld in de oproeping.</w:t>
      </w:r>
    </w:p>
    <w:p w14:paraId="2218DA86" w14:textId="77777777" w:rsidR="00B60633" w:rsidRPr="00A321BB" w:rsidRDefault="00B60633" w:rsidP="007C022D">
      <w:pPr>
        <w:spacing w:after="0" w:line="300" w:lineRule="exact"/>
        <w:jc w:val="both"/>
        <w:rPr>
          <w:rFonts w:ascii="Arial" w:hAnsi="Arial" w:cs="Arial"/>
          <w:bCs/>
          <w:sz w:val="21"/>
          <w:szCs w:val="21"/>
          <w:lang w:val="nl-NL"/>
        </w:rPr>
      </w:pPr>
    </w:p>
    <w:p w14:paraId="2218DA87"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Elk voorstel dat ondertekend is door minstens één twintigste van de Gewone Leden wordt op de agenda van de eerstvolgende Algemene Vergadering gebracht. Indien de oproeping voor de eerstvolgende Algemene Vergadering reeds is verstuurd, wordt het voorstel gebracht op de agenda </w:t>
      </w:r>
      <w:r w:rsidRPr="00A321BB">
        <w:rPr>
          <w:rFonts w:ascii="Arial" w:hAnsi="Arial" w:cs="Arial"/>
          <w:bCs/>
          <w:sz w:val="21"/>
          <w:szCs w:val="21"/>
          <w:lang w:val="nl-NL"/>
        </w:rPr>
        <w:lastRenderedPageBreak/>
        <w:t>van de eerstvolgende Algemene Vergadering volgend op de reeds bijeengeroepen Algemene Vergadering.</w:t>
      </w:r>
    </w:p>
    <w:p w14:paraId="2218DA88" w14:textId="77777777" w:rsidR="00B60633" w:rsidRDefault="00B60633" w:rsidP="00FA66B9">
      <w:pPr>
        <w:spacing w:after="0" w:line="300" w:lineRule="exact"/>
        <w:jc w:val="both"/>
        <w:rPr>
          <w:rFonts w:ascii="Arial" w:hAnsi="Arial" w:cs="Arial"/>
          <w:bCs/>
          <w:sz w:val="21"/>
          <w:szCs w:val="21"/>
          <w:lang w:val="nl-NL"/>
        </w:rPr>
      </w:pPr>
    </w:p>
    <w:p w14:paraId="2218DA89" w14:textId="77777777" w:rsidR="00B60633" w:rsidRPr="00100C51" w:rsidRDefault="00B60633" w:rsidP="007C022D">
      <w:pPr>
        <w:spacing w:after="0" w:line="300" w:lineRule="exact"/>
        <w:jc w:val="both"/>
        <w:rPr>
          <w:rFonts w:ascii="Arial" w:hAnsi="Arial" w:cs="Arial"/>
          <w:bCs/>
          <w:sz w:val="21"/>
          <w:szCs w:val="21"/>
          <w:lang w:val="nl-NL"/>
        </w:rPr>
      </w:pPr>
      <w:r w:rsidRPr="00100C51">
        <w:rPr>
          <w:rFonts w:ascii="Arial" w:hAnsi="Arial" w:cs="Arial"/>
          <w:bCs/>
          <w:sz w:val="21"/>
          <w:szCs w:val="21"/>
          <w:lang w:val="nl-NL"/>
        </w:rPr>
        <w:t xml:space="preserve">De </w:t>
      </w:r>
      <w:r>
        <w:rPr>
          <w:rFonts w:ascii="Arial" w:hAnsi="Arial" w:cs="Arial"/>
          <w:bCs/>
          <w:sz w:val="21"/>
          <w:szCs w:val="21"/>
        </w:rPr>
        <w:t xml:space="preserve">Algemene Vergadering </w:t>
      </w:r>
      <w:r w:rsidRPr="00100C51">
        <w:rPr>
          <w:rFonts w:ascii="Arial" w:hAnsi="Arial" w:cs="Arial"/>
          <w:bCs/>
          <w:sz w:val="21"/>
          <w:szCs w:val="21"/>
          <w:lang w:val="nl-NL"/>
        </w:rPr>
        <w:t>kan beraadslagen per video- of telefoonconferentie, voor zover alle deelnemers in staat zijn zich uit te drukken en verstaanbaar zijn voor alle andere deelnemers</w:t>
      </w:r>
      <w:r>
        <w:rPr>
          <w:rFonts w:ascii="Arial" w:hAnsi="Arial" w:cs="Arial"/>
          <w:bCs/>
          <w:sz w:val="21"/>
          <w:szCs w:val="21"/>
          <w:lang w:val="nl-NL"/>
        </w:rPr>
        <w:t xml:space="preserve"> </w:t>
      </w:r>
      <w:r w:rsidRPr="005E6258">
        <w:rPr>
          <w:rFonts w:ascii="Arial" w:hAnsi="Arial" w:cs="Arial"/>
          <w:bCs/>
          <w:sz w:val="21"/>
          <w:szCs w:val="21"/>
        </w:rPr>
        <w:t>(onverminderd desgevallend de specifieke bepalingen van toepasselijke wetgeving).</w:t>
      </w:r>
    </w:p>
    <w:p w14:paraId="2218DA8A" w14:textId="77777777" w:rsidR="00B60633" w:rsidRPr="00A321BB" w:rsidRDefault="00B60633" w:rsidP="007C022D">
      <w:pPr>
        <w:autoSpaceDE w:val="0"/>
        <w:autoSpaceDN w:val="0"/>
        <w:adjustRightInd w:val="0"/>
        <w:spacing w:after="0" w:line="300" w:lineRule="exact"/>
        <w:jc w:val="both"/>
        <w:rPr>
          <w:rFonts w:ascii="Arial" w:hAnsi="Arial" w:cs="Arial"/>
          <w:bCs/>
          <w:sz w:val="21"/>
          <w:szCs w:val="21"/>
          <w:lang w:val="nl-NL"/>
        </w:rPr>
      </w:pPr>
    </w:p>
    <w:p w14:paraId="2218DA8B" w14:textId="77777777" w:rsidR="00B60633" w:rsidRDefault="00B60633" w:rsidP="007C022D">
      <w:pPr>
        <w:autoSpaceDE w:val="0"/>
        <w:autoSpaceDN w:val="0"/>
        <w:adjustRightInd w:val="0"/>
        <w:spacing w:after="0" w:line="300" w:lineRule="exact"/>
        <w:jc w:val="both"/>
        <w:rPr>
          <w:rFonts w:ascii="Arial" w:hAnsi="Arial" w:cs="Arial"/>
          <w:bCs/>
          <w:sz w:val="21"/>
          <w:szCs w:val="21"/>
          <w:lang w:val="nl-NL"/>
        </w:rPr>
      </w:pPr>
      <w:r w:rsidRPr="00A321BB">
        <w:rPr>
          <w:rFonts w:ascii="Arial" w:hAnsi="Arial" w:cs="Arial"/>
          <w:bCs/>
          <w:sz w:val="21"/>
          <w:szCs w:val="21"/>
          <w:lang w:val="nl-NL"/>
        </w:rPr>
        <w:t>De Voorzitter zorg</w:t>
      </w:r>
      <w:r>
        <w:rPr>
          <w:rFonts w:ascii="Arial" w:hAnsi="Arial" w:cs="Arial"/>
          <w:bCs/>
          <w:sz w:val="21"/>
          <w:szCs w:val="21"/>
          <w:lang w:val="nl-NL"/>
        </w:rPr>
        <w:t>t</w:t>
      </w:r>
      <w:r w:rsidRPr="00A321BB">
        <w:rPr>
          <w:rFonts w:ascii="Arial" w:hAnsi="Arial" w:cs="Arial"/>
          <w:bCs/>
          <w:sz w:val="21"/>
          <w:szCs w:val="21"/>
          <w:lang w:val="nl-NL"/>
        </w:rPr>
        <w:t xml:space="preserve"> ervoor dat notulen worden opgesteld van elke vergadering van de Algemene Vergadering. Alle notulen worden ondertekend door de Voorzitter. De notulen worden bewaard in een notulenregister.</w:t>
      </w:r>
    </w:p>
    <w:p w14:paraId="2218DA8C" w14:textId="77777777" w:rsidR="00B60633" w:rsidRPr="00A321BB" w:rsidRDefault="00B60633" w:rsidP="007C022D">
      <w:pPr>
        <w:autoSpaceDE w:val="0"/>
        <w:autoSpaceDN w:val="0"/>
        <w:adjustRightInd w:val="0"/>
        <w:spacing w:after="0" w:line="300" w:lineRule="exact"/>
        <w:jc w:val="both"/>
        <w:rPr>
          <w:rFonts w:ascii="Arial" w:hAnsi="Arial" w:cs="Arial"/>
          <w:bCs/>
          <w:sz w:val="21"/>
          <w:szCs w:val="21"/>
          <w:lang w:val="nl-NL"/>
        </w:rPr>
      </w:pPr>
    </w:p>
    <w:p w14:paraId="2218DA8D" w14:textId="77777777" w:rsidR="00B60633"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18" w:name="_Ref179462880"/>
      <w:r w:rsidRPr="00A321BB">
        <w:rPr>
          <w:rFonts w:ascii="Arial" w:hAnsi="Arial" w:cs="Arial"/>
          <w:b/>
          <w:bCs/>
          <w:sz w:val="21"/>
          <w:szCs w:val="21"/>
          <w:u w:val="single"/>
          <w:lang w:val="nl-NL"/>
        </w:rPr>
        <w:t>Algemene Vergadering – Quorum en stemming</w:t>
      </w:r>
      <w:bookmarkEnd w:id="18"/>
    </w:p>
    <w:p w14:paraId="2218DA8E" w14:textId="77777777" w:rsidR="00B60633" w:rsidRDefault="00B60633" w:rsidP="007C022D">
      <w:pPr>
        <w:spacing w:after="0" w:line="300" w:lineRule="exact"/>
        <w:jc w:val="both"/>
        <w:rPr>
          <w:rFonts w:ascii="Arial" w:hAnsi="Arial" w:cs="Arial"/>
          <w:bCs/>
          <w:sz w:val="21"/>
          <w:szCs w:val="21"/>
          <w:lang w:val="nl-NL"/>
        </w:rPr>
      </w:pPr>
    </w:p>
    <w:p w14:paraId="2218DA8F" w14:textId="77777777" w:rsidR="00B60633" w:rsidRPr="00394801" w:rsidRDefault="00B60633" w:rsidP="007C022D">
      <w:pPr>
        <w:spacing w:after="0" w:line="300" w:lineRule="exact"/>
        <w:jc w:val="both"/>
        <w:rPr>
          <w:rFonts w:ascii="Arial" w:hAnsi="Arial"/>
          <w:sz w:val="21"/>
          <w:lang w:val="nl-NL"/>
        </w:rPr>
      </w:pPr>
      <w:r w:rsidRPr="00394801">
        <w:rPr>
          <w:rFonts w:ascii="Arial" w:hAnsi="Arial"/>
          <w:sz w:val="21"/>
          <w:lang w:val="nl-NL"/>
        </w:rPr>
        <w:t xml:space="preserve">De Gewone Leden hebben elk recht op het </w:t>
      </w:r>
      <w:r>
        <w:rPr>
          <w:rFonts w:ascii="Arial" w:hAnsi="Arial" w:cs="Arial"/>
          <w:bCs/>
          <w:sz w:val="21"/>
          <w:szCs w:val="21"/>
          <w:lang w:val="nl-NL"/>
        </w:rPr>
        <w:t>volgende</w:t>
      </w:r>
      <w:r w:rsidRPr="00394801">
        <w:rPr>
          <w:rFonts w:ascii="Arial" w:hAnsi="Arial"/>
          <w:sz w:val="21"/>
          <w:lang w:val="nl-NL"/>
        </w:rPr>
        <w:t xml:space="preserve"> aantal stemmen:</w:t>
      </w:r>
      <w:r>
        <w:rPr>
          <w:rFonts w:ascii="Arial" w:hAnsi="Arial" w:cs="Arial"/>
          <w:bCs/>
          <w:sz w:val="21"/>
          <w:szCs w:val="21"/>
          <w:lang w:val="nl-NL"/>
        </w:rPr>
        <w:t xml:space="preserve"> </w:t>
      </w:r>
    </w:p>
    <w:p w14:paraId="2218DA90" w14:textId="77777777" w:rsidR="00B60633" w:rsidRDefault="00B60633" w:rsidP="006F3958">
      <w:pPr>
        <w:pStyle w:val="ListParagraph"/>
        <w:numPr>
          <w:ilvl w:val="0"/>
          <w:numId w:val="45"/>
        </w:numPr>
        <w:spacing w:after="0" w:line="300" w:lineRule="exact"/>
        <w:jc w:val="both"/>
        <w:rPr>
          <w:rFonts w:ascii="Arial" w:hAnsi="Arial" w:cs="Arial"/>
          <w:bCs/>
          <w:sz w:val="21"/>
          <w:szCs w:val="21"/>
          <w:lang w:val="nl-NL"/>
        </w:rPr>
      </w:pPr>
      <w:r>
        <w:rPr>
          <w:rFonts w:ascii="Arial" w:hAnsi="Arial" w:cs="Arial"/>
          <w:bCs/>
          <w:sz w:val="21"/>
          <w:szCs w:val="21"/>
          <w:lang w:val="nl-NL"/>
        </w:rPr>
        <w:t xml:space="preserve">De Gewone Leden met het statuut van Kredietinstelling, de </w:t>
      </w:r>
      <w:r w:rsidRPr="00DE64B7">
        <w:rPr>
          <w:rFonts w:ascii="Arial" w:hAnsi="Arial" w:cs="Arial"/>
          <w:bCs/>
          <w:sz w:val="21"/>
          <w:szCs w:val="21"/>
          <w:lang w:val="nl-NL"/>
        </w:rPr>
        <w:t>Bestuurders–Vertegenwoordigers van Grootbanken</w:t>
      </w:r>
      <w:r>
        <w:rPr>
          <w:rFonts w:ascii="Arial" w:hAnsi="Arial" w:cs="Arial"/>
          <w:bCs/>
          <w:sz w:val="21"/>
          <w:szCs w:val="21"/>
          <w:lang w:val="nl-NL"/>
        </w:rPr>
        <w:t xml:space="preserve">, </w:t>
      </w:r>
      <w:r w:rsidRPr="00DF0677">
        <w:rPr>
          <w:rFonts w:ascii="Arial" w:hAnsi="Arial" w:cs="Arial"/>
          <w:bCs/>
          <w:sz w:val="21"/>
          <w:szCs w:val="21"/>
          <w:lang w:val="nl-NL"/>
        </w:rPr>
        <w:t xml:space="preserve">Bestuurders–Vertegenwoordigers van </w:t>
      </w:r>
      <w:proofErr w:type="spellStart"/>
      <w:r>
        <w:rPr>
          <w:rFonts w:ascii="Arial" w:hAnsi="Arial" w:cs="Arial"/>
          <w:bCs/>
          <w:sz w:val="21"/>
          <w:szCs w:val="21"/>
          <w:lang w:val="nl-NL"/>
        </w:rPr>
        <w:t>Mid</w:t>
      </w:r>
      <w:proofErr w:type="spellEnd"/>
      <w:r>
        <w:rPr>
          <w:rFonts w:ascii="Arial" w:hAnsi="Arial" w:cs="Arial"/>
          <w:bCs/>
          <w:sz w:val="21"/>
          <w:szCs w:val="21"/>
          <w:lang w:val="nl-NL"/>
        </w:rPr>
        <w:t>-Small</w:t>
      </w:r>
      <w:r w:rsidRPr="00DF0677">
        <w:rPr>
          <w:rFonts w:ascii="Arial" w:hAnsi="Arial" w:cs="Arial"/>
          <w:bCs/>
          <w:sz w:val="21"/>
          <w:szCs w:val="21"/>
          <w:lang w:val="nl-NL"/>
        </w:rPr>
        <w:t>-</w:t>
      </w:r>
      <w:r>
        <w:rPr>
          <w:rFonts w:ascii="Arial" w:hAnsi="Arial" w:cs="Arial"/>
          <w:bCs/>
          <w:sz w:val="21"/>
          <w:szCs w:val="21"/>
          <w:lang w:val="nl-NL"/>
        </w:rPr>
        <w:t>B</w:t>
      </w:r>
      <w:r w:rsidRPr="00DF0677">
        <w:rPr>
          <w:rFonts w:ascii="Arial" w:hAnsi="Arial" w:cs="Arial"/>
          <w:bCs/>
          <w:sz w:val="21"/>
          <w:szCs w:val="21"/>
          <w:lang w:val="nl-NL"/>
        </w:rPr>
        <w:t>anken</w:t>
      </w:r>
      <w:r>
        <w:rPr>
          <w:rFonts w:ascii="Arial" w:hAnsi="Arial" w:cs="Arial"/>
          <w:bCs/>
          <w:sz w:val="21"/>
          <w:szCs w:val="21"/>
          <w:lang w:val="nl-NL"/>
        </w:rPr>
        <w:t xml:space="preserve"> en de </w:t>
      </w:r>
      <w:r w:rsidRPr="00DE64B7">
        <w:rPr>
          <w:rFonts w:ascii="Arial" w:hAnsi="Arial" w:cs="Arial"/>
          <w:bCs/>
          <w:sz w:val="21"/>
          <w:szCs w:val="21"/>
          <w:lang w:val="nl-NL"/>
        </w:rPr>
        <w:t>Bestuurders–Vertegenwoordigers van Nicheactiviteiten</w:t>
      </w:r>
      <w:r>
        <w:rPr>
          <w:rFonts w:ascii="Arial" w:hAnsi="Arial" w:cs="Arial"/>
          <w:bCs/>
          <w:sz w:val="21"/>
          <w:szCs w:val="21"/>
          <w:lang w:val="nl-NL"/>
        </w:rPr>
        <w:t xml:space="preserve">, hebben samen 90 stemmen gelijk te verdelen onder het aantal aanwezige of vertegenwoordigde leden. </w:t>
      </w:r>
    </w:p>
    <w:p w14:paraId="2218DA91" w14:textId="77777777" w:rsidR="00B60633" w:rsidRDefault="00B60633" w:rsidP="006F3958">
      <w:pPr>
        <w:pStyle w:val="ListParagraph"/>
        <w:numPr>
          <w:ilvl w:val="0"/>
          <w:numId w:val="45"/>
        </w:numPr>
        <w:spacing w:after="0" w:line="300" w:lineRule="exact"/>
        <w:jc w:val="both"/>
        <w:rPr>
          <w:rFonts w:ascii="Arial" w:hAnsi="Arial" w:cs="Arial"/>
          <w:bCs/>
          <w:sz w:val="21"/>
          <w:szCs w:val="21"/>
          <w:lang w:val="nl-NL"/>
        </w:rPr>
      </w:pPr>
      <w:r w:rsidRPr="00875639">
        <w:rPr>
          <w:rFonts w:ascii="Arial" w:hAnsi="Arial" w:cs="Arial"/>
          <w:bCs/>
          <w:sz w:val="21"/>
          <w:szCs w:val="21"/>
          <w:lang w:val="nl-NL"/>
        </w:rPr>
        <w:t>BEAMA en de</w:t>
      </w:r>
      <w:r>
        <w:rPr>
          <w:rFonts w:ascii="Arial" w:hAnsi="Arial" w:cs="Arial"/>
          <w:bCs/>
          <w:sz w:val="21"/>
          <w:szCs w:val="21"/>
          <w:lang w:val="nl-NL"/>
        </w:rPr>
        <w:t xml:space="preserve"> </w:t>
      </w:r>
      <w:r w:rsidRPr="009716DB">
        <w:rPr>
          <w:rFonts w:ascii="Arial" w:hAnsi="Arial" w:cs="Arial"/>
          <w:bCs/>
          <w:sz w:val="21"/>
          <w:szCs w:val="21"/>
          <w:lang w:val="nl-NL"/>
        </w:rPr>
        <w:t>BEAMA Bestuurders</w:t>
      </w:r>
      <w:r>
        <w:rPr>
          <w:rFonts w:ascii="Arial" w:hAnsi="Arial" w:cs="Arial"/>
          <w:bCs/>
          <w:sz w:val="21"/>
          <w:szCs w:val="21"/>
          <w:lang w:val="nl-NL"/>
        </w:rPr>
        <w:t xml:space="preserve"> hebben samen 30 stemmen, gelijk te verdelen onder het aantal aanwezige of vertegenwoordigde leden. </w:t>
      </w:r>
    </w:p>
    <w:p w14:paraId="2218DA92" w14:textId="77777777" w:rsidR="00B60633" w:rsidRDefault="00B60633" w:rsidP="006F3958">
      <w:pPr>
        <w:pStyle w:val="ListParagraph"/>
        <w:numPr>
          <w:ilvl w:val="0"/>
          <w:numId w:val="45"/>
        </w:numPr>
        <w:spacing w:after="0" w:line="300" w:lineRule="exact"/>
        <w:jc w:val="both"/>
        <w:rPr>
          <w:rFonts w:ascii="Arial" w:hAnsi="Arial" w:cs="Arial"/>
          <w:bCs/>
          <w:sz w:val="21"/>
          <w:szCs w:val="21"/>
          <w:lang w:val="nl-NL"/>
        </w:rPr>
      </w:pPr>
      <w:r>
        <w:rPr>
          <w:rFonts w:ascii="Arial" w:hAnsi="Arial" w:cs="Arial"/>
          <w:bCs/>
          <w:sz w:val="21"/>
          <w:szCs w:val="21"/>
          <w:lang w:val="nl-NL"/>
        </w:rPr>
        <w:t xml:space="preserve">De </w:t>
      </w:r>
      <w:r w:rsidRPr="009716DB">
        <w:rPr>
          <w:rFonts w:ascii="Arial" w:hAnsi="Arial" w:cs="Arial"/>
          <w:bCs/>
          <w:sz w:val="21"/>
          <w:szCs w:val="21"/>
          <w:lang w:val="nl-NL"/>
        </w:rPr>
        <w:t>Bestuurders–Vertegenwoordigers Kredietverstrekkers</w:t>
      </w:r>
      <w:r>
        <w:rPr>
          <w:rFonts w:ascii="Arial" w:hAnsi="Arial" w:cs="Arial"/>
          <w:bCs/>
          <w:sz w:val="21"/>
          <w:szCs w:val="21"/>
          <w:lang w:val="nl-NL"/>
        </w:rPr>
        <w:t xml:space="preserve"> hebben samen 20 stemmen, gelijk te verdelen onder het aantal aanwezige of vertegenwoordigde leden. </w:t>
      </w:r>
    </w:p>
    <w:p w14:paraId="2218DA93" w14:textId="77777777" w:rsidR="00B60633" w:rsidRDefault="00B60633" w:rsidP="00394801">
      <w:pPr>
        <w:pStyle w:val="ListParagraph"/>
        <w:numPr>
          <w:ilvl w:val="0"/>
          <w:numId w:val="45"/>
        </w:numPr>
        <w:spacing w:after="0" w:line="300" w:lineRule="exact"/>
        <w:jc w:val="both"/>
        <w:rPr>
          <w:rFonts w:ascii="Arial" w:hAnsi="Arial" w:cs="Arial"/>
          <w:bCs/>
          <w:sz w:val="21"/>
          <w:szCs w:val="21"/>
          <w:lang w:val="nl-NL"/>
        </w:rPr>
      </w:pPr>
      <w:r>
        <w:rPr>
          <w:rFonts w:ascii="Arial" w:hAnsi="Arial" w:cs="Arial"/>
          <w:bCs/>
          <w:sz w:val="21"/>
          <w:szCs w:val="21"/>
          <w:lang w:val="nl-NL"/>
        </w:rPr>
        <w:t xml:space="preserve">De </w:t>
      </w:r>
      <w:r w:rsidRPr="004C18AA">
        <w:rPr>
          <w:rFonts w:ascii="Arial" w:hAnsi="Arial" w:cs="Arial"/>
          <w:bCs/>
          <w:sz w:val="21"/>
          <w:szCs w:val="21"/>
          <w:lang w:val="nl-NL"/>
        </w:rPr>
        <w:t>Bestuurder–Vertegenwoordiger Leasingmaatschappijen</w:t>
      </w:r>
      <w:r>
        <w:rPr>
          <w:rFonts w:ascii="Arial" w:hAnsi="Arial" w:cs="Arial"/>
          <w:bCs/>
          <w:sz w:val="21"/>
          <w:szCs w:val="21"/>
          <w:lang w:val="nl-NL"/>
        </w:rPr>
        <w:t xml:space="preserve"> heeft 10 stemmen in de mate hij/zij aanwezig of vertegenwoordigd is. </w:t>
      </w:r>
    </w:p>
    <w:p w14:paraId="2218DA94" w14:textId="7B17A687" w:rsidR="00B60633" w:rsidRDefault="00B60633" w:rsidP="00394801">
      <w:pPr>
        <w:pStyle w:val="ListParagraph"/>
        <w:numPr>
          <w:ilvl w:val="0"/>
          <w:numId w:val="45"/>
        </w:numPr>
        <w:spacing w:after="0" w:line="300" w:lineRule="exact"/>
        <w:jc w:val="both"/>
        <w:rPr>
          <w:rFonts w:ascii="Arial" w:hAnsi="Arial" w:cs="Arial"/>
          <w:bCs/>
          <w:sz w:val="21"/>
          <w:szCs w:val="21"/>
          <w:lang w:val="nl-NL"/>
        </w:rPr>
      </w:pPr>
      <w:r>
        <w:rPr>
          <w:rFonts w:ascii="Arial" w:hAnsi="Arial" w:cs="Arial"/>
          <w:bCs/>
          <w:sz w:val="21"/>
          <w:szCs w:val="21"/>
          <w:lang w:val="nl-NL"/>
        </w:rPr>
        <w:t xml:space="preserve">De overige Gewone Leden hebben elk recht op </w:t>
      </w:r>
      <w:r w:rsidR="007563D8">
        <w:rPr>
          <w:rFonts w:ascii="Arial" w:hAnsi="Arial" w:cs="Arial"/>
          <w:bCs/>
          <w:sz w:val="21"/>
          <w:szCs w:val="21"/>
          <w:lang w:val="nl-NL"/>
        </w:rPr>
        <w:t>1</w:t>
      </w:r>
      <w:r>
        <w:rPr>
          <w:rFonts w:ascii="Arial" w:hAnsi="Arial" w:cs="Arial"/>
          <w:bCs/>
          <w:sz w:val="21"/>
          <w:szCs w:val="21"/>
          <w:lang w:val="nl-NL"/>
        </w:rPr>
        <w:t xml:space="preserve"> stem. </w:t>
      </w:r>
    </w:p>
    <w:p w14:paraId="2218DA95" w14:textId="77777777" w:rsidR="00B60633" w:rsidRDefault="00B60633" w:rsidP="007C022D">
      <w:pPr>
        <w:spacing w:after="0" w:line="300" w:lineRule="exact"/>
        <w:jc w:val="both"/>
        <w:rPr>
          <w:rFonts w:ascii="Arial" w:hAnsi="Arial" w:cs="Arial"/>
          <w:bCs/>
          <w:sz w:val="21"/>
          <w:szCs w:val="21"/>
          <w:lang w:val="nl-NL"/>
        </w:rPr>
      </w:pPr>
    </w:p>
    <w:p w14:paraId="2218DA96" w14:textId="77777777" w:rsidR="00B60633" w:rsidRDefault="00B60633" w:rsidP="004C34FF">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beslissingen van de Algemene Vergadering worden genomen bij een </w:t>
      </w:r>
      <w:r>
        <w:rPr>
          <w:rFonts w:ascii="Arial" w:hAnsi="Arial" w:cs="Arial"/>
          <w:bCs/>
          <w:sz w:val="21"/>
          <w:szCs w:val="21"/>
          <w:lang w:val="nl-NL"/>
        </w:rPr>
        <w:t xml:space="preserve">gewone </w:t>
      </w:r>
      <w:r w:rsidRPr="00A321BB">
        <w:rPr>
          <w:rFonts w:ascii="Arial" w:hAnsi="Arial" w:cs="Arial"/>
          <w:bCs/>
          <w:sz w:val="21"/>
          <w:szCs w:val="21"/>
          <w:lang w:val="nl-NL"/>
        </w:rPr>
        <w:t xml:space="preserve">meerderheid van de </w:t>
      </w:r>
      <w:r>
        <w:rPr>
          <w:rFonts w:ascii="Arial" w:hAnsi="Arial" w:cs="Arial"/>
          <w:bCs/>
          <w:sz w:val="21"/>
          <w:szCs w:val="21"/>
          <w:lang w:val="nl-NL"/>
        </w:rPr>
        <w:t xml:space="preserve">stemmen uitgebracht door de </w:t>
      </w:r>
      <w:r w:rsidRPr="00A321BB">
        <w:rPr>
          <w:rFonts w:ascii="Arial" w:hAnsi="Arial" w:cs="Arial"/>
          <w:bCs/>
          <w:sz w:val="21"/>
          <w:szCs w:val="21"/>
          <w:lang w:val="nl-NL"/>
        </w:rPr>
        <w:t xml:space="preserve">aanwezige of vertegenwoordigde </w:t>
      </w:r>
      <w:r>
        <w:rPr>
          <w:rFonts w:ascii="Arial" w:hAnsi="Arial" w:cs="Arial"/>
          <w:bCs/>
          <w:sz w:val="21"/>
          <w:szCs w:val="21"/>
          <w:lang w:val="nl-NL"/>
        </w:rPr>
        <w:t xml:space="preserve">Gewone Leden, </w:t>
      </w:r>
      <w:r w:rsidRPr="00A321BB">
        <w:rPr>
          <w:rFonts w:ascii="Arial" w:hAnsi="Arial" w:cs="Arial"/>
          <w:bCs/>
          <w:sz w:val="21"/>
          <w:szCs w:val="21"/>
          <w:lang w:val="nl-NL"/>
        </w:rPr>
        <w:t xml:space="preserve">behoudens andersluidende bepaling in </w:t>
      </w:r>
      <w:r>
        <w:rPr>
          <w:rFonts w:ascii="Arial" w:hAnsi="Arial" w:cs="Arial"/>
          <w:bCs/>
          <w:sz w:val="21"/>
          <w:szCs w:val="21"/>
          <w:lang w:val="nl-NL"/>
        </w:rPr>
        <w:t xml:space="preserve">deze </w:t>
      </w:r>
      <w:r w:rsidRPr="00A321BB">
        <w:rPr>
          <w:rFonts w:ascii="Arial" w:hAnsi="Arial" w:cs="Arial"/>
          <w:bCs/>
          <w:sz w:val="21"/>
          <w:szCs w:val="21"/>
          <w:lang w:val="nl-NL"/>
        </w:rPr>
        <w:t xml:space="preserve">statuten. </w:t>
      </w:r>
      <w:r>
        <w:rPr>
          <w:rFonts w:ascii="Arial" w:hAnsi="Arial" w:cs="Arial"/>
          <w:bCs/>
          <w:sz w:val="21"/>
          <w:szCs w:val="21"/>
          <w:lang w:val="nl-NL"/>
        </w:rPr>
        <w:t xml:space="preserve">Onthoudingen, </w:t>
      </w:r>
      <w:proofErr w:type="spellStart"/>
      <w:r>
        <w:rPr>
          <w:rFonts w:ascii="Arial" w:hAnsi="Arial" w:cs="Arial"/>
          <w:bCs/>
          <w:sz w:val="21"/>
          <w:szCs w:val="21"/>
          <w:lang w:val="nl-NL"/>
        </w:rPr>
        <w:t>blancostemmen</w:t>
      </w:r>
      <w:proofErr w:type="spellEnd"/>
      <w:r>
        <w:rPr>
          <w:rFonts w:ascii="Arial" w:hAnsi="Arial" w:cs="Arial"/>
          <w:bCs/>
          <w:sz w:val="21"/>
          <w:szCs w:val="21"/>
          <w:lang w:val="nl-NL"/>
        </w:rPr>
        <w:t xml:space="preserve"> of ongeldige stemmen worden niet meegeteld bij de berekening van de meerderheid. </w:t>
      </w:r>
    </w:p>
    <w:p w14:paraId="2218DA97" w14:textId="77777777" w:rsidR="00B60633" w:rsidRDefault="00B60633" w:rsidP="004C34FF">
      <w:pPr>
        <w:spacing w:after="0" w:line="300" w:lineRule="exact"/>
        <w:jc w:val="both"/>
        <w:rPr>
          <w:rFonts w:ascii="Arial" w:hAnsi="Arial" w:cs="Arial"/>
          <w:bCs/>
          <w:sz w:val="21"/>
          <w:szCs w:val="21"/>
          <w:lang w:val="nl-NL"/>
        </w:rPr>
      </w:pPr>
    </w:p>
    <w:p w14:paraId="2218DA98"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D</w:t>
      </w:r>
      <w:r w:rsidRPr="00D4483F">
        <w:rPr>
          <w:rFonts w:ascii="Arial" w:hAnsi="Arial" w:cs="Arial"/>
          <w:bCs/>
          <w:sz w:val="21"/>
          <w:szCs w:val="21"/>
          <w:lang w:val="nl-NL"/>
        </w:rPr>
        <w:t xml:space="preserve">e </w:t>
      </w:r>
      <w:r>
        <w:rPr>
          <w:rFonts w:ascii="Arial" w:hAnsi="Arial" w:cs="Arial"/>
          <w:bCs/>
          <w:sz w:val="21"/>
          <w:szCs w:val="21"/>
          <w:lang w:val="nl-NL"/>
        </w:rPr>
        <w:t>Gewone Leden</w:t>
      </w:r>
      <w:r w:rsidRPr="00D4483F">
        <w:rPr>
          <w:rFonts w:ascii="Arial" w:hAnsi="Arial" w:cs="Arial"/>
          <w:bCs/>
          <w:sz w:val="21"/>
          <w:szCs w:val="21"/>
          <w:lang w:val="nl-NL"/>
        </w:rPr>
        <w:t xml:space="preserve"> kunnen eenparig en schriftelijk alle besluiten nemen die tot de bevoegdheid van de </w:t>
      </w:r>
      <w:r w:rsidRPr="00A321BB">
        <w:rPr>
          <w:rFonts w:ascii="Arial" w:hAnsi="Arial" w:cs="Arial"/>
          <w:bCs/>
          <w:sz w:val="21"/>
          <w:szCs w:val="21"/>
          <w:lang w:val="nl-NL"/>
        </w:rPr>
        <w:t xml:space="preserve">Algemene Vergadering </w:t>
      </w:r>
      <w:r w:rsidRPr="00D4483F">
        <w:rPr>
          <w:rFonts w:ascii="Arial" w:hAnsi="Arial" w:cs="Arial"/>
          <w:bCs/>
          <w:sz w:val="21"/>
          <w:szCs w:val="21"/>
          <w:lang w:val="nl-NL"/>
        </w:rPr>
        <w:t xml:space="preserve">behoren, met uitzondering van statutenwijzigingen. In dat geval dienen de formaliteiten van bijeenroeping niet te worden vervuld. De </w:t>
      </w:r>
      <w:r>
        <w:rPr>
          <w:rFonts w:ascii="Arial" w:hAnsi="Arial" w:cs="Arial"/>
          <w:bCs/>
          <w:sz w:val="21"/>
          <w:szCs w:val="21"/>
          <w:lang w:val="nl-NL"/>
        </w:rPr>
        <w:t xml:space="preserve">bestuurders </w:t>
      </w:r>
      <w:r w:rsidRPr="00D4483F">
        <w:rPr>
          <w:rFonts w:ascii="Arial" w:hAnsi="Arial" w:cs="Arial"/>
          <w:bCs/>
          <w:sz w:val="21"/>
          <w:szCs w:val="21"/>
          <w:lang w:val="nl-NL"/>
        </w:rPr>
        <w:t>en, in voorkomend geval, de commissaris, mogen op hun verzoek van die besluiten kenni</w:t>
      </w:r>
      <w:r>
        <w:rPr>
          <w:rFonts w:ascii="Arial" w:hAnsi="Arial" w:cs="Arial"/>
          <w:bCs/>
          <w:sz w:val="21"/>
          <w:szCs w:val="21"/>
          <w:lang w:val="nl-NL"/>
        </w:rPr>
        <w:t>s</w:t>
      </w:r>
      <w:r w:rsidRPr="00D4483F">
        <w:rPr>
          <w:rFonts w:ascii="Arial" w:hAnsi="Arial" w:cs="Arial"/>
          <w:bCs/>
          <w:sz w:val="21"/>
          <w:szCs w:val="21"/>
          <w:lang w:val="nl-NL"/>
        </w:rPr>
        <w:t>nemen</w:t>
      </w:r>
      <w:r>
        <w:rPr>
          <w:rFonts w:ascii="Arial" w:hAnsi="Arial" w:cs="Arial"/>
          <w:bCs/>
          <w:sz w:val="21"/>
          <w:szCs w:val="21"/>
          <w:lang w:val="nl-NL"/>
        </w:rPr>
        <w:t>.</w:t>
      </w:r>
    </w:p>
    <w:p w14:paraId="2218DA99" w14:textId="77777777" w:rsidR="00B60633" w:rsidRPr="00362452" w:rsidRDefault="00B60633" w:rsidP="007C022D">
      <w:pPr>
        <w:spacing w:after="0" w:line="300" w:lineRule="exact"/>
        <w:jc w:val="both"/>
        <w:rPr>
          <w:rFonts w:ascii="Arial" w:hAnsi="Arial" w:cs="Arial"/>
          <w:bCs/>
          <w:sz w:val="21"/>
          <w:szCs w:val="21"/>
          <w:lang w:val="nl-NL"/>
        </w:rPr>
      </w:pPr>
    </w:p>
    <w:p w14:paraId="2218DA9A" w14:textId="55CE7CD2"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Algemene Vergadering kan slechts rechtsgeldig beraadslagen en beslissen over een wijziging van de statuten indien </w:t>
      </w:r>
      <w:r>
        <w:rPr>
          <w:rFonts w:ascii="Arial" w:hAnsi="Arial" w:cs="Arial"/>
          <w:bCs/>
          <w:sz w:val="21"/>
          <w:szCs w:val="21"/>
          <w:lang w:val="nl-NL"/>
        </w:rPr>
        <w:t xml:space="preserve">ten minste twee derden van de </w:t>
      </w:r>
      <w:r w:rsidRPr="00A321BB">
        <w:rPr>
          <w:rFonts w:ascii="Arial" w:hAnsi="Arial" w:cs="Arial"/>
          <w:bCs/>
          <w:sz w:val="21"/>
          <w:szCs w:val="21"/>
          <w:lang w:val="nl-NL"/>
        </w:rPr>
        <w:t xml:space="preserve">Gewone Leden </w:t>
      </w:r>
      <w:r>
        <w:rPr>
          <w:rFonts w:ascii="Arial" w:hAnsi="Arial" w:cs="Arial"/>
          <w:bCs/>
          <w:sz w:val="21"/>
          <w:szCs w:val="21"/>
          <w:lang w:val="nl-NL"/>
        </w:rPr>
        <w:t>aanwezig of vertegenwoordigd zijn</w:t>
      </w:r>
      <w:r w:rsidRPr="00A321BB">
        <w:rPr>
          <w:rFonts w:ascii="Arial" w:hAnsi="Arial" w:cs="Arial"/>
          <w:bCs/>
          <w:sz w:val="21"/>
          <w:szCs w:val="21"/>
          <w:lang w:val="nl-NL"/>
        </w:rPr>
        <w:t xml:space="preserve">. Een wijziging van de statuten moet worden goedgekeurd met een </w:t>
      </w:r>
      <w:r>
        <w:rPr>
          <w:rFonts w:ascii="Arial" w:hAnsi="Arial" w:cs="Arial"/>
          <w:bCs/>
          <w:sz w:val="21"/>
          <w:szCs w:val="21"/>
          <w:lang w:val="nl-NL"/>
        </w:rPr>
        <w:t>tweederde</w:t>
      </w:r>
      <w:r w:rsidRPr="00A321BB">
        <w:rPr>
          <w:rFonts w:ascii="Arial" w:hAnsi="Arial" w:cs="Arial"/>
          <w:bCs/>
          <w:sz w:val="21"/>
          <w:szCs w:val="21"/>
          <w:lang w:val="nl-NL"/>
        </w:rPr>
        <w:t xml:space="preserve">meerderheid van de stemmen </w:t>
      </w:r>
      <w:r>
        <w:rPr>
          <w:rFonts w:ascii="Arial" w:hAnsi="Arial" w:cs="Arial"/>
          <w:bCs/>
          <w:sz w:val="21"/>
          <w:szCs w:val="21"/>
          <w:lang w:val="nl-NL"/>
        </w:rPr>
        <w:t>uitgebracht door</w:t>
      </w:r>
      <w:r w:rsidRPr="00A321BB">
        <w:rPr>
          <w:rFonts w:ascii="Arial" w:hAnsi="Arial" w:cs="Arial"/>
          <w:bCs/>
          <w:sz w:val="21"/>
          <w:szCs w:val="21"/>
          <w:lang w:val="nl-NL"/>
        </w:rPr>
        <w:t xml:space="preserve"> de aanwezige of vertegenwoordigde Gewone Leden. </w:t>
      </w:r>
      <w:r>
        <w:rPr>
          <w:rFonts w:ascii="Arial" w:hAnsi="Arial" w:cs="Arial"/>
          <w:bCs/>
          <w:sz w:val="21"/>
          <w:szCs w:val="21"/>
          <w:lang w:val="nl-NL"/>
        </w:rPr>
        <w:t>Een wijziging van het doel van de vereniging moet echter worden goedgekeurd met een meerderheid van vier vijfden van de stemmen uitgebracht door de aanwezige of vertegenwoordigde Gewone Leden. In geval van een statutenwijziging (inclusief een doelwijziging) worden onthoudingen noch in de teller, noch in de noemer meegerekend. Wijzigingen aan de voordrachtrechten toegekend aan de Toegetreden Leden en Geassocieerde Leden</w:t>
      </w:r>
      <w:r w:rsidRPr="00D801AE">
        <w:rPr>
          <w:rFonts w:ascii="Arial" w:hAnsi="Arial" w:cs="Arial"/>
          <w:bCs/>
          <w:sz w:val="21"/>
          <w:szCs w:val="21"/>
          <w:lang w:val="nl-NL"/>
        </w:rPr>
        <w:t xml:space="preserve"> </w:t>
      </w:r>
      <w:r>
        <w:rPr>
          <w:rFonts w:ascii="Arial" w:hAnsi="Arial" w:cs="Arial"/>
          <w:bCs/>
          <w:sz w:val="21"/>
          <w:szCs w:val="21"/>
          <w:lang w:val="nl-NL"/>
        </w:rPr>
        <w:t xml:space="preserve">zoals bepaald </w:t>
      </w:r>
      <w:r>
        <w:rPr>
          <w:rFonts w:ascii="Arial" w:hAnsi="Arial" w:cs="Arial"/>
          <w:bCs/>
          <w:sz w:val="21"/>
          <w:szCs w:val="21"/>
          <w:lang w:val="nl-NL"/>
        </w:rPr>
        <w:lastRenderedPageBreak/>
        <w:t xml:space="preserve">in </w:t>
      </w:r>
      <w:r>
        <w:rPr>
          <w:rFonts w:ascii="Arial" w:hAnsi="Arial" w:cs="Arial"/>
          <w:bCs/>
          <w:sz w:val="21"/>
          <w:szCs w:val="21"/>
          <w:lang w:val="nl-NL"/>
        </w:rPr>
        <w:fldChar w:fldCharType="begin"/>
      </w:r>
      <w:r>
        <w:rPr>
          <w:rFonts w:ascii="Arial" w:hAnsi="Arial" w:cs="Arial"/>
          <w:bCs/>
          <w:sz w:val="21"/>
          <w:szCs w:val="21"/>
          <w:lang w:val="nl-NL"/>
        </w:rPr>
        <w:instrText xml:space="preserve"> REF _Ref360819377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24</w:t>
      </w:r>
      <w:r>
        <w:rPr>
          <w:rFonts w:ascii="Arial" w:hAnsi="Arial" w:cs="Arial"/>
          <w:bCs/>
          <w:sz w:val="21"/>
          <w:szCs w:val="21"/>
          <w:lang w:val="nl-NL"/>
        </w:rPr>
        <w:fldChar w:fldCharType="end"/>
      </w:r>
      <w:r>
        <w:rPr>
          <w:rFonts w:ascii="Arial" w:hAnsi="Arial" w:cs="Arial"/>
          <w:bCs/>
          <w:sz w:val="21"/>
          <w:szCs w:val="21"/>
          <w:lang w:val="nl-NL"/>
        </w:rPr>
        <w:t>, kunnen enkel plaatsvinden met goedkeuring</w:t>
      </w:r>
      <w:r w:rsidRPr="009A4837">
        <w:rPr>
          <w:rFonts w:ascii="Arial" w:hAnsi="Arial" w:cs="Arial"/>
          <w:bCs/>
          <w:sz w:val="21"/>
          <w:szCs w:val="21"/>
          <w:lang w:val="nl-NL"/>
        </w:rPr>
        <w:t xml:space="preserve"> van </w:t>
      </w:r>
      <w:r>
        <w:rPr>
          <w:rFonts w:ascii="Arial" w:hAnsi="Arial" w:cs="Arial"/>
          <w:bCs/>
          <w:sz w:val="21"/>
          <w:szCs w:val="21"/>
          <w:lang w:val="nl-NL"/>
        </w:rPr>
        <w:t xml:space="preserve">de </w:t>
      </w:r>
      <w:r w:rsidRPr="009A4837">
        <w:rPr>
          <w:rFonts w:ascii="Arial" w:hAnsi="Arial" w:cs="Arial"/>
          <w:bCs/>
          <w:sz w:val="21"/>
          <w:szCs w:val="21"/>
          <w:lang w:val="nl-NL"/>
        </w:rPr>
        <w:t xml:space="preserve">meerderheid van de betrokken </w:t>
      </w:r>
      <w:r>
        <w:rPr>
          <w:rFonts w:ascii="Arial" w:hAnsi="Arial" w:cs="Arial"/>
          <w:bCs/>
          <w:sz w:val="21"/>
          <w:szCs w:val="21"/>
          <w:lang w:val="nl-NL"/>
        </w:rPr>
        <w:t xml:space="preserve">Toegetreden, respectievelijk Geassocieerde Leden. </w:t>
      </w:r>
    </w:p>
    <w:p w14:paraId="2218DA9B" w14:textId="77777777" w:rsidR="00B60633" w:rsidRDefault="00B60633" w:rsidP="007C022D">
      <w:pPr>
        <w:spacing w:after="0" w:line="300" w:lineRule="exact"/>
        <w:jc w:val="both"/>
        <w:rPr>
          <w:rFonts w:ascii="Arial" w:hAnsi="Arial" w:cs="Arial"/>
          <w:bCs/>
          <w:sz w:val="21"/>
          <w:szCs w:val="21"/>
          <w:lang w:val="nl-NL"/>
        </w:rPr>
      </w:pPr>
    </w:p>
    <w:p w14:paraId="2218DA9C"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Ingeval op de eerste vergadering minder dan </w:t>
      </w:r>
      <w:r w:rsidRPr="0064072F">
        <w:rPr>
          <w:rFonts w:ascii="Arial" w:hAnsi="Arial" w:cs="Arial"/>
          <w:bCs/>
          <w:sz w:val="21"/>
          <w:szCs w:val="21"/>
          <w:lang w:val="nl-NL"/>
        </w:rPr>
        <w:t>twee derden</w:t>
      </w:r>
      <w:r w:rsidRPr="00A321BB">
        <w:rPr>
          <w:rFonts w:ascii="Arial" w:hAnsi="Arial" w:cs="Arial"/>
          <w:bCs/>
          <w:sz w:val="21"/>
          <w:szCs w:val="21"/>
          <w:lang w:val="nl-NL"/>
        </w:rPr>
        <w:t xml:space="preserve"> van de Gewone Leden aanwezig of vertegenwoordigd zijn, kan een tweede vergadering worden bijeengeroepen die geldig kan beraadslagen en besluiten alsook de wijzigingen kan aannemen met de hiervoor bepaalde meerderheden, ongeacht het aantal aanwezige of vertegenwoordigde Gewone Leden. De tweede vergadering mag niet eerder dan na afloop van een termijn van vijftien dagen na de eerste vergadering worden gehouden.</w:t>
      </w:r>
    </w:p>
    <w:p w14:paraId="2218DA9D" w14:textId="77777777" w:rsidR="00B60633" w:rsidRDefault="00B60633" w:rsidP="007C022D">
      <w:pPr>
        <w:spacing w:after="0" w:line="300" w:lineRule="exact"/>
        <w:jc w:val="both"/>
        <w:rPr>
          <w:rFonts w:ascii="Arial" w:hAnsi="Arial" w:cs="Arial"/>
          <w:bCs/>
          <w:sz w:val="21"/>
          <w:szCs w:val="21"/>
          <w:lang w:val="nl-NL"/>
        </w:rPr>
      </w:pPr>
    </w:p>
    <w:p w14:paraId="2218DA9E" w14:textId="77777777" w:rsidR="00B60633" w:rsidRDefault="00B60633" w:rsidP="007C022D">
      <w:pPr>
        <w:spacing w:after="0" w:line="300" w:lineRule="exact"/>
        <w:jc w:val="both"/>
        <w:outlineLvl w:val="0"/>
        <w:rPr>
          <w:rFonts w:ascii="Arial" w:hAnsi="Arial" w:cs="Arial"/>
          <w:bCs/>
          <w:sz w:val="21"/>
          <w:szCs w:val="21"/>
          <w:lang w:val="nl-NL"/>
        </w:rPr>
      </w:pPr>
      <w:r w:rsidRPr="00A321BB">
        <w:rPr>
          <w:rFonts w:ascii="Arial" w:hAnsi="Arial" w:cs="Arial"/>
          <w:bCs/>
          <w:sz w:val="21"/>
          <w:szCs w:val="21"/>
          <w:lang w:val="nl-NL"/>
        </w:rPr>
        <w:t>Bij staking van stemmen beschikt de Voorzitter over een doorslaggevende stem.</w:t>
      </w:r>
    </w:p>
    <w:p w14:paraId="2218DA9F" w14:textId="77777777" w:rsidR="00B60633" w:rsidRDefault="00B60633" w:rsidP="007C022D">
      <w:pPr>
        <w:rPr>
          <w:rFonts w:ascii="Arial" w:hAnsi="Arial" w:cs="Arial"/>
          <w:bCs/>
          <w:sz w:val="21"/>
          <w:szCs w:val="21"/>
          <w:lang w:val="nl-NL"/>
        </w:rPr>
      </w:pPr>
    </w:p>
    <w:p w14:paraId="2218DAA0" w14:textId="77777777" w:rsidR="00B60633" w:rsidRPr="00557A2E" w:rsidRDefault="00B60633" w:rsidP="007C022D">
      <w:pPr>
        <w:pStyle w:val="ListParagraph"/>
        <w:numPr>
          <w:ilvl w:val="0"/>
          <w:numId w:val="12"/>
        </w:numPr>
        <w:spacing w:after="0" w:line="300" w:lineRule="exact"/>
        <w:ind w:hanging="720"/>
        <w:jc w:val="both"/>
        <w:outlineLvl w:val="0"/>
        <w:rPr>
          <w:b/>
          <w:u w:val="single"/>
          <w:lang w:val="nl-NL"/>
        </w:rPr>
      </w:pPr>
      <w:r w:rsidRPr="00557A2E">
        <w:rPr>
          <w:rFonts w:ascii="Arial" w:hAnsi="Arial" w:cs="Arial"/>
          <w:b/>
          <w:sz w:val="21"/>
          <w:szCs w:val="21"/>
          <w:u w:val="single"/>
          <w:lang w:val="nl-NL"/>
        </w:rPr>
        <w:t>RAAD VAN</w:t>
      </w:r>
      <w:r w:rsidRPr="00557A2E">
        <w:rPr>
          <w:b/>
          <w:u w:val="single"/>
          <w:lang w:val="nl-NL"/>
        </w:rPr>
        <w:t xml:space="preserve"> </w:t>
      </w:r>
      <w:r w:rsidRPr="00557A2E">
        <w:rPr>
          <w:rFonts w:ascii="Arial" w:hAnsi="Arial" w:cs="Arial"/>
          <w:b/>
          <w:sz w:val="21"/>
          <w:szCs w:val="21"/>
          <w:u w:val="single"/>
          <w:lang w:val="nl-NL"/>
        </w:rPr>
        <w:t>BESTUUR</w:t>
      </w:r>
    </w:p>
    <w:p w14:paraId="2218DAA1" w14:textId="77777777" w:rsidR="00B60633" w:rsidRPr="00881AF0" w:rsidRDefault="00B60633" w:rsidP="007C022D">
      <w:pPr>
        <w:pStyle w:val="ListParagraph"/>
        <w:spacing w:after="0" w:line="300" w:lineRule="exact"/>
        <w:jc w:val="both"/>
        <w:outlineLvl w:val="0"/>
        <w:rPr>
          <w:rFonts w:ascii="Arial" w:hAnsi="Arial" w:cs="Arial"/>
          <w:b/>
          <w:bCs/>
          <w:sz w:val="21"/>
          <w:szCs w:val="21"/>
          <w:u w:val="single"/>
          <w:lang w:val="nl-NL"/>
        </w:rPr>
      </w:pPr>
    </w:p>
    <w:p w14:paraId="2218DAA2"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19" w:name="_Ref360819377"/>
      <w:r w:rsidRPr="00A321BB">
        <w:rPr>
          <w:rFonts w:ascii="Arial" w:hAnsi="Arial" w:cs="Arial"/>
          <w:b/>
          <w:bCs/>
          <w:sz w:val="21"/>
          <w:szCs w:val="21"/>
          <w:u w:val="single"/>
          <w:lang w:val="nl-NL"/>
        </w:rPr>
        <w:t>Raad van Bestuur – Samenstelling</w:t>
      </w:r>
      <w:bookmarkEnd w:id="19"/>
    </w:p>
    <w:p w14:paraId="2218DAA3" w14:textId="77777777" w:rsidR="00B60633" w:rsidRPr="00A321BB" w:rsidRDefault="00B60633" w:rsidP="007C022D">
      <w:pPr>
        <w:spacing w:after="0" w:line="300" w:lineRule="exact"/>
        <w:jc w:val="both"/>
        <w:rPr>
          <w:rFonts w:ascii="Arial" w:hAnsi="Arial" w:cs="Arial"/>
          <w:bCs/>
          <w:sz w:val="21"/>
          <w:szCs w:val="21"/>
          <w:lang w:val="nl-NL"/>
        </w:rPr>
      </w:pPr>
    </w:p>
    <w:p w14:paraId="2218DAA4"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vereniging wordt bestuurd door een Raad van Bestuur samengesteld uit ten</w:t>
      </w:r>
      <w:r>
        <w:rPr>
          <w:rFonts w:ascii="Arial" w:hAnsi="Arial" w:cs="Arial"/>
          <w:bCs/>
          <w:sz w:val="21"/>
          <w:szCs w:val="21"/>
          <w:lang w:val="nl-NL"/>
        </w:rPr>
        <w:t xml:space="preserve"> </w:t>
      </w:r>
      <w:r w:rsidRPr="00A321BB">
        <w:rPr>
          <w:rFonts w:ascii="Arial" w:hAnsi="Arial" w:cs="Arial"/>
          <w:bCs/>
          <w:sz w:val="21"/>
          <w:szCs w:val="21"/>
          <w:lang w:val="nl-NL"/>
        </w:rPr>
        <w:t xml:space="preserve">minste drie bestuurders, die al dan niet leden zijn van de vereniging. </w:t>
      </w:r>
      <w:r w:rsidRPr="005124E3">
        <w:rPr>
          <w:rFonts w:ascii="Arial" w:hAnsi="Arial" w:cs="Arial"/>
          <w:bCs/>
          <w:sz w:val="21"/>
          <w:szCs w:val="21"/>
          <w:lang w:val="nl-NL"/>
        </w:rPr>
        <w:t xml:space="preserve">Indien en zolang de vereniging evenwel minder dan drie </w:t>
      </w:r>
      <w:r>
        <w:rPr>
          <w:rFonts w:ascii="Arial" w:hAnsi="Arial" w:cs="Arial"/>
          <w:bCs/>
          <w:sz w:val="21"/>
          <w:szCs w:val="21"/>
          <w:lang w:val="nl-NL"/>
        </w:rPr>
        <w:t>Gewone Leden</w:t>
      </w:r>
      <w:r w:rsidRPr="005124E3">
        <w:rPr>
          <w:rFonts w:ascii="Arial" w:hAnsi="Arial" w:cs="Arial"/>
          <w:bCs/>
          <w:sz w:val="21"/>
          <w:szCs w:val="21"/>
          <w:lang w:val="nl-NL"/>
        </w:rPr>
        <w:t xml:space="preserve"> heeft, mag de Raad van Bestuur bestaan uit twee bestuurders.</w:t>
      </w:r>
    </w:p>
    <w:p w14:paraId="2218DAA5" w14:textId="77777777" w:rsidR="00B60633" w:rsidRPr="00A321BB" w:rsidRDefault="00B60633" w:rsidP="007C022D">
      <w:pPr>
        <w:spacing w:after="0" w:line="300" w:lineRule="exact"/>
        <w:jc w:val="both"/>
        <w:rPr>
          <w:rFonts w:ascii="Arial" w:hAnsi="Arial" w:cs="Arial"/>
          <w:bCs/>
          <w:sz w:val="21"/>
          <w:szCs w:val="21"/>
          <w:lang w:val="nl-NL"/>
        </w:rPr>
      </w:pPr>
    </w:p>
    <w:p w14:paraId="2218DAA6" w14:textId="77777777" w:rsidR="00B60633" w:rsidRPr="00A321BB"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D</w:t>
      </w:r>
      <w:r w:rsidRPr="00A321BB">
        <w:rPr>
          <w:rFonts w:ascii="Arial" w:hAnsi="Arial" w:cs="Arial"/>
          <w:bCs/>
          <w:sz w:val="21"/>
          <w:szCs w:val="21"/>
          <w:lang w:val="nl-NL"/>
        </w:rPr>
        <w:t xml:space="preserve">e Raad van Bestuur </w:t>
      </w:r>
      <w:r>
        <w:rPr>
          <w:rFonts w:ascii="Arial" w:hAnsi="Arial" w:cs="Arial"/>
          <w:bCs/>
          <w:sz w:val="21"/>
          <w:szCs w:val="21"/>
          <w:lang w:val="nl-NL"/>
        </w:rPr>
        <w:t xml:space="preserve">zal </w:t>
      </w:r>
      <w:r w:rsidRPr="00A321BB">
        <w:rPr>
          <w:rFonts w:ascii="Arial" w:hAnsi="Arial" w:cs="Arial"/>
          <w:bCs/>
          <w:sz w:val="21"/>
          <w:szCs w:val="21"/>
          <w:lang w:val="nl-NL"/>
        </w:rPr>
        <w:t>worden samengesteld</w:t>
      </w:r>
      <w:r>
        <w:rPr>
          <w:rFonts w:ascii="Arial" w:hAnsi="Arial" w:cs="Arial"/>
          <w:bCs/>
          <w:sz w:val="21"/>
          <w:szCs w:val="21"/>
          <w:lang w:val="nl-NL"/>
        </w:rPr>
        <w:t xml:space="preserve"> rekening houdend met de volgende voordrachtrechten</w:t>
      </w:r>
      <w:r w:rsidRPr="00A321BB">
        <w:rPr>
          <w:rFonts w:ascii="Arial" w:hAnsi="Arial" w:cs="Arial"/>
          <w:bCs/>
          <w:sz w:val="21"/>
          <w:szCs w:val="21"/>
          <w:lang w:val="nl-NL"/>
        </w:rPr>
        <w:t xml:space="preserve">: </w:t>
      </w:r>
    </w:p>
    <w:p w14:paraId="2218DAA7" w14:textId="77777777" w:rsidR="00B60633" w:rsidRPr="00621AF8" w:rsidRDefault="00B60633" w:rsidP="00FA66B9">
      <w:pPr>
        <w:pStyle w:val="ListParagraph"/>
        <w:numPr>
          <w:ilvl w:val="1"/>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 xml:space="preserve">Maximaal vier leden worden benoemd uit een lijst van kandidaten voorgedragen door de Gewone Leden die de hoedanigheid van Grootbank hebben </w:t>
      </w:r>
      <w:bookmarkStart w:id="20" w:name="_Ref360830536"/>
      <w:r>
        <w:rPr>
          <w:rFonts w:ascii="Arial" w:hAnsi="Arial" w:cs="Arial"/>
          <w:bCs/>
          <w:sz w:val="21"/>
          <w:szCs w:val="21"/>
        </w:rPr>
        <w:t>(“</w:t>
      </w:r>
      <w:r w:rsidRPr="00EA2DE2">
        <w:rPr>
          <w:rFonts w:ascii="Arial" w:hAnsi="Arial" w:cs="Arial"/>
          <w:b/>
          <w:bCs/>
          <w:sz w:val="21"/>
          <w:szCs w:val="21"/>
        </w:rPr>
        <w:t>Bestuurders–Vertegenwoordigers van Grootbanken</w:t>
      </w:r>
      <w:r>
        <w:rPr>
          <w:rFonts w:ascii="Arial" w:hAnsi="Arial" w:cs="Arial"/>
          <w:bCs/>
          <w:sz w:val="21"/>
          <w:szCs w:val="21"/>
        </w:rPr>
        <w:t>”)</w:t>
      </w:r>
      <w:r w:rsidRPr="008E40ED">
        <w:rPr>
          <w:rFonts w:ascii="Arial" w:hAnsi="Arial" w:cs="Arial"/>
          <w:bCs/>
          <w:sz w:val="21"/>
          <w:szCs w:val="21"/>
          <w:lang w:val="nl-NL"/>
        </w:rPr>
        <w:t xml:space="preserve">. Voor doeleinden van deze </w:t>
      </w:r>
      <w:r w:rsidRPr="00D9233C">
        <w:rPr>
          <w:rFonts w:ascii="Arial" w:hAnsi="Arial" w:cs="Arial"/>
          <w:bCs/>
          <w:sz w:val="21"/>
          <w:szCs w:val="21"/>
          <w:lang w:val="nl-NL"/>
        </w:rPr>
        <w:t>statuten</w:t>
      </w:r>
      <w:r w:rsidRPr="008E40ED">
        <w:rPr>
          <w:rFonts w:ascii="Arial" w:hAnsi="Arial" w:cs="Arial"/>
          <w:bCs/>
          <w:sz w:val="21"/>
          <w:szCs w:val="21"/>
          <w:lang w:val="nl-NL"/>
        </w:rPr>
        <w:t xml:space="preserve"> wordt onder “Grootbank”</w:t>
      </w:r>
      <w:r>
        <w:rPr>
          <w:rFonts w:ascii="Arial" w:hAnsi="Arial" w:cs="Arial"/>
          <w:bCs/>
          <w:sz w:val="21"/>
          <w:szCs w:val="21"/>
          <w:lang w:val="nl-NL"/>
        </w:rPr>
        <w:t xml:space="preserve"> verstaan</w:t>
      </w:r>
      <w:r w:rsidRPr="00621AF8">
        <w:rPr>
          <w:rFonts w:ascii="Arial" w:hAnsi="Arial" w:cs="Arial"/>
          <w:bCs/>
          <w:sz w:val="21"/>
          <w:szCs w:val="21"/>
          <w:lang w:val="nl-NL"/>
        </w:rPr>
        <w:t xml:space="preserve"> elke bank die een marktaandeel bezit ten belope van minstens 10 % van de totale deposito’s</w:t>
      </w:r>
      <w:r>
        <w:rPr>
          <w:rFonts w:ascii="Arial" w:hAnsi="Arial" w:cs="Arial"/>
          <w:bCs/>
          <w:sz w:val="21"/>
          <w:szCs w:val="21"/>
          <w:lang w:val="nl-NL"/>
        </w:rPr>
        <w:t>.</w:t>
      </w:r>
    </w:p>
    <w:bookmarkEnd w:id="20"/>
    <w:p w14:paraId="2218DAA8" w14:textId="77777777" w:rsidR="00B60633" w:rsidRDefault="00B60633" w:rsidP="00FA66B9">
      <w:pPr>
        <w:pStyle w:val="ListParagraph"/>
        <w:numPr>
          <w:ilvl w:val="1"/>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Maximaal twee leden worden benoemd uit een lijst van kandidaten voorgedragen door</w:t>
      </w:r>
      <w:r w:rsidRPr="008E40ED">
        <w:rPr>
          <w:rFonts w:ascii="Arial" w:hAnsi="Arial" w:cs="Arial"/>
          <w:bCs/>
          <w:sz w:val="21"/>
          <w:szCs w:val="21"/>
          <w:lang w:val="nl-NL"/>
        </w:rPr>
        <w:t xml:space="preserve"> </w:t>
      </w:r>
      <w:r>
        <w:rPr>
          <w:rFonts w:ascii="Arial" w:hAnsi="Arial" w:cs="Arial"/>
          <w:bCs/>
          <w:sz w:val="21"/>
          <w:szCs w:val="21"/>
          <w:lang w:val="nl-NL"/>
        </w:rPr>
        <w:t>de Gewone Leden</w:t>
      </w:r>
      <w:r w:rsidRPr="008E40ED">
        <w:rPr>
          <w:rFonts w:ascii="Arial" w:hAnsi="Arial" w:cs="Arial"/>
          <w:bCs/>
          <w:sz w:val="21"/>
          <w:szCs w:val="21"/>
          <w:lang w:val="nl-NL"/>
        </w:rPr>
        <w:t xml:space="preserve"> </w:t>
      </w:r>
      <w:r w:rsidRPr="00D9233C">
        <w:rPr>
          <w:rFonts w:ascii="Arial" w:hAnsi="Arial" w:cs="Arial"/>
          <w:bCs/>
          <w:sz w:val="21"/>
          <w:szCs w:val="21"/>
          <w:lang w:val="nl-NL"/>
        </w:rPr>
        <w:t xml:space="preserve">die </w:t>
      </w:r>
      <w:r>
        <w:rPr>
          <w:rFonts w:ascii="Arial" w:hAnsi="Arial" w:cs="Arial"/>
          <w:bCs/>
          <w:sz w:val="21"/>
          <w:szCs w:val="21"/>
          <w:lang w:val="nl-NL"/>
        </w:rPr>
        <w:t xml:space="preserve">de hoedanigheid van </w:t>
      </w:r>
      <w:proofErr w:type="spellStart"/>
      <w:r>
        <w:rPr>
          <w:rFonts w:ascii="Arial" w:hAnsi="Arial" w:cs="Arial"/>
          <w:bCs/>
          <w:sz w:val="21"/>
          <w:szCs w:val="21"/>
          <w:lang w:val="nl-NL"/>
        </w:rPr>
        <w:t>Mid</w:t>
      </w:r>
      <w:proofErr w:type="spellEnd"/>
      <w:r>
        <w:rPr>
          <w:rFonts w:ascii="Arial" w:hAnsi="Arial" w:cs="Arial"/>
          <w:bCs/>
          <w:sz w:val="21"/>
          <w:szCs w:val="21"/>
          <w:lang w:val="nl-NL"/>
        </w:rPr>
        <w:t>-Small</w:t>
      </w:r>
      <w:r w:rsidRPr="008E40ED">
        <w:rPr>
          <w:rFonts w:ascii="Arial" w:hAnsi="Arial" w:cs="Arial"/>
          <w:bCs/>
          <w:sz w:val="21"/>
          <w:szCs w:val="21"/>
          <w:lang w:val="nl-NL"/>
        </w:rPr>
        <w:t>-</w:t>
      </w:r>
      <w:r>
        <w:rPr>
          <w:rFonts w:ascii="Arial" w:hAnsi="Arial" w:cs="Arial"/>
          <w:bCs/>
          <w:sz w:val="21"/>
          <w:szCs w:val="21"/>
          <w:lang w:val="nl-NL"/>
        </w:rPr>
        <w:t>B</w:t>
      </w:r>
      <w:r w:rsidRPr="008E40ED">
        <w:rPr>
          <w:rFonts w:ascii="Arial" w:hAnsi="Arial" w:cs="Arial"/>
          <w:bCs/>
          <w:sz w:val="21"/>
          <w:szCs w:val="21"/>
          <w:lang w:val="nl-NL"/>
        </w:rPr>
        <w:t>ank</w:t>
      </w:r>
      <w:r>
        <w:rPr>
          <w:rFonts w:ascii="Arial" w:hAnsi="Arial" w:cs="Arial"/>
          <w:bCs/>
          <w:sz w:val="21"/>
          <w:szCs w:val="21"/>
          <w:lang w:val="nl-NL"/>
        </w:rPr>
        <w:t xml:space="preserve"> hebben</w:t>
      </w:r>
      <w:r w:rsidRPr="008E40ED">
        <w:rPr>
          <w:rFonts w:ascii="Arial" w:hAnsi="Arial" w:cs="Arial"/>
          <w:bCs/>
          <w:sz w:val="21"/>
          <w:szCs w:val="21"/>
          <w:lang w:val="nl-NL"/>
        </w:rPr>
        <w:t xml:space="preserve"> </w:t>
      </w:r>
      <w:r w:rsidRPr="00697A34">
        <w:rPr>
          <w:rFonts w:ascii="Arial" w:hAnsi="Arial" w:cs="Arial"/>
          <w:bCs/>
          <w:sz w:val="21"/>
          <w:szCs w:val="21"/>
          <w:lang w:val="nl-NL"/>
        </w:rPr>
        <w:t>(“</w:t>
      </w:r>
      <w:r w:rsidRPr="00697A34">
        <w:rPr>
          <w:rFonts w:ascii="Arial" w:hAnsi="Arial" w:cs="Arial"/>
          <w:b/>
          <w:bCs/>
          <w:sz w:val="21"/>
          <w:szCs w:val="21"/>
          <w:lang w:val="nl-NL"/>
        </w:rPr>
        <w:t xml:space="preserve">Bestuurders–Vertegenwoordigers van </w:t>
      </w:r>
      <w:proofErr w:type="spellStart"/>
      <w:r>
        <w:rPr>
          <w:rFonts w:ascii="Arial" w:hAnsi="Arial" w:cs="Arial"/>
          <w:b/>
          <w:bCs/>
          <w:sz w:val="21"/>
          <w:szCs w:val="21"/>
          <w:lang w:val="nl-NL"/>
        </w:rPr>
        <w:t>Mid</w:t>
      </w:r>
      <w:proofErr w:type="spellEnd"/>
      <w:r>
        <w:rPr>
          <w:rFonts w:ascii="Arial" w:hAnsi="Arial" w:cs="Arial"/>
          <w:b/>
          <w:bCs/>
          <w:sz w:val="21"/>
          <w:szCs w:val="21"/>
          <w:lang w:val="nl-NL"/>
        </w:rPr>
        <w:t>-Small</w:t>
      </w:r>
      <w:r w:rsidRPr="00697A34">
        <w:rPr>
          <w:rFonts w:ascii="Arial" w:hAnsi="Arial" w:cs="Arial"/>
          <w:b/>
          <w:bCs/>
          <w:sz w:val="21"/>
          <w:szCs w:val="21"/>
          <w:lang w:val="nl-NL"/>
        </w:rPr>
        <w:t>-</w:t>
      </w:r>
      <w:r>
        <w:rPr>
          <w:rFonts w:ascii="Arial" w:hAnsi="Arial" w:cs="Arial"/>
          <w:b/>
          <w:bCs/>
          <w:sz w:val="21"/>
          <w:szCs w:val="21"/>
          <w:lang w:val="nl-NL"/>
        </w:rPr>
        <w:t>B</w:t>
      </w:r>
      <w:r w:rsidRPr="00697A34">
        <w:rPr>
          <w:rFonts w:ascii="Arial" w:hAnsi="Arial" w:cs="Arial"/>
          <w:b/>
          <w:bCs/>
          <w:sz w:val="21"/>
          <w:szCs w:val="21"/>
          <w:lang w:val="nl-NL"/>
        </w:rPr>
        <w:t>anken</w:t>
      </w:r>
      <w:r w:rsidRPr="00697A34">
        <w:rPr>
          <w:rFonts w:ascii="Arial" w:hAnsi="Arial" w:cs="Arial"/>
          <w:bCs/>
          <w:sz w:val="21"/>
          <w:szCs w:val="21"/>
          <w:lang w:val="nl-NL"/>
        </w:rPr>
        <w:t>”)</w:t>
      </w:r>
      <w:r w:rsidRPr="008E40ED">
        <w:rPr>
          <w:rFonts w:ascii="Arial" w:hAnsi="Arial" w:cs="Arial"/>
          <w:bCs/>
          <w:sz w:val="21"/>
          <w:szCs w:val="21"/>
          <w:lang w:val="nl-NL"/>
        </w:rPr>
        <w:t>.</w:t>
      </w:r>
      <w:r w:rsidRPr="00697A34">
        <w:rPr>
          <w:rFonts w:ascii="Arial" w:hAnsi="Arial" w:cs="Arial"/>
          <w:bCs/>
          <w:sz w:val="21"/>
          <w:szCs w:val="21"/>
          <w:lang w:val="nl-NL"/>
        </w:rPr>
        <w:t xml:space="preserve"> </w:t>
      </w:r>
      <w:r w:rsidRPr="008E40ED">
        <w:rPr>
          <w:rFonts w:ascii="Arial" w:hAnsi="Arial" w:cs="Arial"/>
          <w:bCs/>
          <w:sz w:val="21"/>
          <w:szCs w:val="21"/>
          <w:lang w:val="nl-NL"/>
        </w:rPr>
        <w:t xml:space="preserve">Voor doeleinden van deze </w:t>
      </w:r>
      <w:r w:rsidRPr="00D9233C">
        <w:rPr>
          <w:rFonts w:ascii="Arial" w:hAnsi="Arial" w:cs="Arial"/>
          <w:bCs/>
          <w:sz w:val="21"/>
          <w:szCs w:val="21"/>
          <w:lang w:val="nl-NL"/>
        </w:rPr>
        <w:t xml:space="preserve">statuten </w:t>
      </w:r>
      <w:r w:rsidRPr="008E40ED">
        <w:rPr>
          <w:rFonts w:ascii="Arial" w:hAnsi="Arial" w:cs="Arial"/>
          <w:bCs/>
          <w:sz w:val="21"/>
          <w:szCs w:val="21"/>
          <w:lang w:val="nl-NL"/>
        </w:rPr>
        <w:t>wordt onder “</w:t>
      </w:r>
      <w:proofErr w:type="spellStart"/>
      <w:r>
        <w:rPr>
          <w:rFonts w:ascii="Arial" w:hAnsi="Arial" w:cs="Arial"/>
          <w:bCs/>
          <w:sz w:val="21"/>
          <w:szCs w:val="21"/>
          <w:lang w:val="nl-NL"/>
        </w:rPr>
        <w:t>Mid</w:t>
      </w:r>
      <w:proofErr w:type="spellEnd"/>
      <w:r>
        <w:rPr>
          <w:rFonts w:ascii="Arial" w:hAnsi="Arial" w:cs="Arial"/>
          <w:bCs/>
          <w:sz w:val="21"/>
          <w:szCs w:val="21"/>
          <w:lang w:val="nl-NL"/>
        </w:rPr>
        <w:t>-Small</w:t>
      </w:r>
      <w:r w:rsidRPr="008E40ED">
        <w:rPr>
          <w:rFonts w:ascii="Arial" w:hAnsi="Arial" w:cs="Arial"/>
          <w:bCs/>
          <w:sz w:val="21"/>
          <w:szCs w:val="21"/>
          <w:lang w:val="nl-NL"/>
        </w:rPr>
        <w:t>-</w:t>
      </w:r>
      <w:r>
        <w:rPr>
          <w:rFonts w:ascii="Arial" w:hAnsi="Arial" w:cs="Arial"/>
          <w:bCs/>
          <w:sz w:val="21"/>
          <w:szCs w:val="21"/>
          <w:lang w:val="nl-NL"/>
        </w:rPr>
        <w:t>B</w:t>
      </w:r>
      <w:r w:rsidRPr="008E40ED">
        <w:rPr>
          <w:rFonts w:ascii="Arial" w:hAnsi="Arial" w:cs="Arial"/>
          <w:bCs/>
          <w:sz w:val="21"/>
          <w:szCs w:val="21"/>
          <w:lang w:val="nl-NL"/>
        </w:rPr>
        <w:t xml:space="preserve">ank” </w:t>
      </w:r>
      <w:r>
        <w:rPr>
          <w:rFonts w:ascii="Arial" w:hAnsi="Arial" w:cs="Arial"/>
          <w:bCs/>
          <w:sz w:val="21"/>
          <w:szCs w:val="21"/>
          <w:lang w:val="nl-NL"/>
        </w:rPr>
        <w:t xml:space="preserve">verstaan: </w:t>
      </w:r>
    </w:p>
    <w:p w14:paraId="2218DAA9" w14:textId="77777777" w:rsidR="00B60633" w:rsidRDefault="00B60633" w:rsidP="00FA66B9">
      <w:pPr>
        <w:pStyle w:val="ListParagraph"/>
        <w:numPr>
          <w:ilvl w:val="2"/>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 xml:space="preserve">de spaarbanken met zetel in België zoals deze voorkomen op de </w:t>
      </w:r>
      <w:r w:rsidRPr="005D6500">
        <w:rPr>
          <w:rFonts w:ascii="Arial" w:hAnsi="Arial" w:cs="Arial"/>
          <w:bCs/>
          <w:sz w:val="21"/>
          <w:szCs w:val="21"/>
          <w:lang w:val="nl-NL"/>
        </w:rPr>
        <w:t xml:space="preserve">lijst </w:t>
      </w:r>
      <w:r w:rsidRPr="00557A2E">
        <w:rPr>
          <w:rFonts w:ascii="Arial" w:hAnsi="Arial" w:cs="Arial"/>
          <w:bCs/>
          <w:sz w:val="21"/>
          <w:szCs w:val="21"/>
          <w:lang w:val="nl-NL"/>
        </w:rPr>
        <w:t>van de Nationale Bank van België</w:t>
      </w:r>
      <w:r w:rsidRPr="009D3F31">
        <w:rPr>
          <w:rFonts w:ascii="Arial" w:hAnsi="Arial" w:cs="Arial"/>
          <w:bCs/>
          <w:sz w:val="21"/>
          <w:szCs w:val="21"/>
          <w:lang w:val="nl-NL"/>
        </w:rPr>
        <w:t>; en</w:t>
      </w:r>
    </w:p>
    <w:p w14:paraId="2218DAAA" w14:textId="77777777" w:rsidR="00B60633" w:rsidRPr="008E40ED" w:rsidRDefault="00B60633" w:rsidP="00FA66B9">
      <w:pPr>
        <w:pStyle w:val="ListParagraph"/>
        <w:numPr>
          <w:ilvl w:val="2"/>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 xml:space="preserve">de Netwerkwerkbanken. Voor doeleinden van deze statuten wordt onder “Netwerkbanken” begrepen de banken gevestigd in België waarvan de activiteiten zijn gericht op de markt van de ondernemingen (met een grote maar niet uitsluitende focus op </w:t>
      </w:r>
      <w:proofErr w:type="spellStart"/>
      <w:r>
        <w:rPr>
          <w:rFonts w:ascii="Arial" w:hAnsi="Arial" w:cs="Arial"/>
          <w:bCs/>
          <w:sz w:val="21"/>
          <w:szCs w:val="21"/>
          <w:lang w:val="nl-NL"/>
        </w:rPr>
        <w:t>KMO’s</w:t>
      </w:r>
      <w:proofErr w:type="spellEnd"/>
      <w:r>
        <w:rPr>
          <w:rFonts w:ascii="Arial" w:hAnsi="Arial" w:cs="Arial"/>
          <w:bCs/>
          <w:sz w:val="21"/>
          <w:szCs w:val="21"/>
          <w:lang w:val="nl-NL"/>
        </w:rPr>
        <w:t>), de vrije beroepen, de zelfstandigen en de particulieren die contactpunten met het publiek hebben, alsook dochtervennootschappen van banken die ressorten onder buitenlands recht die gelijkaardige activiteiten uitoefenen en deze hoofdzakelijk richten op de Belgische markt.</w:t>
      </w:r>
    </w:p>
    <w:p w14:paraId="2218DAAB" w14:textId="77777777" w:rsidR="00B60633" w:rsidRDefault="00B60633" w:rsidP="00FA66B9">
      <w:pPr>
        <w:pStyle w:val="ListParagraph"/>
        <w:numPr>
          <w:ilvl w:val="1"/>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Maximaal twee leden worden benoemd uit een lijst van kandidaten voorgedragen door de Gewone Leden die</w:t>
      </w:r>
      <w:r w:rsidRPr="008E40ED">
        <w:rPr>
          <w:rFonts w:ascii="Arial" w:hAnsi="Arial" w:cs="Arial"/>
          <w:bCs/>
          <w:sz w:val="21"/>
          <w:szCs w:val="21"/>
          <w:lang w:val="nl-NL"/>
        </w:rPr>
        <w:t xml:space="preserve"> </w:t>
      </w:r>
      <w:r>
        <w:rPr>
          <w:rFonts w:ascii="Arial" w:hAnsi="Arial" w:cs="Arial"/>
          <w:bCs/>
          <w:sz w:val="21"/>
          <w:szCs w:val="21"/>
          <w:lang w:val="nl-NL"/>
        </w:rPr>
        <w:t xml:space="preserve">activiteiten uitoefenen die kwalificeren als </w:t>
      </w:r>
      <w:r w:rsidRPr="008E40ED">
        <w:rPr>
          <w:rFonts w:ascii="Arial" w:hAnsi="Arial" w:cs="Arial"/>
          <w:bCs/>
          <w:sz w:val="21"/>
          <w:szCs w:val="21"/>
          <w:lang w:val="nl-NL"/>
        </w:rPr>
        <w:t xml:space="preserve">Nicheactiviteiten </w:t>
      </w:r>
      <w:r w:rsidRPr="00C12ED9">
        <w:rPr>
          <w:rFonts w:ascii="Arial" w:hAnsi="Arial" w:cs="Arial"/>
          <w:bCs/>
          <w:sz w:val="21"/>
          <w:szCs w:val="21"/>
        </w:rPr>
        <w:t>(“</w:t>
      </w:r>
      <w:r w:rsidRPr="00C12ED9">
        <w:rPr>
          <w:rFonts w:ascii="Arial" w:hAnsi="Arial" w:cs="Arial"/>
          <w:b/>
          <w:bCs/>
          <w:sz w:val="21"/>
          <w:szCs w:val="21"/>
        </w:rPr>
        <w:t xml:space="preserve">Bestuurders–Vertegenwoordigers van </w:t>
      </w:r>
      <w:r>
        <w:rPr>
          <w:rFonts w:ascii="Arial" w:hAnsi="Arial" w:cs="Arial"/>
          <w:b/>
          <w:bCs/>
          <w:sz w:val="21"/>
          <w:szCs w:val="21"/>
        </w:rPr>
        <w:t>Nicheactiviteiten</w:t>
      </w:r>
      <w:r w:rsidRPr="00C12ED9">
        <w:rPr>
          <w:rFonts w:ascii="Arial" w:hAnsi="Arial" w:cs="Arial"/>
          <w:bCs/>
          <w:sz w:val="21"/>
          <w:szCs w:val="21"/>
        </w:rPr>
        <w:t>”)</w:t>
      </w:r>
      <w:r w:rsidRPr="008E40ED">
        <w:rPr>
          <w:rFonts w:ascii="Arial" w:hAnsi="Arial" w:cs="Arial"/>
          <w:bCs/>
          <w:sz w:val="21"/>
          <w:szCs w:val="21"/>
          <w:lang w:val="nl-NL"/>
        </w:rPr>
        <w:t>.</w:t>
      </w:r>
      <w:r w:rsidRPr="008E40ED">
        <w:t xml:space="preserve"> </w:t>
      </w:r>
      <w:r w:rsidRPr="008E40ED">
        <w:rPr>
          <w:rFonts w:ascii="Arial" w:hAnsi="Arial" w:cs="Arial"/>
          <w:bCs/>
          <w:sz w:val="21"/>
          <w:szCs w:val="21"/>
          <w:lang w:val="nl-NL"/>
        </w:rPr>
        <w:t xml:space="preserve">Voor doeleinden van deze </w:t>
      </w:r>
      <w:r w:rsidRPr="00D9233C">
        <w:rPr>
          <w:rFonts w:ascii="Arial" w:hAnsi="Arial" w:cs="Arial"/>
          <w:bCs/>
          <w:sz w:val="21"/>
          <w:szCs w:val="21"/>
          <w:lang w:val="nl-NL"/>
        </w:rPr>
        <w:t>statuten</w:t>
      </w:r>
      <w:r w:rsidRPr="008E40ED">
        <w:rPr>
          <w:rFonts w:ascii="Arial" w:hAnsi="Arial" w:cs="Arial"/>
          <w:bCs/>
          <w:sz w:val="21"/>
          <w:szCs w:val="21"/>
          <w:lang w:val="nl-NL"/>
        </w:rPr>
        <w:t xml:space="preserve"> wordt onder “Nicheactiviteit” </w:t>
      </w:r>
      <w:r>
        <w:rPr>
          <w:rFonts w:ascii="Arial" w:hAnsi="Arial" w:cs="Arial"/>
          <w:bCs/>
          <w:sz w:val="21"/>
          <w:szCs w:val="21"/>
          <w:lang w:val="nl-NL"/>
        </w:rPr>
        <w:t xml:space="preserve">verstaan: </w:t>
      </w:r>
    </w:p>
    <w:p w14:paraId="2218DAAC" w14:textId="77777777" w:rsidR="00B60633" w:rsidRDefault="00B60633" w:rsidP="00FA66B9">
      <w:pPr>
        <w:pStyle w:val="ListParagraph"/>
        <w:numPr>
          <w:ilvl w:val="2"/>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lastRenderedPageBreak/>
        <w:t xml:space="preserve">de zakenbanken waaronder de banken met zetel in België worden begrepen waarvan de activiteiten gericht zijn op portefeuillebeheer, private banking of investment banking, alsook dochtervennootschappen van banken die ressorteren onder buitenlands recht die gelijkaardige activiteiten uitoefenen en deze hoofdzakelijk richten op de Belgische markt; </w:t>
      </w:r>
    </w:p>
    <w:p w14:paraId="2218DAAD" w14:textId="77777777" w:rsidR="00B60633" w:rsidRDefault="00B60633" w:rsidP="00FA66B9">
      <w:pPr>
        <w:pStyle w:val="ListParagraph"/>
        <w:numPr>
          <w:ilvl w:val="2"/>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 xml:space="preserve">de buitenlandse en gespecialiseerde banken, waaronder de banken naar Belgisch of buitenlands recht worden begrepen, </w:t>
      </w:r>
      <w:r w:rsidRPr="00AA6C19">
        <w:rPr>
          <w:rFonts w:ascii="Arial" w:hAnsi="Arial" w:cs="Arial"/>
          <w:bCs/>
          <w:sz w:val="21"/>
          <w:szCs w:val="21"/>
          <w:lang w:val="nl-NL"/>
        </w:rPr>
        <w:t>die niet aangesloten</w:t>
      </w:r>
      <w:r w:rsidRPr="00D9233C">
        <w:rPr>
          <w:rFonts w:ascii="Arial" w:hAnsi="Arial" w:cs="Arial"/>
          <w:bCs/>
          <w:sz w:val="21"/>
          <w:szCs w:val="21"/>
          <w:lang w:val="nl-NL"/>
        </w:rPr>
        <w:t xml:space="preserve"> zijn</w:t>
      </w:r>
      <w:r w:rsidRPr="00AA6C19">
        <w:rPr>
          <w:rFonts w:ascii="Arial" w:hAnsi="Arial" w:cs="Arial"/>
          <w:bCs/>
          <w:sz w:val="21"/>
          <w:szCs w:val="21"/>
          <w:lang w:val="nl-NL"/>
        </w:rPr>
        <w:t xml:space="preserve"> bij een </w:t>
      </w:r>
      <w:r>
        <w:rPr>
          <w:rFonts w:ascii="Arial" w:hAnsi="Arial" w:cs="Arial"/>
          <w:bCs/>
          <w:sz w:val="21"/>
          <w:szCs w:val="21"/>
          <w:lang w:val="nl-NL"/>
        </w:rPr>
        <w:t xml:space="preserve">onderneming actief in de financiële sector die tevens Gewoon of Toegetreden Lid is van de vereniging, en die op grond van hun specialisatie en </w:t>
      </w:r>
      <w:r w:rsidRPr="008E26E7">
        <w:rPr>
          <w:rFonts w:ascii="Arial" w:hAnsi="Arial" w:cs="Arial"/>
          <w:bCs/>
          <w:sz w:val="21"/>
          <w:szCs w:val="21"/>
          <w:lang w:val="nl-NL"/>
        </w:rPr>
        <w:t xml:space="preserve">buitenlandse </w:t>
      </w:r>
      <w:r w:rsidRPr="00C54098">
        <w:rPr>
          <w:rFonts w:ascii="Arial" w:hAnsi="Arial" w:cs="Arial"/>
          <w:bCs/>
          <w:sz w:val="21"/>
          <w:szCs w:val="21"/>
          <w:lang w:val="nl-NL"/>
        </w:rPr>
        <w:t>activiteiten</w:t>
      </w:r>
      <w:r w:rsidRPr="008E26E7">
        <w:rPr>
          <w:rFonts w:ascii="Arial" w:hAnsi="Arial" w:cs="Arial"/>
          <w:bCs/>
          <w:sz w:val="21"/>
          <w:szCs w:val="21"/>
          <w:lang w:val="nl-NL"/>
        </w:rPr>
        <w:t>, in</w:t>
      </w:r>
      <w:r>
        <w:rPr>
          <w:rFonts w:ascii="Arial" w:hAnsi="Arial" w:cs="Arial"/>
          <w:bCs/>
          <w:sz w:val="21"/>
          <w:szCs w:val="21"/>
          <w:lang w:val="nl-NL"/>
        </w:rPr>
        <w:t xml:space="preserve"> het bijzonder gericht zijn op internationale activiteiten, vermogensbeheer en/of corporate banking; en</w:t>
      </w:r>
    </w:p>
    <w:p w14:paraId="2218DAAE" w14:textId="77777777" w:rsidR="00B60633" w:rsidRPr="008E40ED" w:rsidRDefault="00B60633" w:rsidP="00FA66B9">
      <w:pPr>
        <w:pStyle w:val="ListParagraph"/>
        <w:numPr>
          <w:ilvl w:val="2"/>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de beursvennootschappen met zetel in België.</w:t>
      </w:r>
    </w:p>
    <w:p w14:paraId="2218DAAF" w14:textId="77777777" w:rsidR="00B60633" w:rsidRPr="00DC4531" w:rsidRDefault="00B60633" w:rsidP="00DC4531">
      <w:pPr>
        <w:pStyle w:val="ListParagraph"/>
        <w:numPr>
          <w:ilvl w:val="1"/>
          <w:numId w:val="44"/>
        </w:numPr>
        <w:spacing w:after="0" w:line="300" w:lineRule="exact"/>
        <w:jc w:val="both"/>
        <w:outlineLvl w:val="0"/>
        <w:rPr>
          <w:rFonts w:ascii="Arial" w:hAnsi="Arial" w:cs="Arial"/>
          <w:bCs/>
          <w:sz w:val="21"/>
          <w:szCs w:val="21"/>
          <w:lang w:val="nl-NL"/>
        </w:rPr>
      </w:pPr>
      <w:bookmarkStart w:id="21" w:name="_Ref361071003"/>
      <w:r>
        <w:rPr>
          <w:rFonts w:ascii="Arial" w:hAnsi="Arial" w:cs="Arial"/>
          <w:bCs/>
          <w:sz w:val="21"/>
          <w:szCs w:val="21"/>
          <w:lang w:val="nl-NL"/>
        </w:rPr>
        <w:t xml:space="preserve">Maximaal </w:t>
      </w:r>
      <w:r w:rsidRPr="008E40ED">
        <w:rPr>
          <w:rFonts w:ascii="Arial" w:hAnsi="Arial" w:cs="Arial"/>
          <w:bCs/>
          <w:sz w:val="21"/>
          <w:szCs w:val="21"/>
          <w:lang w:val="nl-NL"/>
        </w:rPr>
        <w:t xml:space="preserve">één </w:t>
      </w:r>
      <w:r>
        <w:rPr>
          <w:rFonts w:ascii="Arial" w:hAnsi="Arial" w:cs="Arial"/>
          <w:bCs/>
          <w:sz w:val="21"/>
          <w:szCs w:val="21"/>
          <w:lang w:val="nl-NL"/>
        </w:rPr>
        <w:t xml:space="preserve">lid wordt benoemd uit een lijst van kandidaten voorgedragen door de Gewone Leden, de Toegetreden Leden of Geassocieerde Leden die de </w:t>
      </w:r>
      <w:r w:rsidRPr="00394801">
        <w:rPr>
          <w:rFonts w:ascii="Arial" w:hAnsi="Arial"/>
          <w:sz w:val="21"/>
        </w:rPr>
        <w:t xml:space="preserve">financiële </w:t>
      </w:r>
      <w:r w:rsidRPr="0080126D">
        <w:rPr>
          <w:rFonts w:ascii="Arial" w:hAnsi="Arial" w:cs="Arial"/>
          <w:bCs/>
          <w:sz w:val="21"/>
          <w:szCs w:val="21"/>
        </w:rPr>
        <w:t xml:space="preserve">markten en </w:t>
      </w:r>
      <w:r w:rsidRPr="00394801">
        <w:rPr>
          <w:rFonts w:ascii="Arial" w:hAnsi="Arial"/>
          <w:sz w:val="21"/>
        </w:rPr>
        <w:t xml:space="preserve">infrastructuur </w:t>
      </w:r>
      <w:r>
        <w:rPr>
          <w:rFonts w:ascii="Arial" w:hAnsi="Arial" w:cs="Arial"/>
          <w:bCs/>
          <w:sz w:val="21"/>
          <w:szCs w:val="21"/>
          <w:lang w:val="nl-NL"/>
        </w:rPr>
        <w:t>vertegenwoordigen (“</w:t>
      </w:r>
      <w:r w:rsidRPr="00C54098">
        <w:rPr>
          <w:rFonts w:ascii="Arial" w:hAnsi="Arial" w:cs="Arial"/>
          <w:b/>
          <w:bCs/>
          <w:sz w:val="21"/>
          <w:szCs w:val="21"/>
          <w:lang w:val="nl-NL"/>
        </w:rPr>
        <w:t xml:space="preserve">Bestuurder-Vertegenwoordiger </w:t>
      </w:r>
      <w:r w:rsidRPr="00373519">
        <w:rPr>
          <w:rFonts w:ascii="Arial" w:hAnsi="Arial" w:cs="Arial"/>
          <w:b/>
          <w:bCs/>
          <w:sz w:val="21"/>
          <w:szCs w:val="21"/>
          <w:lang w:val="nl-NL"/>
        </w:rPr>
        <w:t xml:space="preserve">van </w:t>
      </w:r>
      <w:r>
        <w:rPr>
          <w:rFonts w:ascii="Arial" w:hAnsi="Arial"/>
          <w:b/>
          <w:bCs/>
          <w:sz w:val="21"/>
        </w:rPr>
        <w:t>F</w:t>
      </w:r>
      <w:r w:rsidRPr="00373519">
        <w:rPr>
          <w:rFonts w:ascii="Arial" w:hAnsi="Arial"/>
          <w:b/>
          <w:bCs/>
          <w:sz w:val="21"/>
        </w:rPr>
        <w:t>inanciële</w:t>
      </w:r>
      <w:r w:rsidRPr="00373519">
        <w:rPr>
          <w:rFonts w:ascii="Arial" w:hAnsi="Arial" w:cs="Arial"/>
          <w:b/>
          <w:bCs/>
          <w:sz w:val="21"/>
          <w:szCs w:val="21"/>
        </w:rPr>
        <w:t xml:space="preserve"> </w:t>
      </w:r>
      <w:r>
        <w:rPr>
          <w:rFonts w:ascii="Arial" w:hAnsi="Arial" w:cs="Arial"/>
          <w:b/>
          <w:bCs/>
          <w:sz w:val="21"/>
          <w:szCs w:val="21"/>
        </w:rPr>
        <w:t>M</w:t>
      </w:r>
      <w:r w:rsidRPr="00373519">
        <w:rPr>
          <w:rFonts w:ascii="Arial" w:hAnsi="Arial" w:cs="Arial"/>
          <w:b/>
          <w:bCs/>
          <w:sz w:val="21"/>
          <w:szCs w:val="21"/>
        </w:rPr>
        <w:t>arkten en</w:t>
      </w:r>
      <w:r w:rsidRPr="00373519">
        <w:rPr>
          <w:rFonts w:ascii="Arial" w:hAnsi="Arial"/>
          <w:b/>
          <w:bCs/>
          <w:sz w:val="21"/>
        </w:rPr>
        <w:t xml:space="preserve"> </w:t>
      </w:r>
      <w:r>
        <w:rPr>
          <w:rFonts w:ascii="Arial" w:hAnsi="Arial"/>
          <w:b/>
          <w:bCs/>
          <w:sz w:val="21"/>
        </w:rPr>
        <w:t>I</w:t>
      </w:r>
      <w:r w:rsidRPr="00373519">
        <w:rPr>
          <w:rFonts w:ascii="Arial" w:hAnsi="Arial"/>
          <w:b/>
          <w:bCs/>
          <w:sz w:val="21"/>
        </w:rPr>
        <w:t>nfrastructuur</w:t>
      </w:r>
      <w:bookmarkStart w:id="22" w:name="_Ref361222236"/>
      <w:r>
        <w:rPr>
          <w:rFonts w:ascii="Arial" w:hAnsi="Arial" w:cs="Arial"/>
          <w:bCs/>
          <w:sz w:val="21"/>
          <w:szCs w:val="21"/>
          <w:lang w:val="nl-NL"/>
        </w:rPr>
        <w:t xml:space="preserve">”). </w:t>
      </w:r>
      <w:r w:rsidRPr="00ED3DE6">
        <w:rPr>
          <w:rFonts w:ascii="Arial" w:hAnsi="Arial" w:cs="Arial"/>
          <w:bCs/>
          <w:sz w:val="21"/>
          <w:szCs w:val="21"/>
          <w:lang w:val="nl-NL"/>
        </w:rPr>
        <w:t xml:space="preserve">Voor doeleinden van </w:t>
      </w:r>
      <w:bookmarkEnd w:id="22"/>
      <w:r w:rsidRPr="00ED3DE6">
        <w:rPr>
          <w:rFonts w:ascii="Arial" w:hAnsi="Arial" w:cs="Arial"/>
          <w:bCs/>
          <w:sz w:val="21"/>
          <w:szCs w:val="21"/>
          <w:lang w:val="nl-NL"/>
        </w:rPr>
        <w:t xml:space="preserve">deze statuten wordt onder </w:t>
      </w:r>
      <w:r>
        <w:rPr>
          <w:rFonts w:ascii="Arial" w:hAnsi="Arial" w:cs="Arial"/>
          <w:bCs/>
          <w:sz w:val="21"/>
          <w:szCs w:val="21"/>
          <w:lang w:val="nl-NL"/>
        </w:rPr>
        <w:t>“</w:t>
      </w:r>
      <w:r w:rsidRPr="00394801">
        <w:rPr>
          <w:rFonts w:ascii="Arial" w:hAnsi="Arial"/>
          <w:sz w:val="21"/>
        </w:rPr>
        <w:t xml:space="preserve">financiële </w:t>
      </w:r>
      <w:r w:rsidRPr="0080126D">
        <w:rPr>
          <w:rFonts w:ascii="Arial" w:hAnsi="Arial" w:cs="Arial"/>
          <w:bCs/>
          <w:sz w:val="21"/>
          <w:szCs w:val="21"/>
        </w:rPr>
        <w:t xml:space="preserve">markten en </w:t>
      </w:r>
      <w:r w:rsidRPr="00394801">
        <w:rPr>
          <w:rFonts w:ascii="Arial" w:hAnsi="Arial"/>
          <w:sz w:val="21"/>
        </w:rPr>
        <w:t>infrastructuur</w:t>
      </w:r>
      <w:r w:rsidRPr="00ED3DE6">
        <w:rPr>
          <w:rFonts w:ascii="Arial" w:hAnsi="Arial" w:cs="Arial"/>
          <w:bCs/>
          <w:sz w:val="21"/>
          <w:szCs w:val="21"/>
          <w:lang w:val="nl-NL"/>
        </w:rPr>
        <w:t>” verstaan</w:t>
      </w:r>
      <w:r>
        <w:rPr>
          <w:rFonts w:ascii="Arial" w:hAnsi="Arial" w:cs="Arial"/>
          <w:bCs/>
          <w:sz w:val="21"/>
          <w:szCs w:val="21"/>
          <w:lang w:val="nl-NL"/>
        </w:rPr>
        <w:t xml:space="preserve">: </w:t>
      </w:r>
      <w:r w:rsidRPr="0080126D">
        <w:rPr>
          <w:rFonts w:ascii="Arial" w:hAnsi="Arial" w:cs="Arial"/>
          <w:bCs/>
          <w:sz w:val="21"/>
          <w:szCs w:val="21"/>
        </w:rPr>
        <w:t>organisaties die de basis vormen voor de werking van de financiële markten en de afwikkeling van effectentransacties. Deze instellingen omvatten onder andere gereglementeerde markten (beurzen), centrale tegenpartijen (</w:t>
      </w:r>
      <w:proofErr w:type="spellStart"/>
      <w:r w:rsidRPr="0080126D">
        <w:rPr>
          <w:rFonts w:ascii="Arial" w:hAnsi="Arial" w:cs="Arial"/>
          <w:bCs/>
          <w:sz w:val="21"/>
          <w:szCs w:val="21"/>
        </w:rPr>
        <w:t>CCPs</w:t>
      </w:r>
      <w:proofErr w:type="spellEnd"/>
      <w:r w:rsidRPr="0080126D">
        <w:rPr>
          <w:rFonts w:ascii="Arial" w:hAnsi="Arial" w:cs="Arial"/>
          <w:bCs/>
          <w:sz w:val="21"/>
          <w:szCs w:val="21"/>
        </w:rPr>
        <w:t xml:space="preserve">) en centrale </w:t>
      </w:r>
      <w:proofErr w:type="spellStart"/>
      <w:r w:rsidRPr="0080126D">
        <w:rPr>
          <w:rFonts w:ascii="Arial" w:hAnsi="Arial" w:cs="Arial"/>
          <w:bCs/>
          <w:sz w:val="21"/>
          <w:szCs w:val="21"/>
        </w:rPr>
        <w:t>effectenbewaarinstellingen</w:t>
      </w:r>
      <w:proofErr w:type="spellEnd"/>
      <w:r w:rsidRPr="0080126D">
        <w:rPr>
          <w:rFonts w:ascii="Arial" w:hAnsi="Arial" w:cs="Arial"/>
          <w:bCs/>
          <w:sz w:val="21"/>
          <w:szCs w:val="21"/>
        </w:rPr>
        <w:t xml:space="preserve"> (</w:t>
      </w:r>
      <w:proofErr w:type="spellStart"/>
      <w:r w:rsidRPr="0080126D">
        <w:rPr>
          <w:rFonts w:ascii="Arial" w:hAnsi="Arial" w:cs="Arial"/>
          <w:bCs/>
          <w:sz w:val="21"/>
          <w:szCs w:val="21"/>
        </w:rPr>
        <w:t>CSDs</w:t>
      </w:r>
      <w:proofErr w:type="spellEnd"/>
      <w:r w:rsidRPr="0080126D">
        <w:rPr>
          <w:rFonts w:ascii="Arial" w:hAnsi="Arial" w:cs="Arial"/>
          <w:bCs/>
          <w:sz w:val="21"/>
          <w:szCs w:val="21"/>
        </w:rPr>
        <w:t xml:space="preserve">). Ze spelen een cruciale rol in het waarborgen van de stabiliteit en efficiëntie van de </w:t>
      </w:r>
      <w:r w:rsidRPr="00394801">
        <w:rPr>
          <w:rFonts w:ascii="Arial" w:hAnsi="Arial"/>
          <w:sz w:val="21"/>
        </w:rPr>
        <w:t>financiële markten</w:t>
      </w:r>
      <w:r w:rsidRPr="0080126D">
        <w:rPr>
          <w:rFonts w:ascii="Arial" w:hAnsi="Arial" w:cs="Arial"/>
          <w:bCs/>
          <w:sz w:val="21"/>
          <w:szCs w:val="21"/>
        </w:rPr>
        <w:t xml:space="preserve"> door het faciliteren van de handel in financiële instrumenten, het beheren van risico's en het afwikkelen van effectentransacties.</w:t>
      </w:r>
      <w:bookmarkEnd w:id="21"/>
    </w:p>
    <w:p w14:paraId="2218DAB0" w14:textId="77777777" w:rsidR="00B60633" w:rsidRPr="00B5359E" w:rsidRDefault="00B60633" w:rsidP="00FA66B9">
      <w:pPr>
        <w:pStyle w:val="ListParagraph"/>
        <w:numPr>
          <w:ilvl w:val="1"/>
          <w:numId w:val="44"/>
        </w:numPr>
        <w:spacing w:after="0" w:line="300" w:lineRule="exact"/>
        <w:jc w:val="both"/>
        <w:outlineLvl w:val="0"/>
        <w:rPr>
          <w:rFonts w:ascii="Arial" w:hAnsi="Arial" w:cs="Arial"/>
          <w:bCs/>
          <w:sz w:val="21"/>
          <w:szCs w:val="21"/>
          <w:lang w:val="nl-NL"/>
        </w:rPr>
      </w:pPr>
      <w:bookmarkStart w:id="23" w:name="_Ref368164816"/>
      <w:r>
        <w:rPr>
          <w:rFonts w:ascii="Arial" w:hAnsi="Arial" w:cs="Arial"/>
          <w:bCs/>
          <w:sz w:val="21"/>
          <w:szCs w:val="21"/>
          <w:lang w:val="nl-NL"/>
        </w:rPr>
        <w:t>Z</w:t>
      </w:r>
      <w:r w:rsidRPr="00B5359E">
        <w:rPr>
          <w:rFonts w:ascii="Arial" w:hAnsi="Arial" w:cs="Arial"/>
          <w:bCs/>
          <w:sz w:val="21"/>
          <w:szCs w:val="21"/>
          <w:lang w:val="nl-NL"/>
        </w:rPr>
        <w:t xml:space="preserve">odra en zolang BEAMA Gewoon Lid is van de vereniging, zullen </w:t>
      </w:r>
      <w:r>
        <w:rPr>
          <w:rFonts w:ascii="Arial" w:hAnsi="Arial" w:cs="Arial"/>
          <w:bCs/>
          <w:sz w:val="21"/>
          <w:szCs w:val="21"/>
          <w:lang w:val="nl-NL"/>
        </w:rPr>
        <w:t xml:space="preserve">maximaal </w:t>
      </w:r>
      <w:r w:rsidRPr="00B5359E">
        <w:rPr>
          <w:rFonts w:ascii="Arial" w:hAnsi="Arial" w:cs="Arial"/>
          <w:bCs/>
          <w:sz w:val="21"/>
          <w:szCs w:val="21"/>
          <w:lang w:val="nl-NL"/>
        </w:rPr>
        <w:t>drie leden worden benoemd uit een lijst van kandidaten voorgedragen door BEAMA (“</w:t>
      </w:r>
      <w:r w:rsidRPr="0080677D">
        <w:rPr>
          <w:rFonts w:ascii="Arial" w:hAnsi="Arial" w:cs="Arial"/>
          <w:b/>
          <w:sz w:val="21"/>
          <w:szCs w:val="21"/>
          <w:lang w:val="nl-NL"/>
        </w:rPr>
        <w:t>BEAMA Bestuurders</w:t>
      </w:r>
      <w:r w:rsidRPr="00B5359E">
        <w:rPr>
          <w:rFonts w:ascii="Arial" w:hAnsi="Arial" w:cs="Arial"/>
          <w:bCs/>
          <w:sz w:val="21"/>
          <w:szCs w:val="21"/>
          <w:lang w:val="nl-NL"/>
        </w:rPr>
        <w:t>”);</w:t>
      </w:r>
      <w:bookmarkStart w:id="24" w:name="_Ref368164864"/>
      <w:bookmarkEnd w:id="23"/>
    </w:p>
    <w:p w14:paraId="2218DAB1" w14:textId="4C6583E8" w:rsidR="00B60633" w:rsidRPr="00B5359E" w:rsidRDefault="00B60633" w:rsidP="00B5359E">
      <w:pPr>
        <w:pStyle w:val="ListParagraph"/>
        <w:numPr>
          <w:ilvl w:val="1"/>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 xml:space="preserve">Maximaal </w:t>
      </w:r>
      <w:r w:rsidRPr="00B5359E">
        <w:rPr>
          <w:rFonts w:ascii="Arial" w:hAnsi="Arial" w:cs="Arial"/>
          <w:bCs/>
          <w:sz w:val="21"/>
          <w:szCs w:val="21"/>
          <w:lang w:val="nl-NL"/>
        </w:rPr>
        <w:t xml:space="preserve">twee </w:t>
      </w:r>
      <w:r>
        <w:rPr>
          <w:rFonts w:ascii="Arial" w:hAnsi="Arial" w:cs="Arial"/>
          <w:bCs/>
          <w:sz w:val="21"/>
          <w:szCs w:val="21"/>
          <w:lang w:val="nl-NL"/>
        </w:rPr>
        <w:t xml:space="preserve">leden worden benoemd uit een lijst van kandidaten voorgedragen door </w:t>
      </w:r>
      <w:bookmarkStart w:id="25" w:name="_Ref360830544"/>
      <w:r w:rsidRPr="00B5359E">
        <w:rPr>
          <w:rFonts w:ascii="Arial" w:hAnsi="Arial" w:cs="Arial"/>
          <w:bCs/>
          <w:sz w:val="21"/>
          <w:szCs w:val="21"/>
          <w:lang w:val="nl-NL"/>
        </w:rPr>
        <w:t>de</w:t>
      </w:r>
      <w:r>
        <w:rPr>
          <w:rFonts w:ascii="Arial" w:hAnsi="Arial" w:cs="Arial"/>
          <w:bCs/>
          <w:sz w:val="21"/>
          <w:szCs w:val="21"/>
          <w:lang w:val="nl-NL"/>
        </w:rPr>
        <w:t xml:space="preserve"> </w:t>
      </w:r>
      <w:r w:rsidRPr="00B5359E">
        <w:rPr>
          <w:rFonts w:ascii="Arial" w:hAnsi="Arial" w:cs="Arial"/>
          <w:bCs/>
          <w:sz w:val="21"/>
          <w:szCs w:val="21"/>
          <w:lang w:val="nl-NL"/>
        </w:rPr>
        <w:t xml:space="preserve">Toegetreden Leden die </w:t>
      </w:r>
      <w:r>
        <w:rPr>
          <w:rFonts w:ascii="Arial" w:hAnsi="Arial" w:cs="Arial"/>
          <w:bCs/>
          <w:sz w:val="21"/>
          <w:szCs w:val="21"/>
          <w:lang w:val="nl-NL"/>
        </w:rPr>
        <w:t xml:space="preserve">de hoedanigheid hebben van </w:t>
      </w:r>
      <w:r w:rsidRPr="00B5359E">
        <w:rPr>
          <w:rFonts w:ascii="Arial" w:hAnsi="Arial" w:cs="Arial"/>
          <w:bCs/>
          <w:sz w:val="21"/>
          <w:szCs w:val="21"/>
          <w:lang w:val="nl-NL"/>
        </w:rPr>
        <w:t xml:space="preserve">Kredietverstrekker </w:t>
      </w:r>
      <w:r>
        <w:rPr>
          <w:rFonts w:ascii="Arial" w:hAnsi="Arial" w:cs="Arial"/>
          <w:bCs/>
          <w:sz w:val="21"/>
          <w:szCs w:val="21"/>
          <w:lang w:val="nl-NL"/>
        </w:rPr>
        <w:t xml:space="preserve">of de Gewone Leden die eveneens voldoen aan de voorwaarden omschreven in </w:t>
      </w:r>
      <w:r>
        <w:rPr>
          <w:rFonts w:ascii="Arial" w:hAnsi="Arial" w:cs="Arial"/>
          <w:bCs/>
          <w:sz w:val="21"/>
          <w:szCs w:val="21"/>
          <w:lang w:val="nl-NL"/>
        </w:rPr>
        <w:fldChar w:fldCharType="begin"/>
      </w:r>
      <w:r>
        <w:rPr>
          <w:rFonts w:ascii="Arial" w:hAnsi="Arial" w:cs="Arial"/>
          <w:bCs/>
          <w:sz w:val="21"/>
          <w:szCs w:val="21"/>
          <w:lang w:val="nl-NL"/>
        </w:rPr>
        <w:instrText xml:space="preserve"> REF _Ref179229919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11</w:t>
      </w:r>
      <w:r>
        <w:rPr>
          <w:rFonts w:ascii="Arial" w:hAnsi="Arial" w:cs="Arial"/>
          <w:bCs/>
          <w:sz w:val="21"/>
          <w:szCs w:val="21"/>
          <w:lang w:val="nl-NL"/>
        </w:rPr>
        <w:fldChar w:fldCharType="end"/>
      </w:r>
      <w:r>
        <w:rPr>
          <w:rFonts w:ascii="Arial" w:hAnsi="Arial" w:cs="Arial"/>
          <w:bCs/>
          <w:sz w:val="21"/>
          <w:szCs w:val="21"/>
          <w:lang w:val="nl-NL"/>
        </w:rPr>
        <w:t xml:space="preserve"> </w:t>
      </w:r>
      <w:r>
        <w:rPr>
          <w:rFonts w:ascii="Arial" w:hAnsi="Arial" w:cs="Arial"/>
          <w:bCs/>
          <w:sz w:val="21"/>
          <w:szCs w:val="21"/>
          <w:lang w:val="nl-NL"/>
        </w:rPr>
        <w:fldChar w:fldCharType="begin"/>
      </w:r>
      <w:r>
        <w:rPr>
          <w:rFonts w:ascii="Arial" w:hAnsi="Arial" w:cs="Arial"/>
          <w:bCs/>
          <w:sz w:val="21"/>
          <w:szCs w:val="21"/>
          <w:lang w:val="nl-NL"/>
        </w:rPr>
        <w:instrText xml:space="preserve"> REF _Ref179229926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w:t>
      </w:r>
      <w:r>
        <w:rPr>
          <w:rFonts w:ascii="Arial" w:hAnsi="Arial" w:cs="Arial"/>
          <w:bCs/>
          <w:sz w:val="21"/>
          <w:szCs w:val="21"/>
          <w:lang w:val="nl-NL"/>
        </w:rPr>
        <w:fldChar w:fldCharType="end"/>
      </w:r>
      <w:r>
        <w:rPr>
          <w:rFonts w:ascii="Arial" w:hAnsi="Arial" w:cs="Arial"/>
          <w:bCs/>
          <w:sz w:val="21"/>
          <w:szCs w:val="21"/>
          <w:lang w:val="nl-NL"/>
        </w:rPr>
        <w:t xml:space="preserve"> en </w:t>
      </w:r>
      <w:r>
        <w:rPr>
          <w:rFonts w:ascii="Arial" w:hAnsi="Arial" w:cs="Arial"/>
          <w:bCs/>
          <w:sz w:val="21"/>
          <w:szCs w:val="21"/>
          <w:lang w:val="nl-NL"/>
        </w:rPr>
        <w:fldChar w:fldCharType="begin"/>
      </w:r>
      <w:r>
        <w:rPr>
          <w:rFonts w:ascii="Arial" w:hAnsi="Arial" w:cs="Arial"/>
          <w:bCs/>
          <w:sz w:val="21"/>
          <w:szCs w:val="21"/>
          <w:lang w:val="nl-NL"/>
        </w:rPr>
        <w:instrText xml:space="preserve"> REF _Ref179229927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b)</w:t>
      </w:r>
      <w:r>
        <w:rPr>
          <w:rFonts w:ascii="Arial" w:hAnsi="Arial" w:cs="Arial"/>
          <w:bCs/>
          <w:sz w:val="21"/>
          <w:szCs w:val="21"/>
          <w:lang w:val="nl-NL"/>
        </w:rPr>
        <w:fldChar w:fldCharType="end"/>
      </w:r>
      <w:r>
        <w:rPr>
          <w:rFonts w:ascii="Arial" w:hAnsi="Arial" w:cs="Arial"/>
          <w:bCs/>
          <w:sz w:val="21"/>
          <w:szCs w:val="21"/>
          <w:lang w:val="nl-NL"/>
        </w:rPr>
        <w:t xml:space="preserve"> van de statuten </w:t>
      </w:r>
      <w:r w:rsidRPr="00B5359E">
        <w:rPr>
          <w:rFonts w:ascii="Arial" w:hAnsi="Arial" w:cs="Arial"/>
          <w:bCs/>
          <w:sz w:val="21"/>
          <w:szCs w:val="21"/>
          <w:lang w:val="nl-NL"/>
        </w:rPr>
        <w:t>(“</w:t>
      </w:r>
      <w:r w:rsidRPr="00B5359E">
        <w:rPr>
          <w:rFonts w:ascii="Arial" w:hAnsi="Arial" w:cs="Arial"/>
          <w:b/>
          <w:sz w:val="21"/>
          <w:szCs w:val="21"/>
          <w:lang w:val="nl-NL"/>
        </w:rPr>
        <w:t>Bestuurders–Vertegenwoordigers Kredietverstrekkers</w:t>
      </w:r>
      <w:r w:rsidRPr="00B5359E">
        <w:rPr>
          <w:rFonts w:ascii="Arial" w:hAnsi="Arial" w:cs="Arial"/>
          <w:bCs/>
          <w:sz w:val="21"/>
          <w:szCs w:val="21"/>
          <w:lang w:val="nl-NL"/>
        </w:rPr>
        <w:t xml:space="preserve">”). Voor doeleinden van </w:t>
      </w:r>
      <w:bookmarkEnd w:id="25"/>
      <w:r w:rsidRPr="00B5359E">
        <w:rPr>
          <w:rFonts w:ascii="Arial" w:hAnsi="Arial" w:cs="Arial"/>
          <w:bCs/>
          <w:sz w:val="21"/>
          <w:szCs w:val="21"/>
          <w:lang w:val="nl-NL"/>
        </w:rPr>
        <w:t>deze statuten wordt onder “</w:t>
      </w:r>
      <w:r w:rsidRPr="00FF372C">
        <w:rPr>
          <w:rFonts w:ascii="Arial" w:hAnsi="Arial" w:cs="Arial"/>
          <w:b/>
          <w:sz w:val="21"/>
          <w:szCs w:val="21"/>
          <w:lang w:val="nl-NL"/>
        </w:rPr>
        <w:t>Kredietverstrekkers</w:t>
      </w:r>
      <w:r w:rsidRPr="00B5359E">
        <w:rPr>
          <w:rFonts w:ascii="Arial" w:hAnsi="Arial" w:cs="Arial"/>
          <w:bCs/>
          <w:sz w:val="21"/>
          <w:szCs w:val="21"/>
          <w:lang w:val="nl-NL"/>
        </w:rPr>
        <w:t xml:space="preserve">” verstaan de </w:t>
      </w:r>
      <w:r>
        <w:rPr>
          <w:rFonts w:ascii="Arial" w:hAnsi="Arial" w:cs="Arial"/>
          <w:bCs/>
          <w:sz w:val="21"/>
          <w:szCs w:val="21"/>
          <w:lang w:val="nl-NL"/>
        </w:rPr>
        <w:t xml:space="preserve">ondernemingen </w:t>
      </w:r>
      <w:r w:rsidRPr="006232A3">
        <w:rPr>
          <w:rFonts w:ascii="Arial" w:hAnsi="Arial" w:cs="Arial"/>
          <w:bCs/>
          <w:sz w:val="21"/>
          <w:szCs w:val="21"/>
          <w:lang w:val="nl-NL"/>
        </w:rPr>
        <w:t xml:space="preserve">bedoeld in </w:t>
      </w:r>
      <w:r w:rsidRPr="006232A3">
        <w:rPr>
          <w:rFonts w:ascii="Arial" w:hAnsi="Arial" w:cs="Arial"/>
          <w:bCs/>
          <w:sz w:val="21"/>
          <w:szCs w:val="21"/>
          <w:lang w:val="nl-NL"/>
        </w:rPr>
        <w:fldChar w:fldCharType="begin"/>
      </w:r>
      <w:r w:rsidRPr="006232A3">
        <w:rPr>
          <w:rFonts w:ascii="Arial" w:hAnsi="Arial" w:cs="Arial"/>
          <w:bCs/>
          <w:sz w:val="21"/>
          <w:szCs w:val="21"/>
          <w:lang w:val="nl-NL"/>
        </w:rPr>
        <w:instrText xml:space="preserve"> REF _Ref179229919 \r \h </w:instrText>
      </w:r>
      <w:r w:rsidR="006232A3">
        <w:rPr>
          <w:rFonts w:ascii="Arial" w:hAnsi="Arial" w:cs="Arial"/>
          <w:bCs/>
          <w:sz w:val="21"/>
          <w:szCs w:val="21"/>
          <w:lang w:val="nl-NL"/>
        </w:rPr>
        <w:instrText xml:space="preserve"> \* MERGEFORMAT </w:instrText>
      </w:r>
      <w:r w:rsidRPr="006232A3">
        <w:rPr>
          <w:rFonts w:ascii="Arial" w:hAnsi="Arial" w:cs="Arial"/>
          <w:bCs/>
          <w:sz w:val="21"/>
          <w:szCs w:val="21"/>
          <w:lang w:val="nl-NL"/>
        </w:rPr>
      </w:r>
      <w:r w:rsidRPr="006232A3">
        <w:rPr>
          <w:rFonts w:ascii="Arial" w:hAnsi="Arial" w:cs="Arial"/>
          <w:bCs/>
          <w:sz w:val="21"/>
          <w:szCs w:val="21"/>
          <w:lang w:val="nl-NL"/>
        </w:rPr>
        <w:fldChar w:fldCharType="separate"/>
      </w:r>
      <w:r w:rsidR="0010744F">
        <w:rPr>
          <w:rFonts w:ascii="Arial" w:hAnsi="Arial" w:cs="Arial"/>
          <w:bCs/>
          <w:sz w:val="21"/>
          <w:szCs w:val="21"/>
          <w:lang w:val="nl-NL"/>
        </w:rPr>
        <w:t>Artikel 11</w:t>
      </w:r>
      <w:r w:rsidRPr="006232A3">
        <w:rPr>
          <w:rFonts w:ascii="Arial" w:hAnsi="Arial" w:cs="Arial"/>
          <w:bCs/>
          <w:sz w:val="21"/>
          <w:szCs w:val="21"/>
          <w:lang w:val="nl-NL"/>
        </w:rPr>
        <w:fldChar w:fldCharType="end"/>
      </w:r>
      <w:r w:rsidRPr="006232A3">
        <w:rPr>
          <w:rFonts w:ascii="Arial" w:hAnsi="Arial" w:cs="Arial"/>
          <w:bCs/>
          <w:sz w:val="21"/>
          <w:szCs w:val="21"/>
          <w:lang w:val="nl-NL"/>
        </w:rPr>
        <w:t xml:space="preserve"> </w:t>
      </w:r>
      <w:r w:rsidRPr="006232A3">
        <w:rPr>
          <w:rFonts w:ascii="Arial" w:hAnsi="Arial" w:cs="Arial"/>
          <w:bCs/>
          <w:sz w:val="21"/>
          <w:szCs w:val="21"/>
          <w:lang w:val="nl-NL"/>
        </w:rPr>
        <w:fldChar w:fldCharType="begin"/>
      </w:r>
      <w:r w:rsidRPr="006232A3">
        <w:rPr>
          <w:rFonts w:ascii="Arial" w:hAnsi="Arial" w:cs="Arial"/>
          <w:bCs/>
          <w:sz w:val="21"/>
          <w:szCs w:val="21"/>
          <w:lang w:val="nl-NL"/>
        </w:rPr>
        <w:instrText xml:space="preserve"> REF _Ref179229926 \r \h  \* MERGEFORMAT </w:instrText>
      </w:r>
      <w:r w:rsidRPr="006232A3">
        <w:rPr>
          <w:rFonts w:ascii="Arial" w:hAnsi="Arial" w:cs="Arial"/>
          <w:bCs/>
          <w:sz w:val="21"/>
          <w:szCs w:val="21"/>
          <w:lang w:val="nl-NL"/>
        </w:rPr>
      </w:r>
      <w:r w:rsidRPr="006232A3">
        <w:rPr>
          <w:rFonts w:ascii="Arial" w:hAnsi="Arial" w:cs="Arial"/>
          <w:bCs/>
          <w:sz w:val="21"/>
          <w:szCs w:val="21"/>
          <w:lang w:val="nl-NL"/>
        </w:rPr>
        <w:fldChar w:fldCharType="separate"/>
      </w:r>
      <w:r w:rsidR="0010744F">
        <w:rPr>
          <w:rFonts w:ascii="Arial" w:hAnsi="Arial" w:cs="Arial"/>
          <w:bCs/>
          <w:sz w:val="21"/>
          <w:szCs w:val="21"/>
          <w:lang w:val="nl-NL"/>
        </w:rPr>
        <w:t>a)</w:t>
      </w:r>
      <w:r w:rsidRPr="006232A3">
        <w:rPr>
          <w:rFonts w:ascii="Arial" w:hAnsi="Arial" w:cs="Arial"/>
          <w:bCs/>
          <w:sz w:val="21"/>
          <w:szCs w:val="21"/>
          <w:lang w:val="nl-NL"/>
        </w:rPr>
        <w:fldChar w:fldCharType="end"/>
      </w:r>
      <w:r w:rsidRPr="006232A3">
        <w:rPr>
          <w:rFonts w:ascii="Arial" w:hAnsi="Arial" w:cs="Arial"/>
          <w:bCs/>
          <w:sz w:val="21"/>
          <w:szCs w:val="21"/>
          <w:lang w:val="nl-NL"/>
        </w:rPr>
        <w:t xml:space="preserve"> en</w:t>
      </w:r>
      <w:r w:rsidRPr="00B5359E">
        <w:rPr>
          <w:rFonts w:ascii="Arial" w:hAnsi="Arial" w:cs="Arial"/>
          <w:bCs/>
          <w:sz w:val="21"/>
          <w:szCs w:val="21"/>
          <w:lang w:val="nl-NL"/>
        </w:rPr>
        <w:t xml:space="preserve"> </w:t>
      </w:r>
      <w:r w:rsidRPr="00B5359E">
        <w:rPr>
          <w:rFonts w:ascii="Arial" w:hAnsi="Arial" w:cs="Arial"/>
          <w:bCs/>
          <w:sz w:val="21"/>
          <w:szCs w:val="21"/>
          <w:lang w:val="nl-NL"/>
        </w:rPr>
        <w:fldChar w:fldCharType="begin"/>
      </w:r>
      <w:r w:rsidRPr="00B5359E">
        <w:rPr>
          <w:rFonts w:ascii="Arial" w:hAnsi="Arial" w:cs="Arial"/>
          <w:bCs/>
          <w:sz w:val="21"/>
          <w:szCs w:val="21"/>
          <w:lang w:val="nl-NL"/>
        </w:rPr>
        <w:instrText xml:space="preserve"> REF _Ref179229927 \r \h </w:instrText>
      </w:r>
      <w:r>
        <w:rPr>
          <w:rFonts w:ascii="Arial" w:hAnsi="Arial" w:cs="Arial"/>
          <w:bCs/>
          <w:sz w:val="21"/>
          <w:szCs w:val="21"/>
          <w:lang w:val="nl-NL"/>
        </w:rPr>
        <w:instrText xml:space="preserve"> \* MERGEFORMAT </w:instrText>
      </w:r>
      <w:r w:rsidRPr="00B5359E">
        <w:rPr>
          <w:rFonts w:ascii="Arial" w:hAnsi="Arial" w:cs="Arial"/>
          <w:bCs/>
          <w:sz w:val="21"/>
          <w:szCs w:val="21"/>
          <w:lang w:val="nl-NL"/>
        </w:rPr>
      </w:r>
      <w:r w:rsidRPr="00B5359E">
        <w:rPr>
          <w:rFonts w:ascii="Arial" w:hAnsi="Arial" w:cs="Arial"/>
          <w:bCs/>
          <w:sz w:val="21"/>
          <w:szCs w:val="21"/>
          <w:lang w:val="nl-NL"/>
        </w:rPr>
        <w:fldChar w:fldCharType="separate"/>
      </w:r>
      <w:r w:rsidR="0010744F">
        <w:rPr>
          <w:rFonts w:ascii="Arial" w:hAnsi="Arial" w:cs="Arial"/>
          <w:bCs/>
          <w:sz w:val="21"/>
          <w:szCs w:val="21"/>
          <w:lang w:val="nl-NL"/>
        </w:rPr>
        <w:t>b)</w:t>
      </w:r>
      <w:r w:rsidRPr="00B5359E">
        <w:rPr>
          <w:rFonts w:ascii="Arial" w:hAnsi="Arial" w:cs="Arial"/>
          <w:bCs/>
          <w:sz w:val="21"/>
          <w:szCs w:val="21"/>
          <w:lang w:val="nl-NL"/>
        </w:rPr>
        <w:fldChar w:fldCharType="end"/>
      </w:r>
      <w:r w:rsidRPr="00B5359E">
        <w:rPr>
          <w:rFonts w:ascii="Arial" w:hAnsi="Arial" w:cs="Arial"/>
          <w:bCs/>
          <w:sz w:val="21"/>
          <w:szCs w:val="21"/>
          <w:lang w:val="nl-NL"/>
        </w:rPr>
        <w:t xml:space="preserve"> van de statuten; en </w:t>
      </w:r>
    </w:p>
    <w:p w14:paraId="2218DAB2" w14:textId="515B7DAE" w:rsidR="00B60633" w:rsidRPr="00B5359E" w:rsidRDefault="00B60633" w:rsidP="00B5359E">
      <w:pPr>
        <w:pStyle w:val="ListParagraph"/>
        <w:numPr>
          <w:ilvl w:val="1"/>
          <w:numId w:val="44"/>
        </w:numPr>
        <w:spacing w:after="0" w:line="300" w:lineRule="exact"/>
        <w:jc w:val="both"/>
        <w:outlineLvl w:val="0"/>
        <w:rPr>
          <w:rFonts w:ascii="Arial" w:hAnsi="Arial" w:cs="Arial"/>
          <w:bCs/>
          <w:sz w:val="21"/>
          <w:szCs w:val="21"/>
          <w:lang w:val="nl-NL"/>
        </w:rPr>
      </w:pPr>
      <w:r>
        <w:rPr>
          <w:rFonts w:ascii="Arial" w:hAnsi="Arial" w:cs="Arial"/>
          <w:bCs/>
          <w:sz w:val="21"/>
          <w:szCs w:val="21"/>
          <w:lang w:val="nl-NL"/>
        </w:rPr>
        <w:t xml:space="preserve">Maximaal één lid wordt benoemd uit een lijst van kandidaten voorgedragen door de Toegetreden Leden die de hoedanigheid hebben van </w:t>
      </w:r>
      <w:r w:rsidRPr="00B5359E">
        <w:rPr>
          <w:rFonts w:ascii="Arial" w:hAnsi="Arial" w:cs="Arial"/>
          <w:bCs/>
          <w:sz w:val="21"/>
          <w:szCs w:val="21"/>
          <w:lang w:val="nl-NL"/>
        </w:rPr>
        <w:t xml:space="preserve">Leasingmaatschappij </w:t>
      </w:r>
      <w:r>
        <w:rPr>
          <w:rFonts w:ascii="Arial" w:hAnsi="Arial" w:cs="Arial"/>
          <w:bCs/>
          <w:sz w:val="21"/>
          <w:szCs w:val="21"/>
          <w:lang w:val="nl-NL"/>
        </w:rPr>
        <w:t xml:space="preserve">of Gewone Leden die eveneens voldoen aan de voorwaarden omschreven in </w:t>
      </w:r>
      <w:r>
        <w:rPr>
          <w:rFonts w:ascii="Arial" w:hAnsi="Arial" w:cs="Arial"/>
          <w:bCs/>
          <w:sz w:val="21"/>
          <w:szCs w:val="21"/>
          <w:lang w:val="nl-NL"/>
        </w:rPr>
        <w:fldChar w:fldCharType="begin"/>
      </w:r>
      <w:r>
        <w:rPr>
          <w:rFonts w:ascii="Arial" w:hAnsi="Arial" w:cs="Arial"/>
          <w:bCs/>
          <w:sz w:val="21"/>
          <w:szCs w:val="21"/>
          <w:lang w:val="nl-NL"/>
        </w:rPr>
        <w:instrText xml:space="preserve"> REF _Ref179229919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11</w:t>
      </w:r>
      <w:r>
        <w:rPr>
          <w:rFonts w:ascii="Arial" w:hAnsi="Arial" w:cs="Arial"/>
          <w:bCs/>
          <w:sz w:val="21"/>
          <w:szCs w:val="21"/>
          <w:lang w:val="nl-NL"/>
        </w:rPr>
        <w:fldChar w:fldCharType="end"/>
      </w:r>
      <w:r>
        <w:rPr>
          <w:rFonts w:ascii="Arial" w:hAnsi="Arial" w:cs="Arial"/>
          <w:bCs/>
          <w:sz w:val="21"/>
          <w:szCs w:val="21"/>
          <w:lang w:val="nl-NL"/>
        </w:rPr>
        <w:t xml:space="preserve"> </w:t>
      </w:r>
      <w:r>
        <w:rPr>
          <w:rFonts w:ascii="Arial" w:hAnsi="Arial" w:cs="Arial"/>
          <w:bCs/>
          <w:sz w:val="21"/>
          <w:szCs w:val="21"/>
          <w:lang w:val="nl-NL"/>
        </w:rPr>
        <w:fldChar w:fldCharType="begin"/>
      </w:r>
      <w:r>
        <w:rPr>
          <w:rFonts w:ascii="Arial" w:hAnsi="Arial" w:cs="Arial"/>
          <w:bCs/>
          <w:sz w:val="21"/>
          <w:szCs w:val="21"/>
          <w:lang w:val="nl-NL"/>
        </w:rPr>
        <w:instrText xml:space="preserve"> REF _Ref179230289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c)</w:t>
      </w:r>
      <w:r>
        <w:rPr>
          <w:rFonts w:ascii="Arial" w:hAnsi="Arial" w:cs="Arial"/>
          <w:bCs/>
          <w:sz w:val="21"/>
          <w:szCs w:val="21"/>
          <w:lang w:val="nl-NL"/>
        </w:rPr>
        <w:fldChar w:fldCharType="end"/>
      </w:r>
      <w:r w:rsidRPr="00B5359E">
        <w:rPr>
          <w:rFonts w:ascii="Arial" w:hAnsi="Arial" w:cs="Arial"/>
          <w:bCs/>
          <w:sz w:val="21"/>
          <w:szCs w:val="21"/>
          <w:lang w:val="nl-NL"/>
        </w:rPr>
        <w:t xml:space="preserve"> </w:t>
      </w:r>
      <w:r>
        <w:rPr>
          <w:rFonts w:ascii="Arial" w:hAnsi="Arial" w:cs="Arial"/>
          <w:bCs/>
          <w:sz w:val="21"/>
          <w:szCs w:val="21"/>
          <w:lang w:val="nl-NL"/>
        </w:rPr>
        <w:t xml:space="preserve">van de statuten </w:t>
      </w:r>
      <w:r w:rsidRPr="00B5359E">
        <w:rPr>
          <w:rFonts w:ascii="Arial" w:hAnsi="Arial" w:cs="Arial"/>
          <w:bCs/>
          <w:sz w:val="21"/>
          <w:szCs w:val="21"/>
          <w:lang w:val="nl-NL"/>
        </w:rPr>
        <w:t>(“</w:t>
      </w:r>
      <w:r w:rsidRPr="00B5359E">
        <w:rPr>
          <w:rFonts w:ascii="Arial" w:hAnsi="Arial" w:cs="Arial"/>
          <w:b/>
          <w:sz w:val="21"/>
          <w:szCs w:val="21"/>
          <w:lang w:val="nl-NL"/>
        </w:rPr>
        <w:t>Bestuurder–Vertegenwoordiger Leasingmaatschappijen</w:t>
      </w:r>
      <w:r w:rsidRPr="00B5359E">
        <w:rPr>
          <w:rFonts w:ascii="Arial" w:hAnsi="Arial" w:cs="Arial"/>
          <w:bCs/>
          <w:sz w:val="21"/>
          <w:szCs w:val="21"/>
          <w:lang w:val="nl-NL"/>
        </w:rPr>
        <w:t>”). Voor doeleinden van deze statuten wordt onder “</w:t>
      </w:r>
      <w:r w:rsidRPr="00B73138">
        <w:rPr>
          <w:rFonts w:ascii="Arial" w:hAnsi="Arial" w:cs="Arial"/>
          <w:b/>
          <w:sz w:val="21"/>
          <w:szCs w:val="21"/>
          <w:lang w:val="nl-NL"/>
        </w:rPr>
        <w:t>Leasingmaatschappijen</w:t>
      </w:r>
      <w:r w:rsidRPr="00B5359E">
        <w:rPr>
          <w:rFonts w:ascii="Arial" w:hAnsi="Arial" w:cs="Arial"/>
          <w:bCs/>
          <w:sz w:val="21"/>
          <w:szCs w:val="21"/>
          <w:lang w:val="nl-NL"/>
        </w:rPr>
        <w:t xml:space="preserve">” verstaan de </w:t>
      </w:r>
      <w:r>
        <w:rPr>
          <w:rFonts w:ascii="Arial" w:hAnsi="Arial" w:cs="Arial"/>
          <w:bCs/>
          <w:sz w:val="21"/>
          <w:szCs w:val="21"/>
          <w:lang w:val="nl-NL"/>
        </w:rPr>
        <w:t>ondernemingen bedoeld</w:t>
      </w:r>
      <w:r w:rsidRPr="00B5359E">
        <w:rPr>
          <w:rFonts w:ascii="Arial" w:hAnsi="Arial" w:cs="Arial"/>
          <w:bCs/>
          <w:sz w:val="21"/>
          <w:szCs w:val="21"/>
          <w:lang w:val="nl-NL"/>
        </w:rPr>
        <w:t xml:space="preserve"> in </w:t>
      </w:r>
      <w:r>
        <w:rPr>
          <w:rFonts w:ascii="Arial" w:hAnsi="Arial" w:cs="Arial"/>
          <w:bCs/>
          <w:sz w:val="21"/>
          <w:szCs w:val="21"/>
          <w:lang w:val="nl-NL"/>
        </w:rPr>
        <w:fldChar w:fldCharType="begin"/>
      </w:r>
      <w:r>
        <w:rPr>
          <w:rFonts w:ascii="Arial" w:hAnsi="Arial" w:cs="Arial"/>
          <w:bCs/>
          <w:sz w:val="21"/>
          <w:szCs w:val="21"/>
          <w:lang w:val="nl-NL"/>
        </w:rPr>
        <w:instrText xml:space="preserve"> REF _Ref179229919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11</w:t>
      </w:r>
      <w:r>
        <w:rPr>
          <w:rFonts w:ascii="Arial" w:hAnsi="Arial" w:cs="Arial"/>
          <w:bCs/>
          <w:sz w:val="21"/>
          <w:szCs w:val="21"/>
          <w:lang w:val="nl-NL"/>
        </w:rPr>
        <w:fldChar w:fldCharType="end"/>
      </w:r>
      <w:r w:rsidRPr="00B5359E">
        <w:rPr>
          <w:rFonts w:ascii="Arial" w:hAnsi="Arial" w:cs="Arial"/>
          <w:bCs/>
          <w:sz w:val="21"/>
          <w:szCs w:val="21"/>
          <w:lang w:val="nl-NL"/>
        </w:rPr>
        <w:t xml:space="preserve"> </w:t>
      </w:r>
      <w:r w:rsidRPr="00B5359E">
        <w:rPr>
          <w:rFonts w:ascii="Arial" w:hAnsi="Arial" w:cs="Arial"/>
          <w:bCs/>
          <w:sz w:val="21"/>
          <w:szCs w:val="21"/>
          <w:lang w:val="nl-NL"/>
        </w:rPr>
        <w:fldChar w:fldCharType="begin"/>
      </w:r>
      <w:r w:rsidRPr="00B5359E">
        <w:rPr>
          <w:rFonts w:ascii="Arial" w:hAnsi="Arial" w:cs="Arial"/>
          <w:bCs/>
          <w:sz w:val="21"/>
          <w:szCs w:val="21"/>
          <w:lang w:val="nl-NL"/>
        </w:rPr>
        <w:instrText xml:space="preserve"> REF _Ref179230289 \n \h </w:instrText>
      </w:r>
      <w:r>
        <w:rPr>
          <w:rFonts w:ascii="Arial" w:hAnsi="Arial" w:cs="Arial"/>
          <w:bCs/>
          <w:sz w:val="21"/>
          <w:szCs w:val="21"/>
          <w:lang w:val="nl-NL"/>
        </w:rPr>
        <w:instrText xml:space="preserve"> \* MERGEFORMAT </w:instrText>
      </w:r>
      <w:r w:rsidRPr="00B5359E">
        <w:rPr>
          <w:rFonts w:ascii="Arial" w:hAnsi="Arial" w:cs="Arial"/>
          <w:bCs/>
          <w:sz w:val="21"/>
          <w:szCs w:val="21"/>
          <w:lang w:val="nl-NL"/>
        </w:rPr>
      </w:r>
      <w:r w:rsidRPr="00B5359E">
        <w:rPr>
          <w:rFonts w:ascii="Arial" w:hAnsi="Arial" w:cs="Arial"/>
          <w:bCs/>
          <w:sz w:val="21"/>
          <w:szCs w:val="21"/>
          <w:lang w:val="nl-NL"/>
        </w:rPr>
        <w:fldChar w:fldCharType="separate"/>
      </w:r>
      <w:r w:rsidR="0010744F">
        <w:rPr>
          <w:rFonts w:ascii="Arial" w:hAnsi="Arial" w:cs="Arial"/>
          <w:bCs/>
          <w:sz w:val="21"/>
          <w:szCs w:val="21"/>
          <w:lang w:val="nl-NL"/>
        </w:rPr>
        <w:t>c)</w:t>
      </w:r>
      <w:r w:rsidRPr="00B5359E">
        <w:rPr>
          <w:rFonts w:ascii="Arial" w:hAnsi="Arial" w:cs="Arial"/>
          <w:bCs/>
          <w:sz w:val="21"/>
          <w:szCs w:val="21"/>
          <w:lang w:val="nl-NL"/>
        </w:rPr>
        <w:fldChar w:fldCharType="end"/>
      </w:r>
      <w:r w:rsidRPr="00B5359E">
        <w:rPr>
          <w:rFonts w:ascii="Arial" w:hAnsi="Arial" w:cs="Arial"/>
          <w:bCs/>
          <w:sz w:val="21"/>
          <w:szCs w:val="21"/>
          <w:lang w:val="nl-NL"/>
        </w:rPr>
        <w:t xml:space="preserve"> van de statuten. </w:t>
      </w:r>
    </w:p>
    <w:bookmarkEnd w:id="24"/>
    <w:p w14:paraId="2218DAB3" w14:textId="77777777" w:rsidR="00B60633" w:rsidRPr="000A06EE" w:rsidRDefault="00B60633" w:rsidP="000A06EE">
      <w:pPr>
        <w:spacing w:after="0" w:line="300" w:lineRule="exact"/>
        <w:jc w:val="both"/>
        <w:outlineLvl w:val="0"/>
        <w:rPr>
          <w:rFonts w:ascii="Arial" w:hAnsi="Arial" w:cs="Arial"/>
          <w:bCs/>
          <w:sz w:val="21"/>
          <w:szCs w:val="21"/>
          <w:lang w:val="nl-NL"/>
        </w:rPr>
      </w:pPr>
    </w:p>
    <w:p w14:paraId="2218DAB4" w14:textId="77777777" w:rsidR="00B60633" w:rsidRDefault="00B60633" w:rsidP="007C022D">
      <w:pPr>
        <w:spacing w:after="0" w:line="300" w:lineRule="exact"/>
        <w:jc w:val="both"/>
        <w:outlineLvl w:val="0"/>
        <w:rPr>
          <w:rFonts w:ascii="Arial" w:hAnsi="Arial" w:cs="Arial"/>
          <w:bCs/>
          <w:sz w:val="21"/>
          <w:szCs w:val="21"/>
          <w:lang w:val="nl-NL"/>
        </w:rPr>
      </w:pPr>
      <w:r w:rsidRPr="003F45A3">
        <w:rPr>
          <w:rFonts w:ascii="Arial" w:hAnsi="Arial" w:cs="Arial"/>
          <w:bCs/>
          <w:sz w:val="21"/>
          <w:szCs w:val="21"/>
          <w:lang w:val="nl-NL"/>
        </w:rPr>
        <w:t>Elk van de bestuurders die wordt benoemd met inachtneming van de voordrachtrechten bepaald onder a) tot en met g)</w:t>
      </w:r>
      <w:r>
        <w:rPr>
          <w:rFonts w:ascii="Arial" w:hAnsi="Arial" w:cs="Arial"/>
          <w:bCs/>
          <w:sz w:val="21"/>
          <w:szCs w:val="21"/>
          <w:lang w:val="nl-NL"/>
        </w:rPr>
        <w:t>,</w:t>
      </w:r>
      <w:r w:rsidRPr="003F45A3">
        <w:rPr>
          <w:rFonts w:ascii="Arial" w:hAnsi="Arial" w:cs="Arial"/>
          <w:bCs/>
          <w:sz w:val="21"/>
          <w:szCs w:val="21"/>
          <w:lang w:val="nl-NL"/>
        </w:rPr>
        <w:t xml:space="preserve"> vormt in voorkomend geval een groep van bestuurders met de eventuele </w:t>
      </w:r>
      <w:r w:rsidRPr="003F45A3">
        <w:rPr>
          <w:rFonts w:ascii="Arial" w:hAnsi="Arial" w:cs="Arial"/>
          <w:bCs/>
          <w:sz w:val="21"/>
          <w:szCs w:val="21"/>
          <w:lang w:val="nl-NL"/>
        </w:rPr>
        <w:lastRenderedPageBreak/>
        <w:t xml:space="preserve">andere bestuurders die </w:t>
      </w:r>
      <w:r>
        <w:rPr>
          <w:rFonts w:ascii="Arial" w:hAnsi="Arial" w:cs="Arial"/>
          <w:bCs/>
          <w:sz w:val="21"/>
          <w:szCs w:val="21"/>
          <w:lang w:val="nl-NL"/>
        </w:rPr>
        <w:t xml:space="preserve">zijn benoemd op voordracht van dezelfde groep van leden </w:t>
      </w:r>
      <w:r w:rsidRPr="003F45A3">
        <w:rPr>
          <w:rFonts w:ascii="Arial" w:hAnsi="Arial" w:cs="Arial"/>
          <w:bCs/>
          <w:sz w:val="21"/>
          <w:szCs w:val="21"/>
          <w:lang w:val="nl-NL"/>
        </w:rPr>
        <w:t>(elk een “</w:t>
      </w:r>
      <w:r w:rsidRPr="003F45A3">
        <w:rPr>
          <w:rFonts w:ascii="Arial" w:hAnsi="Arial" w:cs="Arial"/>
          <w:b/>
          <w:bCs/>
          <w:sz w:val="21"/>
          <w:szCs w:val="21"/>
          <w:lang w:val="nl-NL"/>
        </w:rPr>
        <w:t>Groep van Bestuurders</w:t>
      </w:r>
      <w:r w:rsidRPr="003F45A3">
        <w:rPr>
          <w:rFonts w:ascii="Arial" w:hAnsi="Arial" w:cs="Arial"/>
          <w:bCs/>
          <w:sz w:val="21"/>
          <w:szCs w:val="21"/>
          <w:lang w:val="nl-NL"/>
        </w:rPr>
        <w:t xml:space="preserve">”). </w:t>
      </w:r>
    </w:p>
    <w:p w14:paraId="2218DAB5" w14:textId="77777777" w:rsidR="00B60633" w:rsidRDefault="00B60633" w:rsidP="007C022D">
      <w:pPr>
        <w:spacing w:after="0" w:line="300" w:lineRule="exact"/>
        <w:jc w:val="both"/>
        <w:outlineLvl w:val="0"/>
        <w:rPr>
          <w:rFonts w:ascii="Arial" w:hAnsi="Arial" w:cs="Arial"/>
          <w:bCs/>
          <w:sz w:val="21"/>
          <w:szCs w:val="21"/>
          <w:lang w:val="nl-NL"/>
        </w:rPr>
      </w:pPr>
    </w:p>
    <w:p w14:paraId="2218DAB6" w14:textId="77777777" w:rsidR="00B60633" w:rsidRDefault="00B60633" w:rsidP="005552B5">
      <w:pPr>
        <w:spacing w:after="0" w:line="300" w:lineRule="exact"/>
        <w:jc w:val="both"/>
        <w:outlineLvl w:val="0"/>
        <w:rPr>
          <w:rFonts w:ascii="Arial" w:hAnsi="Arial" w:cs="Arial"/>
          <w:bCs/>
          <w:sz w:val="21"/>
          <w:szCs w:val="21"/>
          <w:lang w:val="nl-NL"/>
        </w:rPr>
      </w:pPr>
      <w:r>
        <w:rPr>
          <w:rFonts w:ascii="Arial" w:hAnsi="Arial" w:cs="Arial"/>
          <w:bCs/>
          <w:sz w:val="21"/>
          <w:szCs w:val="21"/>
          <w:lang w:val="nl-NL"/>
        </w:rPr>
        <w:t>Indien de Voorzitter vrijwillig verzaakt aan deelname aan de stemmingen in de Raad van Bestuur en het Executive Committee, behoudens in geval van staking van stemmen, zal de financiële instelling waarvan de Voorzitter deel uitmaakt, gerechtigd zijn om een bijkomend</w:t>
      </w:r>
      <w:r w:rsidRPr="0019596A">
        <w:rPr>
          <w:rFonts w:ascii="Arial" w:hAnsi="Arial" w:cs="Arial"/>
          <w:bCs/>
          <w:sz w:val="21"/>
          <w:szCs w:val="21"/>
          <w:lang w:val="nl-NL"/>
        </w:rPr>
        <w:t xml:space="preserve">e </w:t>
      </w:r>
      <w:r>
        <w:rPr>
          <w:rFonts w:ascii="Arial" w:hAnsi="Arial" w:cs="Arial"/>
          <w:bCs/>
          <w:sz w:val="21"/>
          <w:szCs w:val="21"/>
          <w:lang w:val="nl-NL"/>
        </w:rPr>
        <w:t>b</w:t>
      </w:r>
      <w:r w:rsidRPr="0019596A">
        <w:rPr>
          <w:rFonts w:ascii="Arial" w:hAnsi="Arial" w:cs="Arial"/>
          <w:bCs/>
          <w:sz w:val="21"/>
          <w:szCs w:val="21"/>
          <w:lang w:val="nl-NL"/>
        </w:rPr>
        <w:t>estuurder</w:t>
      </w:r>
      <w:r>
        <w:rPr>
          <w:rFonts w:ascii="Arial" w:hAnsi="Arial" w:cs="Arial"/>
          <w:bCs/>
          <w:sz w:val="21"/>
          <w:szCs w:val="21"/>
          <w:lang w:val="nl-NL"/>
        </w:rPr>
        <w:t xml:space="preserve"> voor te dragen. Deze hoeft niet verbonden te zijn aan dezelfde instelling als de instelling van de Voorzitter. </w:t>
      </w:r>
    </w:p>
    <w:p w14:paraId="2218DAB7" w14:textId="77777777" w:rsidR="00B60633" w:rsidRDefault="00B60633" w:rsidP="007C022D">
      <w:pPr>
        <w:spacing w:after="0" w:line="300" w:lineRule="exact"/>
        <w:jc w:val="both"/>
        <w:outlineLvl w:val="0"/>
        <w:rPr>
          <w:rFonts w:ascii="Arial" w:hAnsi="Arial" w:cs="Arial"/>
          <w:bCs/>
          <w:sz w:val="21"/>
          <w:szCs w:val="21"/>
          <w:lang w:val="nl-NL"/>
        </w:rPr>
      </w:pPr>
    </w:p>
    <w:p w14:paraId="2218DAB8" w14:textId="77777777" w:rsidR="00B60633" w:rsidRPr="00D9233C" w:rsidRDefault="00B60633" w:rsidP="007C022D">
      <w:pPr>
        <w:spacing w:after="0" w:line="300" w:lineRule="exact"/>
        <w:jc w:val="both"/>
        <w:outlineLvl w:val="0"/>
        <w:rPr>
          <w:rFonts w:ascii="Arial" w:hAnsi="Arial" w:cs="Arial"/>
          <w:bCs/>
          <w:sz w:val="21"/>
          <w:szCs w:val="21"/>
          <w:lang w:val="nl-NL"/>
        </w:rPr>
      </w:pPr>
      <w:r w:rsidRPr="00170F67">
        <w:rPr>
          <w:rFonts w:ascii="Arial" w:hAnsi="Arial" w:cs="Arial"/>
          <w:bCs/>
          <w:sz w:val="21"/>
          <w:szCs w:val="21"/>
          <w:lang w:val="nl-NL"/>
        </w:rPr>
        <w:t>Op voordracht van de Raad van Bestuur, die daartoe met een meerderheid van twee derden dient te beslissen, kan de Algemene Vergadering daarenboven bijkomende bestuurders benoemen, onder meer gelet op hun bijzondere expertise of in de hoedanigheid van onafhankelijk bestuurder.</w:t>
      </w:r>
      <w:r>
        <w:rPr>
          <w:rFonts w:ascii="Arial" w:hAnsi="Arial" w:cs="Arial"/>
          <w:bCs/>
          <w:sz w:val="21"/>
          <w:szCs w:val="21"/>
          <w:lang w:val="nl-NL"/>
        </w:rPr>
        <w:t xml:space="preserve"> </w:t>
      </w:r>
    </w:p>
    <w:p w14:paraId="2218DAB9" w14:textId="77777777" w:rsidR="00B60633" w:rsidRDefault="00B60633" w:rsidP="00FA66B9">
      <w:pPr>
        <w:spacing w:after="0" w:line="300" w:lineRule="exact"/>
        <w:jc w:val="both"/>
        <w:rPr>
          <w:rFonts w:ascii="Arial" w:hAnsi="Arial" w:cs="Arial"/>
          <w:bCs/>
          <w:sz w:val="21"/>
          <w:szCs w:val="21"/>
          <w:lang w:val="nl-NL"/>
        </w:rPr>
      </w:pPr>
    </w:p>
    <w:p w14:paraId="2218DABA"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Daarnaast kan de</w:t>
      </w:r>
      <w:r w:rsidRPr="00362452">
        <w:rPr>
          <w:rFonts w:ascii="Arial" w:hAnsi="Arial" w:cs="Arial"/>
          <w:bCs/>
          <w:sz w:val="21"/>
          <w:szCs w:val="21"/>
          <w:lang w:val="nl-NL"/>
        </w:rPr>
        <w:t xml:space="preserve"> </w:t>
      </w:r>
      <w:r>
        <w:rPr>
          <w:rFonts w:ascii="Arial" w:hAnsi="Arial" w:cs="Arial"/>
          <w:bCs/>
          <w:sz w:val="21"/>
          <w:szCs w:val="21"/>
          <w:lang w:val="nl-NL"/>
        </w:rPr>
        <w:t>Algemene Vergadering, op voordracht van de Raad van Bestuur, de persoon gelast met het dagelijks bestuur</w:t>
      </w:r>
      <w:r w:rsidRPr="00A321BB">
        <w:rPr>
          <w:rFonts w:ascii="Arial" w:hAnsi="Arial" w:cs="Arial"/>
          <w:bCs/>
          <w:sz w:val="21"/>
          <w:szCs w:val="21"/>
          <w:lang w:val="nl-NL"/>
        </w:rPr>
        <w:t xml:space="preserve"> </w:t>
      </w:r>
      <w:r>
        <w:rPr>
          <w:rFonts w:ascii="Arial" w:hAnsi="Arial" w:cs="Arial"/>
          <w:bCs/>
          <w:sz w:val="21"/>
          <w:szCs w:val="21"/>
          <w:lang w:val="nl-NL"/>
        </w:rPr>
        <w:t>tot bestuurder benoemen</w:t>
      </w:r>
      <w:r w:rsidRPr="00362452">
        <w:rPr>
          <w:rFonts w:ascii="Arial" w:hAnsi="Arial" w:cs="Arial"/>
          <w:bCs/>
          <w:sz w:val="21"/>
          <w:szCs w:val="21"/>
          <w:lang w:val="nl-NL"/>
        </w:rPr>
        <w:t>.</w:t>
      </w:r>
      <w:r>
        <w:rPr>
          <w:rFonts w:ascii="Arial" w:hAnsi="Arial" w:cs="Arial"/>
          <w:bCs/>
          <w:sz w:val="21"/>
          <w:szCs w:val="21"/>
          <w:lang w:val="nl-NL"/>
        </w:rPr>
        <w:t xml:space="preserve"> In dat geval draagt deze de titel van Gedelegeerd Bestuurder.</w:t>
      </w:r>
    </w:p>
    <w:p w14:paraId="2218DABB" w14:textId="77777777" w:rsidR="00B60633" w:rsidRPr="00362452" w:rsidRDefault="00B60633" w:rsidP="007C022D">
      <w:pPr>
        <w:spacing w:after="0" w:line="300" w:lineRule="exact"/>
        <w:jc w:val="both"/>
        <w:rPr>
          <w:rFonts w:ascii="Arial" w:hAnsi="Arial" w:cs="Arial"/>
          <w:bCs/>
          <w:sz w:val="21"/>
          <w:szCs w:val="21"/>
          <w:lang w:val="nl-NL"/>
        </w:rPr>
      </w:pPr>
    </w:p>
    <w:p w14:paraId="2218DABC" w14:textId="77777777" w:rsidR="00B60633" w:rsidRDefault="00B60633" w:rsidP="007C022D">
      <w:pPr>
        <w:spacing w:after="0" w:line="300" w:lineRule="exact"/>
        <w:jc w:val="both"/>
        <w:rPr>
          <w:rFonts w:ascii="Arial" w:hAnsi="Arial" w:cs="Arial"/>
          <w:bCs/>
          <w:sz w:val="21"/>
          <w:szCs w:val="21"/>
          <w:lang w:val="nl-NL"/>
        </w:rPr>
      </w:pPr>
      <w:r w:rsidRPr="00475871">
        <w:rPr>
          <w:rFonts w:ascii="Arial" w:hAnsi="Arial" w:cs="Arial"/>
          <w:bCs/>
          <w:sz w:val="21"/>
          <w:szCs w:val="21"/>
          <w:lang w:val="nl-NL"/>
        </w:rPr>
        <w:t>De bestuurders worden, rekening houdend met de hiervoor beschreven voordrachtrechten, benoemd door de Algemene Vergadering, bij gewone meerderheid van de stemmen uitgebracht door de aanwezige of vertegenwoordigde Gewone Leden.</w:t>
      </w:r>
      <w:r w:rsidRPr="00A321BB">
        <w:rPr>
          <w:rFonts w:ascii="Arial" w:hAnsi="Arial" w:cs="Arial"/>
          <w:bCs/>
          <w:sz w:val="21"/>
          <w:szCs w:val="21"/>
          <w:lang w:val="nl-NL"/>
        </w:rPr>
        <w:t xml:space="preserve"> </w:t>
      </w:r>
    </w:p>
    <w:p w14:paraId="2218DABD" w14:textId="77777777" w:rsidR="00B60633" w:rsidRPr="00A321BB" w:rsidRDefault="00B60633" w:rsidP="007C022D">
      <w:pPr>
        <w:spacing w:after="0" w:line="300" w:lineRule="exact"/>
        <w:jc w:val="both"/>
        <w:rPr>
          <w:rFonts w:ascii="Arial" w:hAnsi="Arial" w:cs="Arial"/>
          <w:bCs/>
          <w:sz w:val="21"/>
          <w:szCs w:val="21"/>
          <w:lang w:val="nl-NL"/>
        </w:rPr>
      </w:pPr>
    </w:p>
    <w:p w14:paraId="2218DABE" w14:textId="77777777" w:rsidR="00B60633" w:rsidRDefault="00B60633" w:rsidP="007C022D">
      <w:pPr>
        <w:spacing w:after="0" w:line="300" w:lineRule="exact"/>
        <w:jc w:val="both"/>
        <w:rPr>
          <w:rFonts w:ascii="Arial" w:hAnsi="Arial" w:cs="Arial"/>
          <w:sz w:val="21"/>
          <w:szCs w:val="21"/>
        </w:rPr>
      </w:pPr>
      <w:r w:rsidRPr="00987B86">
        <w:rPr>
          <w:rFonts w:ascii="Arial" w:hAnsi="Arial" w:cs="Arial"/>
          <w:bCs/>
          <w:sz w:val="21"/>
          <w:szCs w:val="21"/>
          <w:lang w:val="nl-NL"/>
        </w:rPr>
        <w:t xml:space="preserve">De kandidaat bestuurders die worden </w:t>
      </w:r>
      <w:r>
        <w:rPr>
          <w:rFonts w:ascii="Arial" w:hAnsi="Arial" w:cs="Arial"/>
          <w:bCs/>
          <w:sz w:val="21"/>
          <w:szCs w:val="21"/>
          <w:lang w:val="nl-NL"/>
        </w:rPr>
        <w:t>voorgedragen</w:t>
      </w:r>
      <w:r w:rsidRPr="00987B86">
        <w:rPr>
          <w:rFonts w:ascii="Arial" w:hAnsi="Arial" w:cs="Arial"/>
          <w:bCs/>
          <w:sz w:val="21"/>
          <w:szCs w:val="21"/>
          <w:lang w:val="nl-NL"/>
        </w:rPr>
        <w:t xml:space="preserve"> op basis van </w:t>
      </w:r>
      <w:r w:rsidRPr="00BF2BDF">
        <w:rPr>
          <w:rFonts w:ascii="Arial" w:hAnsi="Arial" w:cs="Arial"/>
          <w:bCs/>
          <w:sz w:val="21"/>
          <w:szCs w:val="21"/>
          <w:lang w:val="nl-NL"/>
        </w:rPr>
        <w:t>het tweede of vierde lid</w:t>
      </w:r>
      <w:r w:rsidRPr="00987B86">
        <w:rPr>
          <w:rFonts w:ascii="Arial" w:hAnsi="Arial" w:cs="Arial"/>
          <w:bCs/>
          <w:sz w:val="21"/>
          <w:szCs w:val="21"/>
          <w:lang w:val="nl-NL"/>
        </w:rPr>
        <w:t xml:space="preserve"> van dit artikel, dienen op het moment </w:t>
      </w:r>
      <w:r w:rsidRPr="00987B86">
        <w:rPr>
          <w:rFonts w:ascii="Arial" w:hAnsi="Arial" w:cs="Arial"/>
          <w:sz w:val="21"/>
          <w:szCs w:val="21"/>
        </w:rPr>
        <w:t>van hun benoeming een beroepsactiviteit uit te oefenen in een onderneming actief in de financiële sector die tevens een Gewoon Lid</w:t>
      </w:r>
      <w:r>
        <w:rPr>
          <w:rFonts w:ascii="Arial" w:hAnsi="Arial" w:cs="Arial"/>
          <w:sz w:val="21"/>
          <w:szCs w:val="21"/>
        </w:rPr>
        <w:t xml:space="preserve"> of</w:t>
      </w:r>
      <w:r w:rsidRPr="00987B86">
        <w:rPr>
          <w:rFonts w:ascii="Arial" w:hAnsi="Arial" w:cs="Arial"/>
          <w:sz w:val="21"/>
          <w:szCs w:val="21"/>
        </w:rPr>
        <w:t xml:space="preserve"> Toeg</w:t>
      </w:r>
      <w:r>
        <w:rPr>
          <w:rFonts w:ascii="Arial" w:hAnsi="Arial" w:cs="Arial"/>
          <w:sz w:val="21"/>
          <w:szCs w:val="21"/>
        </w:rPr>
        <w:t>e</w:t>
      </w:r>
      <w:r w:rsidRPr="00987B86">
        <w:rPr>
          <w:rFonts w:ascii="Arial" w:hAnsi="Arial" w:cs="Arial"/>
          <w:sz w:val="21"/>
          <w:szCs w:val="21"/>
        </w:rPr>
        <w:t>treden Lid</w:t>
      </w:r>
      <w:r>
        <w:rPr>
          <w:rFonts w:ascii="Arial" w:hAnsi="Arial" w:cs="Arial"/>
          <w:sz w:val="21"/>
          <w:szCs w:val="21"/>
        </w:rPr>
        <w:t xml:space="preserve"> of Geassocieerd Lid</w:t>
      </w:r>
      <w:r w:rsidRPr="00987B86">
        <w:rPr>
          <w:rFonts w:ascii="Arial" w:hAnsi="Arial" w:cs="Arial"/>
          <w:sz w:val="21"/>
          <w:szCs w:val="21"/>
        </w:rPr>
        <w:t xml:space="preserve"> is van de vereniging en dienen lid te zijn van het hoogste bestuursorgaan of het directiecomité van het Gewone Lid </w:t>
      </w:r>
      <w:r>
        <w:rPr>
          <w:rFonts w:ascii="Arial" w:hAnsi="Arial" w:cs="Arial"/>
          <w:sz w:val="21"/>
          <w:szCs w:val="21"/>
        </w:rPr>
        <w:t xml:space="preserve">of Toegetreden Lid of Geassocieerd Lid </w:t>
      </w:r>
      <w:r w:rsidRPr="00987B86">
        <w:rPr>
          <w:rFonts w:ascii="Arial" w:hAnsi="Arial" w:cs="Arial"/>
          <w:sz w:val="21"/>
          <w:szCs w:val="21"/>
        </w:rPr>
        <w:t>dat de betrokken kandidaat bestuurder heeft voorgedragen.</w:t>
      </w:r>
      <w:r w:rsidRPr="00227FA8">
        <w:rPr>
          <w:rFonts w:ascii="Arial" w:hAnsi="Arial" w:cs="Arial"/>
          <w:sz w:val="21"/>
          <w:szCs w:val="21"/>
        </w:rPr>
        <w:t xml:space="preserve"> </w:t>
      </w:r>
    </w:p>
    <w:p w14:paraId="2218DABF" w14:textId="77777777" w:rsidR="00B60633" w:rsidRDefault="00B60633" w:rsidP="007C022D">
      <w:pPr>
        <w:spacing w:after="0" w:line="300" w:lineRule="exact"/>
        <w:jc w:val="both"/>
        <w:rPr>
          <w:rFonts w:ascii="Arial" w:hAnsi="Arial" w:cs="Arial"/>
          <w:sz w:val="21"/>
          <w:szCs w:val="21"/>
          <w:highlight w:val="yellow"/>
        </w:rPr>
      </w:pPr>
    </w:p>
    <w:p w14:paraId="2218DAC0" w14:textId="77777777" w:rsidR="00B60633" w:rsidRPr="00D9233C" w:rsidRDefault="00B60633" w:rsidP="007C022D">
      <w:pPr>
        <w:spacing w:after="0" w:line="300" w:lineRule="exact"/>
        <w:jc w:val="both"/>
        <w:rPr>
          <w:rFonts w:ascii="Arial" w:hAnsi="Arial" w:cs="Arial"/>
          <w:sz w:val="21"/>
          <w:szCs w:val="21"/>
        </w:rPr>
      </w:pPr>
      <w:r w:rsidRPr="00987B86">
        <w:rPr>
          <w:rFonts w:ascii="Arial" w:hAnsi="Arial" w:cs="Arial"/>
          <w:sz w:val="21"/>
          <w:szCs w:val="21"/>
        </w:rPr>
        <w:t xml:space="preserve">Een bestuurder benoemd op basis van de voordrachtrechten </w:t>
      </w:r>
      <w:r w:rsidRPr="00987B86">
        <w:rPr>
          <w:rFonts w:ascii="Arial" w:hAnsi="Arial" w:cs="Arial"/>
          <w:bCs/>
          <w:sz w:val="21"/>
          <w:szCs w:val="21"/>
          <w:lang w:val="nl-NL"/>
        </w:rPr>
        <w:t xml:space="preserve">omschreven </w:t>
      </w:r>
      <w:r w:rsidRPr="00BF2BDF">
        <w:rPr>
          <w:rFonts w:ascii="Arial" w:hAnsi="Arial" w:cs="Arial"/>
          <w:sz w:val="21"/>
          <w:szCs w:val="21"/>
        </w:rPr>
        <w:t>in</w:t>
      </w:r>
      <w:r w:rsidRPr="00BF2BDF">
        <w:rPr>
          <w:rFonts w:ascii="Arial" w:hAnsi="Arial" w:cs="Arial"/>
          <w:bCs/>
          <w:sz w:val="21"/>
          <w:szCs w:val="21"/>
          <w:lang w:val="nl-NL"/>
        </w:rPr>
        <w:t xml:space="preserve"> het tweede of vierde</w:t>
      </w:r>
      <w:r w:rsidRPr="00987B86">
        <w:rPr>
          <w:rFonts w:ascii="Arial" w:hAnsi="Arial" w:cs="Arial"/>
          <w:bCs/>
          <w:sz w:val="21"/>
          <w:szCs w:val="21"/>
          <w:lang w:val="nl-NL"/>
        </w:rPr>
        <w:t xml:space="preserve"> lid van dit artikel,</w:t>
      </w:r>
      <w:r w:rsidRPr="00987B86">
        <w:rPr>
          <w:rFonts w:ascii="Arial" w:hAnsi="Arial" w:cs="Arial"/>
          <w:sz w:val="21"/>
          <w:szCs w:val="21"/>
        </w:rPr>
        <w:t xml:space="preserve"> wordt van rechtswege en met onmiddellijke ingang als ontslagnemend beschouwd en maakt niet langer deel uit van de Raad van Bestuur vanaf het tijdstip waarop het Gewoon Lid </w:t>
      </w:r>
      <w:r>
        <w:rPr>
          <w:rFonts w:ascii="Arial" w:hAnsi="Arial" w:cs="Arial"/>
          <w:sz w:val="21"/>
          <w:szCs w:val="21"/>
        </w:rPr>
        <w:t xml:space="preserve">of Toegetreden Lid of Geassocieerd Lid </w:t>
      </w:r>
      <w:r w:rsidRPr="00987B86">
        <w:rPr>
          <w:rFonts w:ascii="Arial" w:hAnsi="Arial" w:cs="Arial"/>
          <w:sz w:val="21"/>
          <w:szCs w:val="21"/>
        </w:rPr>
        <w:t>waar de bestuurder op het moment van zijn benoeming zijn beroepsactiviteit uitoefende, daarvan kennis heeft gegeven aan de Voorzitter middels een kennisgeving via gewone of elektronische post (waarbij de datum van ontvangst door de Voorzitter als de datum van de kennisgeving zal gelden).</w:t>
      </w:r>
    </w:p>
    <w:p w14:paraId="2218DAC1" w14:textId="77777777" w:rsidR="00B60633" w:rsidRPr="00881AF0" w:rsidRDefault="00B60633" w:rsidP="007C022D">
      <w:pPr>
        <w:spacing w:after="0" w:line="300" w:lineRule="exact"/>
        <w:jc w:val="both"/>
        <w:rPr>
          <w:rFonts w:ascii="Arial" w:hAnsi="Arial" w:cs="Arial"/>
          <w:bCs/>
          <w:i/>
          <w:sz w:val="21"/>
          <w:szCs w:val="21"/>
        </w:rPr>
      </w:pPr>
    </w:p>
    <w:p w14:paraId="2218DAC2"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bestuurders oefenen hun mandaat kosteloos uit. </w:t>
      </w:r>
    </w:p>
    <w:p w14:paraId="2218DAC3" w14:textId="77777777" w:rsidR="00B60633" w:rsidRDefault="00B60633">
      <w:pPr>
        <w:spacing w:after="0" w:line="300" w:lineRule="exact"/>
        <w:jc w:val="both"/>
        <w:rPr>
          <w:rFonts w:ascii="Arial" w:hAnsi="Arial" w:cs="Arial"/>
          <w:bCs/>
          <w:sz w:val="21"/>
          <w:szCs w:val="21"/>
          <w:lang w:val="nl-NL"/>
        </w:rPr>
      </w:pPr>
    </w:p>
    <w:p w14:paraId="2218DAC4" w14:textId="77777777" w:rsidR="00B60633"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26" w:name="_Ref371599490"/>
      <w:r w:rsidRPr="00881AF0">
        <w:rPr>
          <w:rFonts w:ascii="Arial" w:hAnsi="Arial" w:cs="Arial"/>
          <w:b/>
          <w:bCs/>
          <w:sz w:val="21"/>
          <w:szCs w:val="21"/>
          <w:u w:val="single"/>
          <w:lang w:val="nl-NL"/>
        </w:rPr>
        <w:t xml:space="preserve">Raad van Bestuur </w:t>
      </w:r>
      <w:r>
        <w:rPr>
          <w:rFonts w:ascii="Arial" w:hAnsi="Arial" w:cs="Arial"/>
          <w:b/>
          <w:bCs/>
          <w:sz w:val="21"/>
          <w:szCs w:val="21"/>
          <w:u w:val="single"/>
          <w:lang w:val="nl-NL"/>
        </w:rPr>
        <w:t>–</w:t>
      </w:r>
      <w:r w:rsidRPr="00881AF0">
        <w:rPr>
          <w:rFonts w:ascii="Arial" w:hAnsi="Arial" w:cs="Arial"/>
          <w:b/>
          <w:bCs/>
          <w:sz w:val="21"/>
          <w:szCs w:val="21"/>
          <w:u w:val="single"/>
          <w:lang w:val="nl-NL"/>
        </w:rPr>
        <w:t xml:space="preserve"> Voorzitter</w:t>
      </w:r>
      <w:r>
        <w:rPr>
          <w:rFonts w:ascii="Arial" w:hAnsi="Arial" w:cs="Arial"/>
          <w:b/>
          <w:bCs/>
          <w:sz w:val="21"/>
          <w:szCs w:val="21"/>
          <w:u w:val="single"/>
          <w:lang w:val="nl-NL"/>
        </w:rPr>
        <w:t xml:space="preserve"> – </w:t>
      </w:r>
      <w:r w:rsidRPr="0016539A">
        <w:rPr>
          <w:rFonts w:ascii="Arial" w:hAnsi="Arial" w:cs="Arial"/>
          <w:b/>
          <w:bCs/>
          <w:sz w:val="21"/>
          <w:szCs w:val="21"/>
          <w:u w:val="single"/>
          <w:lang w:val="nl-NL"/>
        </w:rPr>
        <w:t>Ondervoorzitter</w:t>
      </w:r>
      <w:bookmarkEnd w:id="26"/>
      <w:r>
        <w:rPr>
          <w:rFonts w:ascii="Arial" w:hAnsi="Arial" w:cs="Arial"/>
          <w:b/>
          <w:bCs/>
          <w:sz w:val="21"/>
          <w:szCs w:val="21"/>
          <w:u w:val="single"/>
          <w:lang w:val="nl-NL"/>
        </w:rPr>
        <w:t xml:space="preserve"> </w:t>
      </w:r>
    </w:p>
    <w:p w14:paraId="2218DAC5" w14:textId="77777777" w:rsidR="00B60633" w:rsidRPr="00881AF0" w:rsidRDefault="00B60633" w:rsidP="007C022D">
      <w:pPr>
        <w:pStyle w:val="ListParagraph"/>
        <w:spacing w:after="0" w:line="300" w:lineRule="exact"/>
        <w:jc w:val="both"/>
        <w:outlineLvl w:val="0"/>
        <w:rPr>
          <w:rFonts w:ascii="Arial" w:hAnsi="Arial" w:cs="Arial"/>
          <w:b/>
          <w:bCs/>
          <w:sz w:val="21"/>
          <w:szCs w:val="21"/>
          <w:u w:val="single"/>
          <w:lang w:val="nl-NL"/>
        </w:rPr>
      </w:pPr>
    </w:p>
    <w:p w14:paraId="2218DAC6"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Raad van Bestuur </w:t>
      </w:r>
      <w:r>
        <w:rPr>
          <w:rFonts w:ascii="Arial" w:hAnsi="Arial" w:cs="Arial"/>
          <w:bCs/>
          <w:sz w:val="21"/>
          <w:szCs w:val="21"/>
          <w:lang w:val="nl-NL"/>
        </w:rPr>
        <w:t>benoemt</w:t>
      </w:r>
      <w:r w:rsidRPr="00A321BB">
        <w:rPr>
          <w:rFonts w:ascii="Arial" w:hAnsi="Arial" w:cs="Arial"/>
          <w:bCs/>
          <w:sz w:val="21"/>
          <w:szCs w:val="21"/>
          <w:lang w:val="nl-NL"/>
        </w:rPr>
        <w:t xml:space="preserve"> onder </w:t>
      </w:r>
      <w:r>
        <w:rPr>
          <w:rFonts w:ascii="Arial" w:hAnsi="Arial" w:cs="Arial"/>
          <w:bCs/>
          <w:sz w:val="21"/>
          <w:szCs w:val="21"/>
          <w:lang w:val="nl-NL"/>
        </w:rPr>
        <w:t>zijn</w:t>
      </w:r>
      <w:r w:rsidRPr="00A321BB">
        <w:rPr>
          <w:rFonts w:ascii="Arial" w:hAnsi="Arial" w:cs="Arial"/>
          <w:bCs/>
          <w:sz w:val="21"/>
          <w:szCs w:val="21"/>
          <w:lang w:val="nl-NL"/>
        </w:rPr>
        <w:t xml:space="preserve"> leden</w:t>
      </w:r>
      <w:r>
        <w:rPr>
          <w:rFonts w:ascii="Arial" w:hAnsi="Arial" w:cs="Arial"/>
          <w:bCs/>
          <w:sz w:val="21"/>
          <w:szCs w:val="21"/>
          <w:lang w:val="nl-NL"/>
        </w:rPr>
        <w:t xml:space="preserve">, andere dan de Gedelegeerd Bestuurder, en op voordracht van het Executive Committee, </w:t>
      </w:r>
      <w:r w:rsidRPr="00A321BB">
        <w:rPr>
          <w:rFonts w:ascii="Arial" w:hAnsi="Arial" w:cs="Arial"/>
          <w:bCs/>
          <w:sz w:val="21"/>
          <w:szCs w:val="21"/>
          <w:lang w:val="nl-NL"/>
        </w:rPr>
        <w:t>een Voorzitter</w:t>
      </w:r>
      <w:r>
        <w:rPr>
          <w:rFonts w:ascii="Arial" w:hAnsi="Arial" w:cs="Arial"/>
          <w:bCs/>
          <w:sz w:val="21"/>
          <w:szCs w:val="21"/>
          <w:lang w:val="nl-NL"/>
        </w:rPr>
        <w:t xml:space="preserve"> en maximaal twee </w:t>
      </w:r>
      <w:r w:rsidRPr="0016539A">
        <w:rPr>
          <w:rFonts w:ascii="Arial" w:hAnsi="Arial" w:cs="Arial"/>
          <w:bCs/>
          <w:sz w:val="21"/>
          <w:szCs w:val="21"/>
          <w:lang w:val="nl-NL"/>
        </w:rPr>
        <w:t>Ondervoorzitter</w:t>
      </w:r>
      <w:r>
        <w:rPr>
          <w:rFonts w:ascii="Arial" w:hAnsi="Arial" w:cs="Arial"/>
          <w:bCs/>
          <w:sz w:val="21"/>
          <w:szCs w:val="21"/>
          <w:lang w:val="nl-NL"/>
        </w:rPr>
        <w:t xml:space="preserve">s </w:t>
      </w:r>
      <w:r w:rsidRPr="00A321BB">
        <w:rPr>
          <w:rFonts w:ascii="Arial" w:hAnsi="Arial" w:cs="Arial"/>
          <w:bCs/>
          <w:sz w:val="21"/>
          <w:szCs w:val="21"/>
          <w:lang w:val="nl-NL"/>
        </w:rPr>
        <w:t>die de taken zullen vervullen die hen zij</w:t>
      </w:r>
      <w:r>
        <w:rPr>
          <w:rFonts w:ascii="Arial" w:hAnsi="Arial" w:cs="Arial"/>
          <w:bCs/>
          <w:sz w:val="21"/>
          <w:szCs w:val="21"/>
          <w:lang w:val="nl-NL"/>
        </w:rPr>
        <w:t>n</w:t>
      </w:r>
      <w:r w:rsidRPr="00A321BB">
        <w:rPr>
          <w:rFonts w:ascii="Arial" w:hAnsi="Arial" w:cs="Arial"/>
          <w:bCs/>
          <w:sz w:val="21"/>
          <w:szCs w:val="21"/>
          <w:lang w:val="nl-NL"/>
        </w:rPr>
        <w:t xml:space="preserve"> toegewezen krachtens de statuten</w:t>
      </w:r>
      <w:r>
        <w:rPr>
          <w:rFonts w:ascii="Arial" w:hAnsi="Arial" w:cs="Arial"/>
          <w:bCs/>
          <w:sz w:val="21"/>
          <w:szCs w:val="21"/>
          <w:lang w:val="nl-NL"/>
        </w:rPr>
        <w:t xml:space="preserve"> </w:t>
      </w:r>
      <w:r w:rsidRPr="00A321BB">
        <w:rPr>
          <w:rFonts w:ascii="Arial" w:hAnsi="Arial" w:cs="Arial"/>
          <w:bCs/>
          <w:sz w:val="21"/>
          <w:szCs w:val="21"/>
          <w:lang w:val="nl-NL"/>
        </w:rPr>
        <w:t>of enig</w:t>
      </w:r>
      <w:r>
        <w:rPr>
          <w:rFonts w:ascii="Arial" w:hAnsi="Arial" w:cs="Arial"/>
          <w:bCs/>
          <w:sz w:val="21"/>
          <w:szCs w:val="21"/>
          <w:lang w:val="nl-NL"/>
        </w:rPr>
        <w:t xml:space="preserve"> intern</w:t>
      </w:r>
      <w:r w:rsidRPr="00A321BB">
        <w:rPr>
          <w:rFonts w:ascii="Arial" w:hAnsi="Arial" w:cs="Arial"/>
          <w:bCs/>
          <w:sz w:val="21"/>
          <w:szCs w:val="21"/>
          <w:lang w:val="nl-NL"/>
        </w:rPr>
        <w:t xml:space="preserve"> reglement. Zij vervullen eveneens de taken die de Raad van Bestuur hen opdraagt.</w:t>
      </w:r>
    </w:p>
    <w:p w14:paraId="2218DAC7" w14:textId="77777777" w:rsidR="00B60633" w:rsidRDefault="00B60633">
      <w:pPr>
        <w:spacing w:after="0" w:line="300" w:lineRule="exact"/>
        <w:jc w:val="both"/>
        <w:rPr>
          <w:rFonts w:ascii="Arial" w:hAnsi="Arial" w:cs="Arial"/>
          <w:bCs/>
          <w:sz w:val="21"/>
          <w:szCs w:val="21"/>
          <w:lang w:val="nl-NL"/>
        </w:rPr>
      </w:pPr>
    </w:p>
    <w:p w14:paraId="2218DAC8" w14:textId="77777777" w:rsidR="00B60633" w:rsidRPr="00902124" w:rsidRDefault="00B60633" w:rsidP="007C022D">
      <w:pPr>
        <w:spacing w:after="0" w:line="300" w:lineRule="exact"/>
        <w:jc w:val="both"/>
        <w:rPr>
          <w:rFonts w:ascii="Arial" w:hAnsi="Arial" w:cs="Arial"/>
          <w:bCs/>
          <w:sz w:val="21"/>
          <w:szCs w:val="21"/>
          <w:lang w:val="nl-NL"/>
        </w:rPr>
      </w:pPr>
      <w:r w:rsidRPr="00B861B2">
        <w:rPr>
          <w:rFonts w:ascii="Arial" w:hAnsi="Arial" w:cs="Arial"/>
          <w:bCs/>
          <w:sz w:val="21"/>
          <w:szCs w:val="21"/>
          <w:lang w:val="nl-NL"/>
        </w:rPr>
        <w:lastRenderedPageBreak/>
        <w:t xml:space="preserve">De Voorzitter wordt benoemd voor een </w:t>
      </w:r>
      <w:r>
        <w:rPr>
          <w:rFonts w:ascii="Arial" w:hAnsi="Arial" w:cs="Arial"/>
          <w:bCs/>
          <w:sz w:val="21"/>
          <w:szCs w:val="21"/>
          <w:lang w:val="nl-NL"/>
        </w:rPr>
        <w:t xml:space="preserve">verlengbare </w:t>
      </w:r>
      <w:r w:rsidRPr="00B861B2">
        <w:rPr>
          <w:rFonts w:ascii="Arial" w:hAnsi="Arial" w:cs="Arial"/>
          <w:bCs/>
          <w:sz w:val="21"/>
          <w:szCs w:val="21"/>
          <w:lang w:val="nl-NL"/>
        </w:rPr>
        <w:t>termijn van ten hoogste drie jaar</w:t>
      </w:r>
      <w:r>
        <w:rPr>
          <w:rFonts w:ascii="Arial" w:hAnsi="Arial" w:cs="Arial"/>
          <w:bCs/>
          <w:sz w:val="21"/>
          <w:szCs w:val="21"/>
          <w:lang w:val="nl-NL"/>
        </w:rPr>
        <w:t>, zonder dat het mandaat van Voorzitter kan worden uitgeoefend voor een aaneensluitende periode van meer dan zes jaar</w:t>
      </w:r>
      <w:r w:rsidRPr="00B861B2">
        <w:rPr>
          <w:rFonts w:ascii="Arial" w:hAnsi="Arial" w:cs="Arial"/>
          <w:bCs/>
          <w:sz w:val="21"/>
          <w:szCs w:val="21"/>
          <w:lang w:val="nl-NL"/>
        </w:rPr>
        <w:t xml:space="preserve">. </w:t>
      </w:r>
    </w:p>
    <w:p w14:paraId="2218DAC9" w14:textId="77777777" w:rsidR="00B60633" w:rsidRPr="003A3781" w:rsidRDefault="00B60633" w:rsidP="007C022D">
      <w:pPr>
        <w:spacing w:after="0" w:line="300" w:lineRule="exact"/>
        <w:jc w:val="both"/>
        <w:rPr>
          <w:rFonts w:ascii="Arial" w:hAnsi="Arial" w:cs="Arial"/>
          <w:bCs/>
          <w:sz w:val="21"/>
          <w:szCs w:val="21"/>
          <w:lang w:val="nl-NL"/>
        </w:rPr>
      </w:pPr>
    </w:p>
    <w:p w14:paraId="2218DACA" w14:textId="77777777" w:rsidR="00B60633" w:rsidRPr="00902124" w:rsidRDefault="00B60633" w:rsidP="007C022D">
      <w:pPr>
        <w:spacing w:after="0" w:line="300" w:lineRule="exact"/>
        <w:jc w:val="both"/>
        <w:rPr>
          <w:rFonts w:ascii="Arial" w:hAnsi="Arial" w:cs="Arial"/>
          <w:bCs/>
          <w:sz w:val="21"/>
          <w:szCs w:val="21"/>
          <w:lang w:val="nl-NL"/>
        </w:rPr>
      </w:pPr>
      <w:r w:rsidRPr="00F80302">
        <w:rPr>
          <w:rFonts w:ascii="Arial" w:hAnsi="Arial" w:cs="Arial"/>
          <w:bCs/>
          <w:sz w:val="21"/>
          <w:szCs w:val="21"/>
          <w:lang w:val="nl-NL"/>
        </w:rPr>
        <w:t xml:space="preserve">De </w:t>
      </w:r>
      <w:r w:rsidRPr="0016539A">
        <w:rPr>
          <w:rFonts w:ascii="Arial" w:hAnsi="Arial" w:cs="Arial"/>
          <w:bCs/>
          <w:sz w:val="21"/>
          <w:szCs w:val="21"/>
          <w:lang w:val="nl-NL"/>
        </w:rPr>
        <w:t>Ondervoorzitter</w:t>
      </w:r>
      <w:r>
        <w:rPr>
          <w:rFonts w:ascii="Arial" w:hAnsi="Arial" w:cs="Arial"/>
          <w:bCs/>
          <w:sz w:val="21"/>
          <w:szCs w:val="21"/>
          <w:lang w:val="nl-NL"/>
        </w:rPr>
        <w:t>(s)</w:t>
      </w:r>
      <w:r w:rsidRPr="00F80302">
        <w:rPr>
          <w:rFonts w:ascii="Arial" w:hAnsi="Arial" w:cs="Arial"/>
          <w:bCs/>
          <w:sz w:val="21"/>
          <w:szCs w:val="21"/>
          <w:lang w:val="nl-NL"/>
        </w:rPr>
        <w:t xml:space="preserve"> word</w:t>
      </w:r>
      <w:r>
        <w:rPr>
          <w:rFonts w:ascii="Arial" w:hAnsi="Arial" w:cs="Arial"/>
          <w:bCs/>
          <w:sz w:val="21"/>
          <w:szCs w:val="21"/>
          <w:lang w:val="nl-NL"/>
        </w:rPr>
        <w:t>t (worden)</w:t>
      </w:r>
      <w:r w:rsidRPr="00F80302">
        <w:rPr>
          <w:rFonts w:ascii="Arial" w:hAnsi="Arial" w:cs="Arial"/>
          <w:bCs/>
          <w:sz w:val="21"/>
          <w:szCs w:val="21"/>
          <w:lang w:val="nl-NL"/>
        </w:rPr>
        <w:t xml:space="preserve"> benoemd voor een </w:t>
      </w:r>
      <w:r>
        <w:rPr>
          <w:rFonts w:ascii="Arial" w:hAnsi="Arial" w:cs="Arial"/>
          <w:bCs/>
          <w:sz w:val="21"/>
          <w:szCs w:val="21"/>
          <w:lang w:val="nl-NL"/>
        </w:rPr>
        <w:t xml:space="preserve">verlengbare termijn </w:t>
      </w:r>
      <w:r w:rsidRPr="00F80302">
        <w:rPr>
          <w:rFonts w:ascii="Arial" w:hAnsi="Arial" w:cs="Arial"/>
          <w:bCs/>
          <w:sz w:val="21"/>
          <w:szCs w:val="21"/>
          <w:lang w:val="nl-NL"/>
        </w:rPr>
        <w:t xml:space="preserve">van ten hoogste </w:t>
      </w:r>
      <w:r>
        <w:rPr>
          <w:rFonts w:ascii="Arial" w:hAnsi="Arial" w:cs="Arial"/>
          <w:bCs/>
          <w:sz w:val="21"/>
          <w:szCs w:val="21"/>
          <w:lang w:val="nl-NL"/>
        </w:rPr>
        <w:t>drie</w:t>
      </w:r>
      <w:r w:rsidRPr="00A16F35">
        <w:rPr>
          <w:rFonts w:ascii="Arial" w:hAnsi="Arial" w:cs="Arial"/>
          <w:bCs/>
          <w:sz w:val="21"/>
          <w:szCs w:val="21"/>
          <w:lang w:val="nl-NL"/>
        </w:rPr>
        <w:t xml:space="preserve"> </w:t>
      </w:r>
      <w:r w:rsidRPr="00B861B2">
        <w:rPr>
          <w:rFonts w:ascii="Arial" w:hAnsi="Arial" w:cs="Arial"/>
          <w:bCs/>
          <w:sz w:val="21"/>
          <w:szCs w:val="21"/>
          <w:lang w:val="nl-NL"/>
        </w:rPr>
        <w:t>jaar</w:t>
      </w:r>
      <w:r>
        <w:rPr>
          <w:rFonts w:ascii="Arial" w:hAnsi="Arial" w:cs="Arial"/>
          <w:bCs/>
          <w:sz w:val="21"/>
          <w:szCs w:val="21"/>
          <w:lang w:val="nl-NL"/>
        </w:rPr>
        <w:t xml:space="preserve">, zonder dat het mandaat van </w:t>
      </w:r>
      <w:r w:rsidRPr="0016539A">
        <w:rPr>
          <w:rFonts w:ascii="Arial" w:hAnsi="Arial" w:cs="Arial"/>
          <w:bCs/>
          <w:sz w:val="21"/>
          <w:szCs w:val="21"/>
          <w:lang w:val="nl-NL"/>
        </w:rPr>
        <w:t>Ondervoorzitter</w:t>
      </w:r>
      <w:r>
        <w:rPr>
          <w:rFonts w:ascii="Arial" w:hAnsi="Arial" w:cs="Arial"/>
          <w:bCs/>
          <w:sz w:val="21"/>
          <w:szCs w:val="21"/>
          <w:lang w:val="nl-NL"/>
        </w:rPr>
        <w:t xml:space="preserve"> kan worden uitgeoefend voor een aaneensluitende periode van meer dan zes jaar</w:t>
      </w:r>
      <w:r w:rsidRPr="00B861B2">
        <w:rPr>
          <w:rFonts w:ascii="Arial" w:hAnsi="Arial" w:cs="Arial"/>
          <w:bCs/>
          <w:sz w:val="21"/>
          <w:szCs w:val="21"/>
          <w:lang w:val="nl-NL"/>
        </w:rPr>
        <w:t>.</w:t>
      </w:r>
    </w:p>
    <w:p w14:paraId="2218DACB" w14:textId="77777777" w:rsidR="00B60633" w:rsidRDefault="00B60633" w:rsidP="007C022D">
      <w:pPr>
        <w:spacing w:after="0" w:line="300" w:lineRule="exact"/>
        <w:jc w:val="both"/>
        <w:rPr>
          <w:rFonts w:ascii="Arial" w:hAnsi="Arial" w:cs="Arial"/>
          <w:bCs/>
          <w:sz w:val="21"/>
          <w:szCs w:val="21"/>
          <w:lang w:val="nl-NL"/>
        </w:rPr>
      </w:pPr>
    </w:p>
    <w:p w14:paraId="2218DACC" w14:textId="77777777" w:rsidR="00B60633" w:rsidRDefault="00B60633">
      <w:pPr>
        <w:spacing w:after="0" w:line="300" w:lineRule="exact"/>
        <w:jc w:val="both"/>
        <w:rPr>
          <w:rFonts w:ascii="Arial" w:hAnsi="Arial" w:cs="Arial"/>
          <w:bCs/>
          <w:sz w:val="21"/>
          <w:szCs w:val="21"/>
          <w:lang w:val="nl-NL"/>
        </w:rPr>
      </w:pPr>
      <w:r>
        <w:rPr>
          <w:rFonts w:ascii="Arial" w:hAnsi="Arial" w:cs="Arial"/>
          <w:bCs/>
          <w:sz w:val="21"/>
          <w:szCs w:val="21"/>
          <w:lang w:val="nl-NL"/>
        </w:rPr>
        <w:t xml:space="preserve">Minstens één </w:t>
      </w:r>
      <w:r w:rsidRPr="00D9233C">
        <w:rPr>
          <w:rFonts w:ascii="Arial" w:hAnsi="Arial" w:cs="Arial"/>
          <w:bCs/>
          <w:sz w:val="21"/>
          <w:szCs w:val="21"/>
          <w:lang w:val="nl-NL"/>
        </w:rPr>
        <w:t xml:space="preserve">Ondervoorzitter wordt door de Raad van Bestuur aangeduid </w:t>
      </w:r>
      <w:r>
        <w:rPr>
          <w:rFonts w:ascii="Arial" w:hAnsi="Arial" w:cs="Arial"/>
          <w:bCs/>
          <w:sz w:val="21"/>
          <w:szCs w:val="21"/>
          <w:lang w:val="nl-NL"/>
        </w:rPr>
        <w:t>onder een andere Groep van de Bestuurders dan de Groep van Bestuurders waar de Voorzitter deel van uit maakt.</w:t>
      </w:r>
    </w:p>
    <w:p w14:paraId="2218DACD" w14:textId="77777777" w:rsidR="00B60633" w:rsidRDefault="00B60633" w:rsidP="007C022D">
      <w:pPr>
        <w:spacing w:after="0" w:line="300" w:lineRule="exact"/>
        <w:jc w:val="both"/>
        <w:rPr>
          <w:rFonts w:ascii="Arial" w:hAnsi="Arial" w:cs="Arial"/>
          <w:bCs/>
          <w:sz w:val="21"/>
          <w:szCs w:val="21"/>
          <w:lang w:val="nl-NL"/>
        </w:rPr>
      </w:pPr>
    </w:p>
    <w:p w14:paraId="2218DACE" w14:textId="77777777" w:rsidR="00B60633" w:rsidRPr="008E40ED"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 xml:space="preserve">Onverminderd zijn of haar andere bevoegdheden krachtens deze statuten, kan (kunnen) de </w:t>
      </w:r>
      <w:r w:rsidRPr="0016539A">
        <w:rPr>
          <w:rFonts w:ascii="Arial" w:hAnsi="Arial" w:cs="Arial"/>
          <w:bCs/>
          <w:sz w:val="21"/>
          <w:szCs w:val="21"/>
          <w:lang w:val="nl-NL"/>
        </w:rPr>
        <w:t>Ondervoorzitter</w:t>
      </w:r>
      <w:r>
        <w:rPr>
          <w:rFonts w:ascii="Arial" w:hAnsi="Arial" w:cs="Arial"/>
          <w:bCs/>
          <w:sz w:val="21"/>
          <w:szCs w:val="21"/>
          <w:lang w:val="nl-NL"/>
        </w:rPr>
        <w:t>(s) de bevoegdheden van de Voorzitter uitoefenen in alle gevallen waarin de Voorzitter verhinderd is.</w:t>
      </w:r>
    </w:p>
    <w:p w14:paraId="2218DACF" w14:textId="77777777" w:rsidR="00B60633" w:rsidRDefault="00B60633" w:rsidP="007C022D">
      <w:pPr>
        <w:spacing w:after="0" w:line="300" w:lineRule="exact"/>
        <w:jc w:val="both"/>
        <w:rPr>
          <w:rFonts w:ascii="Arial" w:hAnsi="Arial" w:cs="Arial"/>
          <w:bCs/>
          <w:sz w:val="21"/>
          <w:szCs w:val="21"/>
          <w:lang w:val="nl-NL"/>
        </w:rPr>
      </w:pPr>
    </w:p>
    <w:p w14:paraId="2218DAD0" w14:textId="77777777" w:rsidR="00B60633" w:rsidRDefault="00B60633" w:rsidP="007C022D">
      <w:pPr>
        <w:spacing w:after="0" w:line="300" w:lineRule="exact"/>
        <w:jc w:val="both"/>
        <w:rPr>
          <w:rFonts w:ascii="Arial" w:hAnsi="Arial" w:cs="Arial"/>
          <w:bCs/>
          <w:sz w:val="21"/>
          <w:szCs w:val="21"/>
          <w:lang w:val="nl-NL"/>
        </w:rPr>
      </w:pPr>
    </w:p>
    <w:p w14:paraId="2218DAD1" w14:textId="77777777" w:rsidR="00B60633" w:rsidRPr="00881AF0"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27" w:name="_Ref371591256"/>
      <w:r w:rsidRPr="00881AF0">
        <w:rPr>
          <w:rFonts w:ascii="Arial" w:hAnsi="Arial" w:cs="Arial"/>
          <w:b/>
          <w:bCs/>
          <w:sz w:val="21"/>
          <w:szCs w:val="21"/>
          <w:u w:val="single"/>
          <w:lang w:val="nl-NL"/>
        </w:rPr>
        <w:t>Raad van Bestuur – Duur van het mandaat</w:t>
      </w:r>
      <w:bookmarkEnd w:id="27"/>
    </w:p>
    <w:p w14:paraId="2218DAD2" w14:textId="77777777" w:rsidR="00B60633" w:rsidRPr="00A321BB" w:rsidRDefault="00B60633" w:rsidP="007C022D">
      <w:pPr>
        <w:spacing w:after="0" w:line="300" w:lineRule="exact"/>
        <w:jc w:val="both"/>
        <w:rPr>
          <w:rFonts w:ascii="Arial" w:hAnsi="Arial" w:cs="Arial"/>
          <w:bCs/>
          <w:sz w:val="21"/>
          <w:szCs w:val="21"/>
          <w:lang w:val="nl-NL"/>
        </w:rPr>
      </w:pPr>
    </w:p>
    <w:p w14:paraId="2218DAD3"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bestuurders worden benoemd voor een</w:t>
      </w:r>
      <w:r>
        <w:rPr>
          <w:rFonts w:ascii="Arial" w:hAnsi="Arial" w:cs="Arial"/>
          <w:bCs/>
          <w:sz w:val="21"/>
          <w:szCs w:val="21"/>
          <w:lang w:val="nl-NL"/>
        </w:rPr>
        <w:t xml:space="preserve"> onbeperkt hernieuwbare</w:t>
      </w:r>
      <w:r w:rsidRPr="00A321BB">
        <w:rPr>
          <w:rFonts w:ascii="Arial" w:hAnsi="Arial" w:cs="Arial"/>
          <w:bCs/>
          <w:sz w:val="21"/>
          <w:szCs w:val="21"/>
          <w:lang w:val="nl-NL"/>
        </w:rPr>
        <w:t xml:space="preserve"> termijn van</w:t>
      </w:r>
      <w:r w:rsidRPr="00A321BB">
        <w:rPr>
          <w:rFonts w:ascii="Arial" w:hAnsi="Arial" w:cs="Arial"/>
          <w:bCs/>
          <w:sz w:val="21"/>
          <w:szCs w:val="21"/>
        </w:rPr>
        <w:t xml:space="preserve"> ten hoogste vier</w:t>
      </w:r>
      <w:r w:rsidRPr="00A321BB">
        <w:rPr>
          <w:rFonts w:ascii="Arial" w:hAnsi="Arial" w:cs="Arial"/>
          <w:bCs/>
          <w:sz w:val="21"/>
          <w:szCs w:val="21"/>
          <w:lang w:val="nl-NL"/>
        </w:rPr>
        <w:t xml:space="preserve"> jaar.</w:t>
      </w:r>
      <w:r>
        <w:rPr>
          <w:rFonts w:ascii="Arial" w:hAnsi="Arial" w:cs="Arial"/>
          <w:bCs/>
          <w:sz w:val="21"/>
          <w:szCs w:val="21"/>
          <w:lang w:val="nl-NL"/>
        </w:rPr>
        <w:t xml:space="preserve"> </w:t>
      </w:r>
      <w:r w:rsidRPr="00A321BB">
        <w:rPr>
          <w:rFonts w:ascii="Arial" w:hAnsi="Arial" w:cs="Arial"/>
          <w:bCs/>
          <w:sz w:val="21"/>
          <w:szCs w:val="21"/>
          <w:lang w:val="nl-NL"/>
        </w:rPr>
        <w:t xml:space="preserve">Hun mandaat verstrijkt na afloop van de jaarlijkse Algemene Vergadering die plaatsvindt tijdens het vierde jaar na hun benoeming. </w:t>
      </w:r>
    </w:p>
    <w:p w14:paraId="2218DAD4" w14:textId="77777777" w:rsidR="00B60633" w:rsidRPr="00A321BB" w:rsidRDefault="00B60633" w:rsidP="007C022D">
      <w:pPr>
        <w:spacing w:after="0" w:line="300" w:lineRule="exact"/>
        <w:jc w:val="both"/>
        <w:rPr>
          <w:rFonts w:ascii="Arial" w:hAnsi="Arial" w:cs="Arial"/>
          <w:bCs/>
          <w:sz w:val="21"/>
          <w:szCs w:val="21"/>
          <w:lang w:val="nl-NL"/>
        </w:rPr>
      </w:pPr>
    </w:p>
    <w:p w14:paraId="2218DAD5" w14:textId="77777777" w:rsidR="00B60633" w:rsidRPr="00A321BB" w:rsidRDefault="00B60633" w:rsidP="007C022D">
      <w:pPr>
        <w:spacing w:line="300" w:lineRule="exact"/>
        <w:jc w:val="both"/>
        <w:rPr>
          <w:rFonts w:ascii="Arial" w:hAnsi="Arial" w:cs="Arial"/>
          <w:sz w:val="21"/>
          <w:szCs w:val="21"/>
          <w:lang w:val="nl-NL"/>
        </w:rPr>
      </w:pPr>
      <w:r w:rsidRPr="00A321BB">
        <w:rPr>
          <w:rFonts w:ascii="Arial" w:hAnsi="Arial" w:cs="Arial"/>
          <w:bCs/>
          <w:sz w:val="21"/>
          <w:szCs w:val="21"/>
          <w:lang w:val="nl-NL"/>
        </w:rPr>
        <w:t xml:space="preserve">De bestuurders kunnen te allen tijde worden ontslagen door de Algemene Vergadering bij gewone meerderheid van de stemmen </w:t>
      </w:r>
      <w:r>
        <w:rPr>
          <w:rFonts w:ascii="Arial" w:hAnsi="Arial" w:cs="Arial"/>
          <w:bCs/>
          <w:sz w:val="21"/>
          <w:szCs w:val="21"/>
          <w:lang w:val="nl-NL"/>
        </w:rPr>
        <w:t>uitgebracht door</w:t>
      </w:r>
      <w:r w:rsidRPr="00A321BB">
        <w:rPr>
          <w:rFonts w:ascii="Arial" w:hAnsi="Arial" w:cs="Arial"/>
          <w:bCs/>
          <w:sz w:val="21"/>
          <w:szCs w:val="21"/>
          <w:lang w:val="nl-NL"/>
        </w:rPr>
        <w:t xml:space="preserve"> de aanwezige of vertegenwoordigde Gewone Leden.</w:t>
      </w:r>
      <w:r w:rsidRPr="00A321BB">
        <w:rPr>
          <w:rFonts w:ascii="Arial" w:hAnsi="Arial" w:cs="Arial"/>
          <w:sz w:val="21"/>
          <w:szCs w:val="21"/>
          <w:lang w:val="nl-NL"/>
        </w:rPr>
        <w:t xml:space="preserve"> </w:t>
      </w:r>
    </w:p>
    <w:p w14:paraId="2218DAD6"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Elke bestuurder kan vrijwillig ontslag nemen door middel van een kennisgeving </w:t>
      </w:r>
      <w:r>
        <w:rPr>
          <w:rFonts w:ascii="Arial" w:hAnsi="Arial" w:cs="Arial"/>
          <w:bCs/>
          <w:sz w:val="21"/>
          <w:szCs w:val="21"/>
          <w:lang w:val="nl-NL"/>
        </w:rPr>
        <w:t>via gewone of elektronische post</w:t>
      </w:r>
      <w:r w:rsidRPr="00A321BB">
        <w:rPr>
          <w:rFonts w:ascii="Arial" w:hAnsi="Arial" w:cs="Arial"/>
          <w:bCs/>
          <w:sz w:val="21"/>
          <w:szCs w:val="21"/>
          <w:lang w:val="nl-NL"/>
        </w:rPr>
        <w:t xml:space="preserve"> aan de Voorzitter. Een bestuurder is ertoe gehouden om na zijn ontslag zijn mandaat verder te vervullen totdat redelijkerwijze in zijn vervanging kan worden voorzien. </w:t>
      </w:r>
    </w:p>
    <w:p w14:paraId="2218DAD7" w14:textId="77777777" w:rsidR="00B60633" w:rsidRPr="00A321BB" w:rsidRDefault="00B60633" w:rsidP="007C022D">
      <w:pPr>
        <w:spacing w:after="0" w:line="300" w:lineRule="exact"/>
        <w:jc w:val="both"/>
        <w:rPr>
          <w:rFonts w:ascii="Arial" w:hAnsi="Arial" w:cs="Arial"/>
          <w:bCs/>
          <w:sz w:val="21"/>
          <w:szCs w:val="21"/>
          <w:lang w:val="nl-NL"/>
        </w:rPr>
      </w:pPr>
    </w:p>
    <w:p w14:paraId="2218DAD8" w14:textId="1D6AF038" w:rsidR="00B60633" w:rsidRDefault="00B60633" w:rsidP="007C022D">
      <w:pPr>
        <w:spacing w:line="300" w:lineRule="exact"/>
        <w:jc w:val="both"/>
        <w:rPr>
          <w:rFonts w:ascii="Arial" w:hAnsi="Arial" w:cs="Arial"/>
          <w:sz w:val="21"/>
          <w:szCs w:val="21"/>
        </w:rPr>
      </w:pPr>
      <w:r w:rsidRPr="00724F01">
        <w:rPr>
          <w:rFonts w:ascii="Arial" w:hAnsi="Arial" w:cs="Arial"/>
          <w:sz w:val="21"/>
          <w:szCs w:val="21"/>
        </w:rPr>
        <w:t xml:space="preserve">In geval van overlijden, ontslag of afzetting van een bestuurder, zal de Raad van Bestuur een opvolger kunnen aanwijzen, in voorkomend geval op voordracht van de andere bestuurders die behoren tot </w:t>
      </w:r>
      <w:r w:rsidRPr="0058221E">
        <w:rPr>
          <w:rFonts w:ascii="Arial" w:hAnsi="Arial" w:cs="Arial"/>
          <w:sz w:val="21"/>
          <w:szCs w:val="21"/>
        </w:rPr>
        <w:t>dezelfde Groep van Bestuurders</w:t>
      </w:r>
      <w:r>
        <w:rPr>
          <w:rFonts w:ascii="Arial" w:hAnsi="Arial" w:cs="Arial"/>
          <w:sz w:val="21"/>
          <w:szCs w:val="21"/>
        </w:rPr>
        <w:t xml:space="preserve"> </w:t>
      </w:r>
      <w:r w:rsidRPr="00724F01">
        <w:rPr>
          <w:rFonts w:ascii="Arial" w:hAnsi="Arial" w:cs="Arial"/>
          <w:sz w:val="21"/>
          <w:szCs w:val="21"/>
        </w:rPr>
        <w:t>(</w:t>
      </w:r>
      <w:r w:rsidRPr="00724F01">
        <w:rPr>
          <w:rFonts w:ascii="Arial" w:hAnsi="Arial" w:cs="Arial"/>
          <w:bCs/>
          <w:sz w:val="21"/>
          <w:szCs w:val="21"/>
          <w:lang w:val="nl-NL"/>
        </w:rPr>
        <w:t xml:space="preserve">zoals bepaald in </w:t>
      </w:r>
      <w:r>
        <w:rPr>
          <w:rFonts w:ascii="Arial" w:hAnsi="Arial" w:cs="Arial"/>
          <w:bCs/>
          <w:sz w:val="21"/>
          <w:szCs w:val="21"/>
          <w:lang w:val="nl-NL"/>
        </w:rPr>
        <w:fldChar w:fldCharType="begin"/>
      </w:r>
      <w:r>
        <w:rPr>
          <w:rFonts w:ascii="Arial" w:hAnsi="Arial" w:cs="Arial"/>
          <w:bCs/>
          <w:sz w:val="21"/>
          <w:szCs w:val="21"/>
          <w:lang w:val="nl-NL"/>
        </w:rPr>
        <w:instrText xml:space="preserve"> REF _Ref360819377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24</w:t>
      </w:r>
      <w:r>
        <w:rPr>
          <w:rFonts w:ascii="Arial" w:hAnsi="Arial" w:cs="Arial"/>
          <w:bCs/>
          <w:sz w:val="21"/>
          <w:szCs w:val="21"/>
          <w:lang w:val="nl-NL"/>
        </w:rPr>
        <w:fldChar w:fldCharType="end"/>
      </w:r>
      <w:r w:rsidRPr="00724F01">
        <w:rPr>
          <w:rFonts w:ascii="Arial" w:hAnsi="Arial" w:cs="Arial"/>
          <w:sz w:val="21"/>
          <w:szCs w:val="21"/>
        </w:rPr>
        <w:t xml:space="preserve">) als deze waartoe de uittredende bestuurder behoorde, of, indien dat onmogelijk is, </w:t>
      </w:r>
      <w:r w:rsidRPr="002D3670">
        <w:rPr>
          <w:rFonts w:ascii="Arial" w:hAnsi="Arial" w:cs="Arial"/>
          <w:sz w:val="21"/>
          <w:szCs w:val="21"/>
        </w:rPr>
        <w:t>na consultatie van het Gewone Lid</w:t>
      </w:r>
      <w:r>
        <w:rPr>
          <w:rFonts w:ascii="Arial" w:hAnsi="Arial" w:cs="Arial"/>
          <w:sz w:val="21"/>
          <w:szCs w:val="21"/>
        </w:rPr>
        <w:t>,</w:t>
      </w:r>
      <w:r w:rsidRPr="002D3670">
        <w:rPr>
          <w:rFonts w:ascii="Arial" w:hAnsi="Arial" w:cs="Arial"/>
          <w:sz w:val="21"/>
          <w:szCs w:val="21"/>
        </w:rPr>
        <w:t xml:space="preserve"> Toegetreden Lid </w:t>
      </w:r>
      <w:r>
        <w:rPr>
          <w:rFonts w:ascii="Arial" w:hAnsi="Arial" w:cs="Arial"/>
          <w:sz w:val="21"/>
          <w:szCs w:val="21"/>
        </w:rPr>
        <w:t xml:space="preserve">of Geassocieerd Lid </w:t>
      </w:r>
      <w:r w:rsidRPr="002D3670">
        <w:rPr>
          <w:rFonts w:ascii="Arial" w:hAnsi="Arial" w:cs="Arial"/>
          <w:sz w:val="21"/>
          <w:szCs w:val="21"/>
        </w:rPr>
        <w:t>dat de uittredende bestuurder had voorgedragen. De Algemene Vergadering moet die beslissing bekrachtigen tijdens haar eerstvolgende vergadering. De aldus aangewezen bestuurder zet het mandaat voort van de persoon die hij vervangt.</w:t>
      </w:r>
    </w:p>
    <w:p w14:paraId="2218DAD9"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Raad van Bestuur – Bevoegdheid </w:t>
      </w:r>
    </w:p>
    <w:p w14:paraId="2218DADA" w14:textId="77777777" w:rsidR="00B60633" w:rsidRPr="00A321BB" w:rsidRDefault="00B60633" w:rsidP="007C022D">
      <w:pPr>
        <w:spacing w:after="0" w:line="300" w:lineRule="exact"/>
        <w:jc w:val="both"/>
        <w:outlineLvl w:val="0"/>
        <w:rPr>
          <w:rFonts w:ascii="Arial" w:hAnsi="Arial" w:cs="Arial"/>
          <w:b/>
          <w:bCs/>
          <w:sz w:val="21"/>
          <w:szCs w:val="21"/>
          <w:u w:val="single"/>
          <w:lang w:val="nl-NL"/>
        </w:rPr>
      </w:pPr>
    </w:p>
    <w:p w14:paraId="2218DADB" w14:textId="77777777" w:rsidR="00B60633" w:rsidRPr="00A321BB" w:rsidRDefault="00B60633" w:rsidP="007C022D">
      <w:pPr>
        <w:spacing w:after="120" w:line="300" w:lineRule="exact"/>
        <w:jc w:val="both"/>
        <w:rPr>
          <w:rFonts w:ascii="Arial" w:eastAsia="Calibri" w:hAnsi="Arial" w:cs="Arial"/>
          <w:bCs/>
          <w:sz w:val="21"/>
          <w:szCs w:val="21"/>
          <w:lang w:val="nl-NL"/>
        </w:rPr>
      </w:pPr>
      <w:r w:rsidRPr="00A321BB">
        <w:rPr>
          <w:rFonts w:ascii="Arial" w:eastAsia="Calibri" w:hAnsi="Arial" w:cs="Arial"/>
          <w:bCs/>
          <w:sz w:val="21"/>
          <w:szCs w:val="21"/>
          <w:lang w:val="nl-NL"/>
        </w:rPr>
        <w:t xml:space="preserve">De Raad van Bestuur is bevoegd om alle handelingen van intern bestuur te verrichten die nodig of dienstig zijn tot verwezenlijking van het </w:t>
      </w:r>
      <w:r>
        <w:rPr>
          <w:rFonts w:ascii="Arial" w:eastAsia="Calibri" w:hAnsi="Arial" w:cs="Arial"/>
          <w:bCs/>
          <w:sz w:val="21"/>
          <w:szCs w:val="21"/>
          <w:lang w:val="nl-NL"/>
        </w:rPr>
        <w:t>doel</w:t>
      </w:r>
      <w:r w:rsidRPr="00A321BB">
        <w:rPr>
          <w:rFonts w:ascii="Arial" w:eastAsia="Calibri" w:hAnsi="Arial" w:cs="Arial"/>
          <w:bCs/>
          <w:sz w:val="21"/>
          <w:szCs w:val="21"/>
          <w:lang w:val="nl-NL"/>
        </w:rPr>
        <w:t xml:space="preserve"> van de vereniging, met uitzondering van die handelingen waarvoor volgens </w:t>
      </w:r>
      <w:r>
        <w:rPr>
          <w:rFonts w:ascii="Arial" w:eastAsia="Calibri" w:hAnsi="Arial" w:cs="Arial"/>
          <w:bCs/>
          <w:sz w:val="21"/>
          <w:szCs w:val="21"/>
          <w:lang w:val="nl-NL"/>
        </w:rPr>
        <w:t>het WVV of</w:t>
      </w:r>
      <w:r w:rsidRPr="00A321BB">
        <w:rPr>
          <w:rFonts w:ascii="Arial" w:eastAsia="Calibri" w:hAnsi="Arial" w:cs="Arial"/>
          <w:bCs/>
          <w:sz w:val="21"/>
          <w:szCs w:val="21"/>
          <w:lang w:val="nl-NL"/>
        </w:rPr>
        <w:t xml:space="preserve"> de</w:t>
      </w:r>
      <w:r>
        <w:rPr>
          <w:rFonts w:ascii="Arial" w:eastAsia="Calibri" w:hAnsi="Arial" w:cs="Arial"/>
          <w:bCs/>
          <w:sz w:val="21"/>
          <w:szCs w:val="21"/>
          <w:lang w:val="nl-NL"/>
        </w:rPr>
        <w:t>ze</w:t>
      </w:r>
      <w:r w:rsidRPr="00A321BB">
        <w:rPr>
          <w:rFonts w:ascii="Arial" w:eastAsia="Calibri" w:hAnsi="Arial" w:cs="Arial"/>
          <w:bCs/>
          <w:sz w:val="21"/>
          <w:szCs w:val="21"/>
          <w:lang w:val="nl-NL"/>
        </w:rPr>
        <w:t xml:space="preserve"> statuten de Algemene Vergadering exclusief bevoegd is.</w:t>
      </w:r>
    </w:p>
    <w:p w14:paraId="2218DADC" w14:textId="77777777" w:rsidR="00B60633" w:rsidRPr="00A321BB" w:rsidRDefault="00B60633" w:rsidP="007C022D">
      <w:pPr>
        <w:spacing w:after="0" w:line="300" w:lineRule="exact"/>
        <w:jc w:val="both"/>
        <w:rPr>
          <w:rFonts w:ascii="Arial" w:eastAsia="Calibri" w:hAnsi="Arial" w:cs="Arial"/>
          <w:bCs/>
          <w:sz w:val="21"/>
          <w:szCs w:val="21"/>
          <w:lang w:val="nl-NL"/>
        </w:rPr>
      </w:pPr>
      <w:r w:rsidRPr="00A321BB">
        <w:rPr>
          <w:rFonts w:ascii="Arial" w:eastAsia="Calibri" w:hAnsi="Arial" w:cs="Arial"/>
          <w:bCs/>
          <w:sz w:val="21"/>
          <w:szCs w:val="21"/>
          <w:lang w:val="nl-NL"/>
        </w:rPr>
        <w:t xml:space="preserve">Onverminderd de verplichtingen die voortvloeien uit collegiaal bestuur, met name overleg en toezicht, kunnen de bestuurders de bestuurstaken onder elkaar verdelen. Zodanige verdeling van </w:t>
      </w:r>
      <w:r w:rsidRPr="00A321BB">
        <w:rPr>
          <w:rFonts w:ascii="Arial" w:eastAsia="Calibri" w:hAnsi="Arial" w:cs="Arial"/>
          <w:bCs/>
          <w:sz w:val="21"/>
          <w:szCs w:val="21"/>
          <w:lang w:val="nl-NL"/>
        </w:rPr>
        <w:lastRenderedPageBreak/>
        <w:t xml:space="preserve">taken kan aan derden niet worden tegengeworpen, zelfs niet nadat ze </w:t>
      </w:r>
      <w:r>
        <w:rPr>
          <w:rFonts w:ascii="Arial" w:eastAsia="Calibri" w:hAnsi="Arial" w:cs="Arial"/>
          <w:bCs/>
          <w:sz w:val="21"/>
          <w:szCs w:val="21"/>
          <w:lang w:val="nl-NL"/>
        </w:rPr>
        <w:t xml:space="preserve">is </w:t>
      </w:r>
      <w:r w:rsidRPr="00A321BB">
        <w:rPr>
          <w:rFonts w:ascii="Arial" w:eastAsia="Calibri" w:hAnsi="Arial" w:cs="Arial"/>
          <w:bCs/>
          <w:sz w:val="21"/>
          <w:szCs w:val="21"/>
          <w:lang w:val="nl-NL"/>
        </w:rPr>
        <w:t>openbaar gemaakt. Niet-naleving ervan brengt wel de interne aansprakelijkheid van de betrokken bestuurder(s) in het gedrang.</w:t>
      </w:r>
    </w:p>
    <w:p w14:paraId="2218DADD" w14:textId="77777777" w:rsidR="00B60633" w:rsidRPr="00A321BB" w:rsidRDefault="00B60633" w:rsidP="007C022D">
      <w:pPr>
        <w:spacing w:after="0" w:line="300" w:lineRule="exact"/>
        <w:jc w:val="both"/>
        <w:rPr>
          <w:rFonts w:ascii="Arial" w:eastAsia="Calibri" w:hAnsi="Arial" w:cs="Arial"/>
          <w:bCs/>
          <w:sz w:val="21"/>
          <w:szCs w:val="21"/>
          <w:lang w:val="nl-NL"/>
        </w:rPr>
      </w:pPr>
    </w:p>
    <w:p w14:paraId="2218DADE" w14:textId="77777777" w:rsidR="00B60633" w:rsidRDefault="00B60633" w:rsidP="007C022D">
      <w:pPr>
        <w:spacing w:after="0" w:line="300" w:lineRule="exact"/>
        <w:jc w:val="both"/>
        <w:rPr>
          <w:rFonts w:ascii="Arial" w:eastAsia="Calibri" w:hAnsi="Arial" w:cs="Arial"/>
          <w:bCs/>
          <w:sz w:val="21"/>
          <w:szCs w:val="21"/>
          <w:lang w:val="nl-NL"/>
        </w:rPr>
      </w:pPr>
      <w:r w:rsidRPr="00A321BB">
        <w:rPr>
          <w:rFonts w:ascii="Arial" w:eastAsia="Calibri" w:hAnsi="Arial" w:cs="Arial"/>
          <w:bCs/>
          <w:sz w:val="21"/>
          <w:szCs w:val="21"/>
          <w:lang w:val="nl-NL"/>
        </w:rPr>
        <w:t xml:space="preserve">De Raad van Bestuur kan een deel van zijn bestuursbevoegdheden delegeren aan één of meerdere natuurlijke of rechtspersonen zonder dat deze overdracht evenwel betrekking kan hebben op het algemeen beleid van de vereniging of de algemene bestuursbevoegdheid van de Raad van Bestuur. De Raad van Bestuur kan onder die voorwaarden onder meer (zonder beperking) een deel van zijn bestuursbevoegdheden delegeren aan het </w:t>
      </w:r>
      <w:r>
        <w:rPr>
          <w:rFonts w:ascii="Arial" w:eastAsia="Calibri" w:hAnsi="Arial" w:cs="Arial"/>
          <w:bCs/>
          <w:sz w:val="21"/>
          <w:szCs w:val="21"/>
          <w:lang w:val="nl-NL"/>
        </w:rPr>
        <w:t>Executive Committee</w:t>
      </w:r>
      <w:r w:rsidRPr="00A321BB">
        <w:rPr>
          <w:rFonts w:ascii="Arial" w:eastAsia="Calibri" w:hAnsi="Arial" w:cs="Arial"/>
          <w:bCs/>
          <w:sz w:val="21"/>
          <w:szCs w:val="21"/>
          <w:lang w:val="nl-NL"/>
        </w:rPr>
        <w:t>, de Voorzitter</w:t>
      </w:r>
      <w:r>
        <w:rPr>
          <w:rFonts w:ascii="Arial" w:eastAsia="Calibri" w:hAnsi="Arial" w:cs="Arial"/>
          <w:bCs/>
          <w:sz w:val="21"/>
          <w:szCs w:val="21"/>
          <w:lang w:val="nl-NL"/>
        </w:rPr>
        <w:t xml:space="preserve">, </w:t>
      </w:r>
      <w:r w:rsidRPr="00A321BB">
        <w:rPr>
          <w:rFonts w:ascii="Arial" w:eastAsia="Calibri" w:hAnsi="Arial" w:cs="Arial"/>
          <w:bCs/>
          <w:sz w:val="21"/>
          <w:szCs w:val="21"/>
          <w:lang w:val="nl-NL"/>
        </w:rPr>
        <w:t>de Gedelegeerd Bestuurder</w:t>
      </w:r>
      <w:r>
        <w:rPr>
          <w:rFonts w:ascii="Arial" w:eastAsia="Calibri" w:hAnsi="Arial" w:cs="Arial"/>
          <w:bCs/>
          <w:sz w:val="21"/>
          <w:szCs w:val="21"/>
          <w:lang w:val="nl-NL"/>
        </w:rPr>
        <w:t xml:space="preserve"> of aan</w:t>
      </w:r>
      <w:r w:rsidRPr="00A321BB">
        <w:rPr>
          <w:rFonts w:ascii="Arial" w:eastAsia="Calibri" w:hAnsi="Arial" w:cs="Arial"/>
          <w:bCs/>
          <w:sz w:val="21"/>
          <w:szCs w:val="21"/>
          <w:lang w:val="nl-NL"/>
        </w:rPr>
        <w:t xml:space="preserve"> een Gewoon Lid.</w:t>
      </w:r>
    </w:p>
    <w:p w14:paraId="2218DADF" w14:textId="77777777" w:rsidR="00B60633" w:rsidRDefault="00B60633" w:rsidP="007C022D">
      <w:pPr>
        <w:spacing w:after="0" w:line="300" w:lineRule="exact"/>
        <w:jc w:val="both"/>
        <w:rPr>
          <w:rFonts w:ascii="Arial" w:eastAsia="Calibri" w:hAnsi="Arial" w:cs="Arial"/>
          <w:bCs/>
          <w:sz w:val="21"/>
          <w:szCs w:val="21"/>
          <w:lang w:val="nl-NL"/>
        </w:rPr>
      </w:pPr>
    </w:p>
    <w:p w14:paraId="2218DAE0"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bookmarkStart w:id="28" w:name="_Ref179236858"/>
      <w:r w:rsidRPr="00A321BB">
        <w:rPr>
          <w:rFonts w:ascii="Arial" w:hAnsi="Arial" w:cs="Arial"/>
          <w:b/>
          <w:bCs/>
          <w:sz w:val="21"/>
          <w:szCs w:val="21"/>
          <w:u w:val="single"/>
          <w:lang w:val="nl-NL"/>
        </w:rPr>
        <w:t>Raad van Bestuur – Vergaderingen, beraadslagingen en beslissing</w:t>
      </w:r>
      <w:r>
        <w:rPr>
          <w:rFonts w:ascii="Arial" w:hAnsi="Arial" w:cs="Arial"/>
          <w:b/>
          <w:bCs/>
          <w:sz w:val="21"/>
          <w:szCs w:val="21"/>
          <w:u w:val="single"/>
          <w:lang w:val="nl-NL"/>
        </w:rPr>
        <w:t>en</w:t>
      </w:r>
      <w:bookmarkEnd w:id="28"/>
      <w:r>
        <w:rPr>
          <w:rFonts w:ascii="Arial" w:hAnsi="Arial" w:cs="Arial"/>
          <w:b/>
          <w:bCs/>
          <w:sz w:val="21"/>
          <w:szCs w:val="21"/>
          <w:u w:val="single"/>
          <w:lang w:val="nl-NL"/>
        </w:rPr>
        <w:t xml:space="preserve"> </w:t>
      </w:r>
    </w:p>
    <w:p w14:paraId="2218DAE1" w14:textId="77777777" w:rsidR="00B60633" w:rsidRPr="00A321BB" w:rsidRDefault="00B60633" w:rsidP="007C022D">
      <w:pPr>
        <w:spacing w:after="0" w:line="300" w:lineRule="exact"/>
        <w:jc w:val="both"/>
        <w:rPr>
          <w:rFonts w:ascii="Arial" w:hAnsi="Arial" w:cs="Arial"/>
          <w:bCs/>
          <w:sz w:val="21"/>
          <w:szCs w:val="21"/>
          <w:lang w:val="nl-NL"/>
        </w:rPr>
      </w:pPr>
    </w:p>
    <w:p w14:paraId="2218DAE2" w14:textId="77777777" w:rsidR="00B60633" w:rsidRPr="00A321BB" w:rsidRDefault="00B60633" w:rsidP="007C022D">
      <w:pPr>
        <w:spacing w:line="300" w:lineRule="exact"/>
        <w:jc w:val="both"/>
        <w:rPr>
          <w:rFonts w:ascii="Arial" w:hAnsi="Arial" w:cs="Arial"/>
          <w:sz w:val="21"/>
          <w:szCs w:val="21"/>
        </w:rPr>
      </w:pPr>
      <w:r w:rsidRPr="00A321BB">
        <w:rPr>
          <w:rFonts w:ascii="Arial" w:hAnsi="Arial" w:cs="Arial"/>
          <w:sz w:val="21"/>
          <w:szCs w:val="21"/>
        </w:rPr>
        <w:t xml:space="preserve">De Raad van Bestuur komt bijeen na bijeenroeping door de Voorzitter telkens wanneer het belang van de vereniging dit vereist </w:t>
      </w:r>
      <w:r w:rsidRPr="00D9233C">
        <w:rPr>
          <w:rFonts w:ascii="Arial" w:hAnsi="Arial" w:cs="Arial"/>
          <w:sz w:val="21"/>
          <w:szCs w:val="21"/>
        </w:rPr>
        <w:t xml:space="preserve">en minstens </w:t>
      </w:r>
      <w:r>
        <w:rPr>
          <w:rFonts w:ascii="Arial" w:hAnsi="Arial" w:cs="Arial"/>
          <w:sz w:val="21"/>
          <w:szCs w:val="21"/>
        </w:rPr>
        <w:t>eenmaal per kwartaal</w:t>
      </w:r>
      <w:r w:rsidRPr="00A321BB">
        <w:rPr>
          <w:rFonts w:ascii="Arial" w:hAnsi="Arial" w:cs="Arial"/>
          <w:sz w:val="21"/>
          <w:szCs w:val="21"/>
        </w:rPr>
        <w:t xml:space="preserve">. De Voorzitter moet de Raad van Bestuur bijeenroepen wanneer </w:t>
      </w:r>
      <w:r>
        <w:rPr>
          <w:rFonts w:ascii="Arial" w:hAnsi="Arial" w:cs="Arial"/>
          <w:sz w:val="21"/>
          <w:szCs w:val="21"/>
        </w:rPr>
        <w:t>ten minste één derde van de</w:t>
      </w:r>
      <w:r w:rsidRPr="00A321BB">
        <w:rPr>
          <w:rFonts w:ascii="Arial" w:hAnsi="Arial" w:cs="Arial"/>
          <w:sz w:val="21"/>
          <w:szCs w:val="21"/>
        </w:rPr>
        <w:t xml:space="preserve"> leden van de Raad van Bestuur daarom verzoeken. De personen die de Voorzitter verzoeken om een vergadering van de Raad van Bestuur bijeen te roepen, bepalen de punten die zij op de agenda willen geplaatst zien.</w:t>
      </w:r>
    </w:p>
    <w:p w14:paraId="2218DAE3"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Raad van Bestuur wordt voorgezeten door de Voorzitter of, bij diens afwezigheid, door </w:t>
      </w:r>
      <w:r>
        <w:rPr>
          <w:rFonts w:ascii="Arial" w:hAnsi="Arial" w:cs="Arial"/>
          <w:bCs/>
          <w:sz w:val="21"/>
          <w:szCs w:val="21"/>
          <w:lang w:val="nl-NL"/>
        </w:rPr>
        <w:t xml:space="preserve">de aanwezige </w:t>
      </w:r>
      <w:r w:rsidRPr="001D4DE9">
        <w:rPr>
          <w:rFonts w:ascii="Arial" w:hAnsi="Arial" w:cs="Arial"/>
          <w:bCs/>
          <w:sz w:val="21"/>
          <w:szCs w:val="21"/>
          <w:lang w:val="nl-NL"/>
        </w:rPr>
        <w:t>Ondervoorzitter</w:t>
      </w:r>
      <w:r>
        <w:rPr>
          <w:rFonts w:ascii="Arial" w:hAnsi="Arial" w:cs="Arial"/>
          <w:bCs/>
          <w:sz w:val="21"/>
          <w:szCs w:val="21"/>
          <w:lang w:val="nl-NL"/>
        </w:rPr>
        <w:t xml:space="preserve"> met hoogste anciënniteit</w:t>
      </w:r>
      <w:r w:rsidRPr="00A321BB">
        <w:rPr>
          <w:rFonts w:ascii="Arial" w:hAnsi="Arial" w:cs="Arial"/>
          <w:bCs/>
          <w:sz w:val="21"/>
          <w:szCs w:val="21"/>
          <w:lang w:val="nl-NL"/>
        </w:rPr>
        <w:t xml:space="preserve">. De vergadering wordt gehouden op de zetel van de vereniging of </w:t>
      </w:r>
      <w:r>
        <w:rPr>
          <w:rFonts w:ascii="Arial" w:hAnsi="Arial" w:cs="Arial"/>
          <w:bCs/>
          <w:sz w:val="21"/>
          <w:szCs w:val="21"/>
          <w:lang w:val="nl-NL"/>
        </w:rPr>
        <w:t>op enige</w:t>
      </w:r>
      <w:r w:rsidRPr="00A321BB">
        <w:rPr>
          <w:rFonts w:ascii="Arial" w:hAnsi="Arial" w:cs="Arial"/>
          <w:bCs/>
          <w:sz w:val="21"/>
          <w:szCs w:val="21"/>
          <w:lang w:val="nl-NL"/>
        </w:rPr>
        <w:t xml:space="preserve"> andere plaats </w:t>
      </w:r>
      <w:r>
        <w:rPr>
          <w:rFonts w:ascii="Arial" w:hAnsi="Arial" w:cs="Arial"/>
          <w:bCs/>
          <w:sz w:val="21"/>
          <w:szCs w:val="21"/>
          <w:lang w:val="nl-NL"/>
        </w:rPr>
        <w:t>vermeld</w:t>
      </w:r>
      <w:r w:rsidRPr="00A321BB">
        <w:rPr>
          <w:rFonts w:ascii="Arial" w:hAnsi="Arial" w:cs="Arial"/>
          <w:bCs/>
          <w:sz w:val="21"/>
          <w:szCs w:val="21"/>
          <w:lang w:val="nl-NL"/>
        </w:rPr>
        <w:t xml:space="preserve"> in de oproeping.</w:t>
      </w:r>
    </w:p>
    <w:p w14:paraId="2218DAE4" w14:textId="77777777" w:rsidR="00B60633" w:rsidRDefault="00B60633" w:rsidP="007C022D">
      <w:pPr>
        <w:spacing w:after="0" w:line="300" w:lineRule="exact"/>
        <w:jc w:val="both"/>
        <w:rPr>
          <w:rFonts w:ascii="Arial" w:hAnsi="Arial" w:cs="Arial"/>
          <w:bCs/>
          <w:sz w:val="21"/>
          <w:szCs w:val="21"/>
          <w:lang w:val="nl-NL"/>
        </w:rPr>
      </w:pPr>
    </w:p>
    <w:p w14:paraId="2218DAE5"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 xml:space="preserve">De Raad van Bestuur kan een of meerdere derden uitnodigen om met adviserende stem deel te nemen aan die vergaderingen die hij aanwijst en kan daartoe een regeling opnemen in het intern reglement. </w:t>
      </w:r>
    </w:p>
    <w:p w14:paraId="2218DAE6" w14:textId="77777777" w:rsidR="00B60633" w:rsidRPr="00A321BB" w:rsidRDefault="00B60633" w:rsidP="007C022D">
      <w:pPr>
        <w:spacing w:after="0" w:line="300" w:lineRule="exact"/>
        <w:jc w:val="both"/>
        <w:rPr>
          <w:rFonts w:ascii="Arial" w:hAnsi="Arial" w:cs="Arial"/>
          <w:bCs/>
          <w:sz w:val="21"/>
          <w:szCs w:val="21"/>
          <w:lang w:val="nl-NL"/>
        </w:rPr>
      </w:pPr>
    </w:p>
    <w:p w14:paraId="2218DAE7" w14:textId="77777777" w:rsidR="00B60633" w:rsidRPr="00F14341" w:rsidRDefault="00B60633" w:rsidP="007C022D">
      <w:pPr>
        <w:spacing w:after="0" w:line="300" w:lineRule="exact"/>
        <w:jc w:val="both"/>
        <w:rPr>
          <w:rFonts w:ascii="Arial" w:hAnsi="Arial" w:cs="Arial"/>
          <w:bCs/>
          <w:sz w:val="21"/>
          <w:szCs w:val="21"/>
        </w:rPr>
      </w:pPr>
      <w:r w:rsidRPr="000A7D75">
        <w:rPr>
          <w:rFonts w:ascii="Arial" w:hAnsi="Arial" w:cs="Arial"/>
          <w:bCs/>
          <w:sz w:val="21"/>
          <w:szCs w:val="21"/>
          <w:lang w:val="nl-NL"/>
        </w:rPr>
        <w:t>De Raad van Bestuur kan slechts beraadslagen en besluiten, wanneer ten</w:t>
      </w:r>
      <w:r>
        <w:rPr>
          <w:rFonts w:ascii="Arial" w:hAnsi="Arial" w:cs="Arial"/>
          <w:bCs/>
          <w:sz w:val="21"/>
          <w:szCs w:val="21"/>
          <w:lang w:val="nl-NL"/>
        </w:rPr>
        <w:t xml:space="preserve"> </w:t>
      </w:r>
      <w:r w:rsidRPr="000A7D75">
        <w:rPr>
          <w:rFonts w:ascii="Arial" w:hAnsi="Arial" w:cs="Arial"/>
          <w:bCs/>
          <w:sz w:val="21"/>
          <w:szCs w:val="21"/>
          <w:lang w:val="nl-NL"/>
        </w:rPr>
        <w:t xml:space="preserve">minste </w:t>
      </w:r>
      <w:r>
        <w:rPr>
          <w:rFonts w:ascii="Arial" w:hAnsi="Arial" w:cs="Arial"/>
          <w:bCs/>
          <w:sz w:val="21"/>
          <w:szCs w:val="21"/>
          <w:lang w:val="nl-NL"/>
        </w:rPr>
        <w:t xml:space="preserve">de gewone meerderheid </w:t>
      </w:r>
      <w:r w:rsidRPr="000A7D75">
        <w:rPr>
          <w:rFonts w:ascii="Arial" w:hAnsi="Arial" w:cs="Arial"/>
          <w:bCs/>
          <w:sz w:val="21"/>
          <w:szCs w:val="21"/>
          <w:lang w:val="nl-NL"/>
        </w:rPr>
        <w:t xml:space="preserve">van zijn leden aanwezig </w:t>
      </w:r>
      <w:r w:rsidRPr="00D9233C">
        <w:rPr>
          <w:rFonts w:ascii="Arial" w:hAnsi="Arial" w:cs="Arial"/>
          <w:bCs/>
          <w:sz w:val="21"/>
          <w:szCs w:val="21"/>
          <w:lang w:val="nl-NL"/>
        </w:rPr>
        <w:t>of vertegenwoordigd</w:t>
      </w:r>
      <w:r w:rsidRPr="000A7D75">
        <w:rPr>
          <w:rFonts w:ascii="Arial" w:hAnsi="Arial" w:cs="Arial"/>
          <w:bCs/>
          <w:sz w:val="21"/>
          <w:szCs w:val="21"/>
          <w:lang w:val="nl-NL"/>
        </w:rPr>
        <w:t xml:space="preserve"> is.</w:t>
      </w:r>
      <w:r w:rsidRPr="00A321BB">
        <w:rPr>
          <w:rFonts w:ascii="Arial" w:hAnsi="Arial" w:cs="Arial"/>
          <w:bCs/>
          <w:sz w:val="21"/>
          <w:szCs w:val="21"/>
          <w:lang w:val="nl-NL"/>
        </w:rPr>
        <w:t xml:space="preserve"> </w:t>
      </w:r>
      <w:r w:rsidRPr="00631907">
        <w:rPr>
          <w:rFonts w:ascii="Arial" w:hAnsi="Arial" w:cs="Arial"/>
          <w:bCs/>
          <w:sz w:val="21"/>
          <w:szCs w:val="21"/>
          <w:lang w:val="nl-NL"/>
        </w:rPr>
        <w:t xml:space="preserve">Tenzij anders bepaald in deze statuten, worden de besluiten genomen bij </w:t>
      </w:r>
      <w:r>
        <w:rPr>
          <w:rFonts w:ascii="Arial" w:hAnsi="Arial" w:cs="Arial"/>
          <w:bCs/>
          <w:sz w:val="21"/>
          <w:szCs w:val="21"/>
          <w:lang w:val="nl-NL"/>
        </w:rPr>
        <w:t xml:space="preserve">gewone </w:t>
      </w:r>
      <w:r w:rsidRPr="00631907">
        <w:rPr>
          <w:rFonts w:ascii="Arial" w:hAnsi="Arial" w:cs="Arial"/>
          <w:bCs/>
          <w:sz w:val="21"/>
          <w:szCs w:val="21"/>
          <w:lang w:val="nl-NL"/>
        </w:rPr>
        <w:t>meerderheid van</w:t>
      </w:r>
      <w:r w:rsidRPr="00A321BB">
        <w:rPr>
          <w:rFonts w:ascii="Arial" w:hAnsi="Arial" w:cs="Arial"/>
          <w:bCs/>
          <w:sz w:val="21"/>
          <w:szCs w:val="21"/>
          <w:lang w:val="nl-NL"/>
        </w:rPr>
        <w:t xml:space="preserve"> </w:t>
      </w:r>
      <w:r>
        <w:rPr>
          <w:rFonts w:ascii="Arial" w:hAnsi="Arial" w:cs="Arial"/>
          <w:bCs/>
          <w:sz w:val="21"/>
          <w:szCs w:val="21"/>
          <w:lang w:val="nl-NL"/>
        </w:rPr>
        <w:t xml:space="preserve">de </w:t>
      </w:r>
      <w:r w:rsidRPr="00A321BB">
        <w:rPr>
          <w:rFonts w:ascii="Arial" w:hAnsi="Arial" w:cs="Arial"/>
          <w:bCs/>
          <w:sz w:val="21"/>
          <w:szCs w:val="21"/>
          <w:lang w:val="nl-NL"/>
        </w:rPr>
        <w:t xml:space="preserve">stemmen </w:t>
      </w:r>
      <w:r>
        <w:rPr>
          <w:rFonts w:ascii="Arial" w:hAnsi="Arial" w:cs="Arial"/>
          <w:bCs/>
          <w:sz w:val="21"/>
          <w:szCs w:val="21"/>
          <w:lang w:val="nl-NL"/>
        </w:rPr>
        <w:t>uitgebracht door</w:t>
      </w:r>
      <w:r w:rsidRPr="00A321BB">
        <w:rPr>
          <w:rFonts w:ascii="Arial" w:hAnsi="Arial" w:cs="Arial"/>
          <w:bCs/>
          <w:sz w:val="21"/>
          <w:szCs w:val="21"/>
          <w:lang w:val="nl-NL"/>
        </w:rPr>
        <w:t xml:space="preserve"> de aanwezige of vertegenwoordigde leden</w:t>
      </w:r>
      <w:r>
        <w:rPr>
          <w:rFonts w:ascii="Arial" w:hAnsi="Arial" w:cs="Arial"/>
          <w:bCs/>
          <w:sz w:val="21"/>
          <w:szCs w:val="21"/>
          <w:lang w:val="nl-NL"/>
        </w:rPr>
        <w:t xml:space="preserve"> van de Raad van Bestuur</w:t>
      </w:r>
      <w:r w:rsidRPr="00A321BB">
        <w:rPr>
          <w:rFonts w:ascii="Arial" w:hAnsi="Arial" w:cs="Arial"/>
          <w:bCs/>
          <w:sz w:val="21"/>
          <w:szCs w:val="21"/>
          <w:lang w:val="nl-NL"/>
        </w:rPr>
        <w:t xml:space="preserve">. </w:t>
      </w:r>
      <w:r>
        <w:rPr>
          <w:rFonts w:ascii="Arial" w:hAnsi="Arial" w:cs="Arial"/>
          <w:bCs/>
          <w:sz w:val="21"/>
          <w:szCs w:val="21"/>
          <w:lang w:val="nl-NL"/>
        </w:rPr>
        <w:t xml:space="preserve">Onthoudingen, </w:t>
      </w:r>
      <w:proofErr w:type="spellStart"/>
      <w:r>
        <w:rPr>
          <w:rFonts w:ascii="Arial" w:hAnsi="Arial" w:cs="Arial"/>
          <w:bCs/>
          <w:sz w:val="21"/>
          <w:szCs w:val="21"/>
          <w:lang w:val="nl-NL"/>
        </w:rPr>
        <w:t>blancostemmen</w:t>
      </w:r>
      <w:proofErr w:type="spellEnd"/>
      <w:r>
        <w:rPr>
          <w:rFonts w:ascii="Arial" w:hAnsi="Arial" w:cs="Arial"/>
          <w:bCs/>
          <w:sz w:val="21"/>
          <w:szCs w:val="21"/>
          <w:lang w:val="nl-NL"/>
        </w:rPr>
        <w:t xml:space="preserve"> of ongeldige stemmen worden niet meegeteld bij de berekening van de meerderheid. </w:t>
      </w:r>
      <w:r w:rsidRPr="00827AE9">
        <w:rPr>
          <w:rFonts w:ascii="Arial" w:hAnsi="Arial" w:cs="Arial"/>
          <w:bCs/>
          <w:sz w:val="21"/>
          <w:szCs w:val="21"/>
          <w:lang w:val="nl-NL"/>
        </w:rPr>
        <w:t xml:space="preserve">Bij staking van stemmen heeft de </w:t>
      </w:r>
      <w:r>
        <w:rPr>
          <w:rFonts w:ascii="Arial" w:hAnsi="Arial" w:cs="Arial"/>
          <w:bCs/>
          <w:sz w:val="21"/>
          <w:szCs w:val="21"/>
          <w:lang w:val="nl-NL"/>
        </w:rPr>
        <w:t>persoon die de vergadering voorzit,</w:t>
      </w:r>
      <w:r w:rsidRPr="00827AE9">
        <w:rPr>
          <w:rFonts w:ascii="Arial" w:hAnsi="Arial" w:cs="Arial"/>
          <w:bCs/>
          <w:sz w:val="21"/>
          <w:szCs w:val="21"/>
          <w:lang w:val="nl-NL"/>
        </w:rPr>
        <w:t xml:space="preserve"> een doorslaggevende stem</w:t>
      </w:r>
      <w:r w:rsidRPr="000B66D2">
        <w:rPr>
          <w:rFonts w:ascii="Arial" w:hAnsi="Arial" w:cs="Arial"/>
          <w:bCs/>
          <w:sz w:val="21"/>
          <w:szCs w:val="21"/>
          <w:lang w:val="nl-NL"/>
        </w:rPr>
        <w:t>, tenzij de Raad van Bestuur slechts uit twee leden bestaat.</w:t>
      </w:r>
    </w:p>
    <w:p w14:paraId="2218DAE8" w14:textId="77777777" w:rsidR="00B60633" w:rsidRPr="00A321BB" w:rsidRDefault="00B60633" w:rsidP="007C022D">
      <w:pPr>
        <w:spacing w:after="0" w:line="300" w:lineRule="exact"/>
        <w:jc w:val="both"/>
        <w:rPr>
          <w:rFonts w:ascii="Arial" w:hAnsi="Arial" w:cs="Arial"/>
          <w:bCs/>
          <w:sz w:val="21"/>
          <w:szCs w:val="21"/>
          <w:u w:val="single"/>
          <w:lang w:val="nl-NL"/>
        </w:rPr>
      </w:pPr>
    </w:p>
    <w:p w14:paraId="2218DAE9" w14:textId="77777777" w:rsidR="00B60633" w:rsidRDefault="00B60633">
      <w:pPr>
        <w:spacing w:after="0" w:line="300" w:lineRule="exact"/>
        <w:jc w:val="both"/>
        <w:rPr>
          <w:rFonts w:ascii="Arial" w:hAnsi="Arial" w:cs="Arial"/>
          <w:bCs/>
          <w:sz w:val="21"/>
          <w:szCs w:val="21"/>
          <w:lang w:val="nl-NL"/>
        </w:rPr>
      </w:pPr>
      <w:r w:rsidRPr="00881AF0">
        <w:rPr>
          <w:rFonts w:ascii="Arial" w:hAnsi="Arial" w:cs="Arial"/>
          <w:bCs/>
          <w:sz w:val="21"/>
          <w:szCs w:val="21"/>
          <w:lang w:val="nl-NL"/>
        </w:rPr>
        <w:t xml:space="preserve">De Voorzitter streeft ernaar tijdens de beraadslagingen van de Raad </w:t>
      </w:r>
      <w:r>
        <w:rPr>
          <w:rFonts w:ascii="Arial" w:hAnsi="Arial" w:cs="Arial"/>
          <w:bCs/>
          <w:sz w:val="21"/>
          <w:szCs w:val="21"/>
          <w:lang w:val="nl-NL"/>
        </w:rPr>
        <w:t xml:space="preserve">van Bestuur </w:t>
      </w:r>
      <w:r w:rsidRPr="00881AF0">
        <w:rPr>
          <w:rFonts w:ascii="Arial" w:hAnsi="Arial" w:cs="Arial"/>
          <w:bCs/>
          <w:sz w:val="21"/>
          <w:szCs w:val="21"/>
          <w:lang w:val="nl-NL"/>
        </w:rPr>
        <w:t xml:space="preserve">een consensus te bereiken. </w:t>
      </w:r>
      <w:r>
        <w:rPr>
          <w:rFonts w:ascii="Arial" w:hAnsi="Arial" w:cs="Arial"/>
          <w:bCs/>
          <w:sz w:val="21"/>
          <w:szCs w:val="21"/>
          <w:lang w:val="nl-NL"/>
        </w:rPr>
        <w:t>Indien</w:t>
      </w:r>
      <w:r w:rsidRPr="00881AF0">
        <w:rPr>
          <w:rFonts w:ascii="Arial" w:hAnsi="Arial" w:cs="Arial"/>
          <w:bCs/>
          <w:sz w:val="21"/>
          <w:szCs w:val="21"/>
          <w:lang w:val="nl-NL"/>
        </w:rPr>
        <w:t xml:space="preserve"> over een onderwerp geen consensus mogelijk blijkt, kan de Voorzitter ambtshalve de beraadslaging uitstellen of een stemming </w:t>
      </w:r>
      <w:r>
        <w:rPr>
          <w:rFonts w:ascii="Arial" w:hAnsi="Arial" w:cs="Arial"/>
          <w:bCs/>
          <w:sz w:val="21"/>
          <w:szCs w:val="21"/>
          <w:lang w:val="nl-NL"/>
        </w:rPr>
        <w:t xml:space="preserve">over dat onderwerp voorstellen. </w:t>
      </w:r>
      <w:r w:rsidRPr="00881AF0">
        <w:rPr>
          <w:rFonts w:ascii="Arial" w:hAnsi="Arial" w:cs="Arial"/>
          <w:bCs/>
          <w:sz w:val="21"/>
          <w:szCs w:val="21"/>
          <w:lang w:val="nl-NL"/>
        </w:rPr>
        <w:t>In</w:t>
      </w:r>
      <w:r>
        <w:rPr>
          <w:rFonts w:ascii="Arial" w:hAnsi="Arial" w:cs="Arial"/>
          <w:bCs/>
          <w:sz w:val="21"/>
          <w:szCs w:val="21"/>
          <w:lang w:val="nl-NL"/>
        </w:rPr>
        <w:t>dien het tot een stemming komt,</w:t>
      </w:r>
      <w:r w:rsidRPr="00881AF0">
        <w:rPr>
          <w:rFonts w:ascii="Arial" w:hAnsi="Arial" w:cs="Arial"/>
          <w:bCs/>
          <w:sz w:val="21"/>
          <w:szCs w:val="21"/>
          <w:lang w:val="nl-NL"/>
        </w:rPr>
        <w:t xml:space="preserve"> kunnen </w:t>
      </w:r>
      <w:r>
        <w:rPr>
          <w:rFonts w:ascii="Arial" w:hAnsi="Arial" w:cs="Arial"/>
          <w:bCs/>
          <w:sz w:val="21"/>
          <w:szCs w:val="21"/>
          <w:lang w:val="nl-NL"/>
        </w:rPr>
        <w:t xml:space="preserve">de </w:t>
      </w:r>
      <w:r w:rsidRPr="00201739">
        <w:rPr>
          <w:rFonts w:ascii="Arial" w:hAnsi="Arial" w:cs="Arial"/>
          <w:bCs/>
          <w:sz w:val="21"/>
          <w:szCs w:val="21"/>
          <w:lang w:val="nl-NL"/>
        </w:rPr>
        <w:t xml:space="preserve">leden van de Raad van Bestuur </w:t>
      </w:r>
      <w:r w:rsidRPr="00881AF0">
        <w:rPr>
          <w:rFonts w:ascii="Arial" w:hAnsi="Arial" w:cs="Arial"/>
          <w:bCs/>
          <w:sz w:val="21"/>
          <w:szCs w:val="21"/>
          <w:lang w:val="nl-NL"/>
        </w:rPr>
        <w:t xml:space="preserve">die </w:t>
      </w:r>
      <w:r>
        <w:rPr>
          <w:rFonts w:ascii="Arial" w:hAnsi="Arial" w:cs="Arial"/>
          <w:bCs/>
          <w:sz w:val="21"/>
          <w:szCs w:val="21"/>
          <w:lang w:val="nl-NL"/>
        </w:rPr>
        <w:t>tegen het besluit over dat onderwerp hebben gestemd (en zich niet louter hebben onthouden)</w:t>
      </w:r>
      <w:r w:rsidRPr="0075011E">
        <w:rPr>
          <w:rFonts w:ascii="Arial" w:hAnsi="Arial" w:cs="Arial"/>
          <w:bCs/>
          <w:sz w:val="21"/>
          <w:szCs w:val="21"/>
          <w:lang w:val="nl-NL"/>
        </w:rPr>
        <w:t xml:space="preserve"> </w:t>
      </w:r>
      <w:r>
        <w:rPr>
          <w:rFonts w:ascii="Arial" w:hAnsi="Arial" w:cs="Arial"/>
          <w:bCs/>
          <w:sz w:val="21"/>
          <w:szCs w:val="21"/>
          <w:lang w:val="nl-NL"/>
        </w:rPr>
        <w:t>en ten minste één derde van de leden van de Raad van Bestuur uitmaken</w:t>
      </w:r>
      <w:r w:rsidRPr="00881AF0">
        <w:rPr>
          <w:rFonts w:ascii="Arial" w:hAnsi="Arial" w:cs="Arial"/>
          <w:bCs/>
          <w:sz w:val="21"/>
          <w:szCs w:val="21"/>
          <w:lang w:val="nl-NL"/>
        </w:rPr>
        <w:t xml:space="preserve">, </w:t>
      </w:r>
      <w:r>
        <w:rPr>
          <w:rFonts w:ascii="Arial" w:hAnsi="Arial" w:cs="Arial"/>
          <w:bCs/>
          <w:sz w:val="21"/>
          <w:szCs w:val="21"/>
          <w:lang w:val="nl-NL"/>
        </w:rPr>
        <w:t>middels een kennisgeving die zij binnen drie bankwerkdagen volgend op de dag van de stemming per gewone of via elektronische post</w:t>
      </w:r>
      <w:r w:rsidRPr="00881AF0">
        <w:rPr>
          <w:rFonts w:ascii="Arial" w:hAnsi="Arial" w:cs="Arial"/>
          <w:bCs/>
          <w:sz w:val="21"/>
          <w:szCs w:val="21"/>
          <w:lang w:val="nl-NL"/>
        </w:rPr>
        <w:t xml:space="preserve"> </w:t>
      </w:r>
      <w:r>
        <w:rPr>
          <w:rFonts w:ascii="Arial" w:hAnsi="Arial" w:cs="Arial"/>
          <w:bCs/>
          <w:sz w:val="21"/>
          <w:szCs w:val="21"/>
          <w:lang w:val="nl-NL"/>
        </w:rPr>
        <w:t xml:space="preserve">richten aan de Voorzitter, </w:t>
      </w:r>
      <w:r w:rsidRPr="00881AF0">
        <w:rPr>
          <w:rFonts w:ascii="Arial" w:hAnsi="Arial" w:cs="Arial"/>
          <w:bCs/>
          <w:sz w:val="21"/>
          <w:szCs w:val="21"/>
          <w:lang w:val="nl-NL"/>
        </w:rPr>
        <w:t xml:space="preserve">verzoeken om </w:t>
      </w:r>
      <w:r>
        <w:rPr>
          <w:rFonts w:ascii="Arial" w:hAnsi="Arial" w:cs="Arial"/>
          <w:bCs/>
          <w:sz w:val="21"/>
          <w:szCs w:val="21"/>
          <w:lang w:val="nl-NL"/>
        </w:rPr>
        <w:t xml:space="preserve">over dat onderwerp </w:t>
      </w:r>
      <w:r w:rsidRPr="00881AF0">
        <w:rPr>
          <w:rFonts w:ascii="Arial" w:hAnsi="Arial" w:cs="Arial"/>
          <w:bCs/>
          <w:sz w:val="21"/>
          <w:szCs w:val="21"/>
          <w:lang w:val="nl-NL"/>
        </w:rPr>
        <w:t xml:space="preserve">een nieuwe vergadering van de Raad van Bestuur bijeen te roepen met het oog op een nieuwe beraadslaging en stemming. </w:t>
      </w:r>
      <w:r>
        <w:rPr>
          <w:rFonts w:ascii="Arial" w:hAnsi="Arial" w:cs="Arial"/>
          <w:bCs/>
          <w:sz w:val="21"/>
          <w:szCs w:val="21"/>
          <w:lang w:val="nl-NL"/>
        </w:rPr>
        <w:t xml:space="preserve">De Voorzitter zorgt ervoor dat in dat geval de Raad van Bestuur opnieuw bijeenkomt </w:t>
      </w:r>
      <w:r w:rsidRPr="00EA127E">
        <w:rPr>
          <w:rFonts w:ascii="Arial" w:hAnsi="Arial" w:cs="Arial"/>
          <w:bCs/>
          <w:sz w:val="21"/>
          <w:szCs w:val="21"/>
          <w:lang w:val="nl-NL"/>
        </w:rPr>
        <w:t xml:space="preserve">binnen één maand na de dag van de </w:t>
      </w:r>
      <w:r>
        <w:rPr>
          <w:rFonts w:ascii="Arial" w:hAnsi="Arial" w:cs="Arial"/>
          <w:bCs/>
          <w:sz w:val="21"/>
          <w:szCs w:val="21"/>
          <w:lang w:val="nl-NL"/>
        </w:rPr>
        <w:t xml:space="preserve">eerste </w:t>
      </w:r>
      <w:r w:rsidRPr="00EA127E">
        <w:rPr>
          <w:rFonts w:ascii="Arial" w:hAnsi="Arial" w:cs="Arial"/>
          <w:bCs/>
          <w:sz w:val="21"/>
          <w:szCs w:val="21"/>
          <w:lang w:val="nl-NL"/>
        </w:rPr>
        <w:t xml:space="preserve">stemming </w:t>
      </w:r>
      <w:r>
        <w:rPr>
          <w:rFonts w:ascii="Arial" w:hAnsi="Arial" w:cs="Arial"/>
          <w:bCs/>
          <w:sz w:val="21"/>
          <w:szCs w:val="21"/>
          <w:lang w:val="nl-NL"/>
        </w:rPr>
        <w:t xml:space="preserve">over het onderwerp waarover een tweede stemming werd gevraagd. </w:t>
      </w:r>
    </w:p>
    <w:p w14:paraId="2218DAEA" w14:textId="77777777" w:rsidR="00B60633" w:rsidRDefault="00B60633">
      <w:pPr>
        <w:spacing w:after="0" w:line="300" w:lineRule="exact"/>
        <w:jc w:val="both"/>
        <w:rPr>
          <w:rFonts w:ascii="Arial" w:hAnsi="Arial" w:cs="Arial"/>
          <w:bCs/>
          <w:sz w:val="21"/>
          <w:szCs w:val="21"/>
          <w:lang w:val="nl-NL"/>
        </w:rPr>
      </w:pPr>
    </w:p>
    <w:p w14:paraId="2218DAEB" w14:textId="77777777" w:rsidR="00B60633" w:rsidRDefault="00B60633" w:rsidP="007C022D">
      <w:pPr>
        <w:spacing w:after="0" w:line="300" w:lineRule="exact"/>
        <w:jc w:val="both"/>
        <w:rPr>
          <w:rFonts w:ascii="Arial" w:hAnsi="Arial" w:cs="Arial"/>
          <w:bCs/>
          <w:sz w:val="21"/>
          <w:szCs w:val="21"/>
          <w:lang w:val="nl-NL"/>
        </w:rPr>
      </w:pPr>
      <w:r w:rsidRPr="00881AF0">
        <w:rPr>
          <w:rFonts w:ascii="Arial" w:hAnsi="Arial" w:cs="Arial"/>
          <w:bCs/>
          <w:sz w:val="21"/>
          <w:szCs w:val="21"/>
          <w:lang w:val="nl-NL"/>
        </w:rPr>
        <w:t xml:space="preserve">De beslissing die de Raad van Bestuur tijdens de eerste vergadering </w:t>
      </w:r>
      <w:r w:rsidRPr="009B2433">
        <w:rPr>
          <w:rFonts w:ascii="Arial" w:hAnsi="Arial" w:cs="Arial"/>
          <w:bCs/>
          <w:sz w:val="21"/>
          <w:szCs w:val="21"/>
          <w:lang w:val="nl-NL"/>
        </w:rPr>
        <w:t xml:space="preserve">heeft genomen </w:t>
      </w:r>
      <w:r w:rsidRPr="00881AF0">
        <w:rPr>
          <w:rFonts w:ascii="Arial" w:hAnsi="Arial" w:cs="Arial"/>
          <w:bCs/>
          <w:sz w:val="21"/>
          <w:szCs w:val="21"/>
          <w:lang w:val="nl-NL"/>
        </w:rPr>
        <w:t xml:space="preserve">over </w:t>
      </w:r>
      <w:r>
        <w:rPr>
          <w:rFonts w:ascii="Arial" w:hAnsi="Arial" w:cs="Arial"/>
          <w:bCs/>
          <w:sz w:val="21"/>
          <w:szCs w:val="21"/>
          <w:lang w:val="nl-NL"/>
        </w:rPr>
        <w:t>het</w:t>
      </w:r>
      <w:r w:rsidRPr="00881AF0">
        <w:rPr>
          <w:rFonts w:ascii="Arial" w:hAnsi="Arial" w:cs="Arial"/>
          <w:bCs/>
          <w:sz w:val="21"/>
          <w:szCs w:val="21"/>
          <w:lang w:val="nl-NL"/>
        </w:rPr>
        <w:t xml:space="preserve"> onderwerp </w:t>
      </w:r>
      <w:r w:rsidRPr="00EA127E">
        <w:rPr>
          <w:rFonts w:ascii="Arial" w:hAnsi="Arial" w:cs="Arial"/>
          <w:bCs/>
          <w:sz w:val="21"/>
          <w:szCs w:val="21"/>
          <w:lang w:val="nl-NL"/>
        </w:rPr>
        <w:t>waarover een tweede stemming werd gevraagd</w:t>
      </w:r>
      <w:r>
        <w:rPr>
          <w:rFonts w:ascii="Arial" w:hAnsi="Arial" w:cs="Arial"/>
          <w:bCs/>
          <w:sz w:val="21"/>
          <w:szCs w:val="21"/>
          <w:lang w:val="nl-NL"/>
        </w:rPr>
        <w:t>,</w:t>
      </w:r>
      <w:r w:rsidRPr="00EA127E">
        <w:rPr>
          <w:rFonts w:ascii="Arial" w:hAnsi="Arial" w:cs="Arial"/>
          <w:bCs/>
          <w:sz w:val="21"/>
          <w:szCs w:val="21"/>
          <w:lang w:val="nl-NL"/>
        </w:rPr>
        <w:t xml:space="preserve"> </w:t>
      </w:r>
      <w:r w:rsidRPr="00881AF0">
        <w:rPr>
          <w:rFonts w:ascii="Arial" w:hAnsi="Arial" w:cs="Arial"/>
          <w:bCs/>
          <w:sz w:val="21"/>
          <w:szCs w:val="21"/>
          <w:lang w:val="nl-NL"/>
        </w:rPr>
        <w:t xml:space="preserve">wordt opgeschort in afwachting van de tweede vergadering, behoudens indien de Raad van Bestuur beslist dat het opschorten van de beslissing ernstig </w:t>
      </w:r>
      <w:r>
        <w:rPr>
          <w:rFonts w:ascii="Arial" w:hAnsi="Arial" w:cs="Arial"/>
          <w:bCs/>
          <w:sz w:val="21"/>
          <w:szCs w:val="21"/>
          <w:lang w:val="nl-NL"/>
        </w:rPr>
        <w:t xml:space="preserve">nadeel toebrengt of kan toebrengen </w:t>
      </w:r>
      <w:r w:rsidRPr="00881AF0">
        <w:rPr>
          <w:rFonts w:ascii="Arial" w:hAnsi="Arial" w:cs="Arial"/>
          <w:bCs/>
          <w:sz w:val="21"/>
          <w:szCs w:val="21"/>
          <w:lang w:val="nl-NL"/>
        </w:rPr>
        <w:t xml:space="preserve">aan de belangen van de vereniging. </w:t>
      </w:r>
    </w:p>
    <w:p w14:paraId="2218DAEC" w14:textId="77777777" w:rsidR="00B60633" w:rsidRPr="00881AF0" w:rsidRDefault="00B60633" w:rsidP="007C022D">
      <w:pPr>
        <w:spacing w:after="0" w:line="300" w:lineRule="exact"/>
        <w:jc w:val="both"/>
        <w:rPr>
          <w:rFonts w:ascii="Arial" w:hAnsi="Arial" w:cs="Arial"/>
          <w:bCs/>
          <w:sz w:val="21"/>
          <w:szCs w:val="21"/>
          <w:lang w:val="nl-NL"/>
        </w:rPr>
      </w:pPr>
    </w:p>
    <w:p w14:paraId="2218DAED" w14:textId="77777777" w:rsidR="00B60633" w:rsidRDefault="00B60633" w:rsidP="007C022D">
      <w:pPr>
        <w:spacing w:after="0" w:line="300" w:lineRule="exact"/>
        <w:jc w:val="both"/>
        <w:rPr>
          <w:rFonts w:ascii="Arial" w:hAnsi="Arial" w:cs="Arial"/>
          <w:bCs/>
          <w:sz w:val="21"/>
          <w:szCs w:val="21"/>
          <w:lang w:val="nl-NL"/>
        </w:rPr>
      </w:pPr>
      <w:r w:rsidRPr="00881AF0">
        <w:rPr>
          <w:rFonts w:ascii="Arial" w:hAnsi="Arial" w:cs="Arial"/>
          <w:bCs/>
          <w:sz w:val="21"/>
          <w:szCs w:val="21"/>
          <w:lang w:val="nl-NL"/>
        </w:rPr>
        <w:t xml:space="preserve">Tijdens deze tweede vergadering </w:t>
      </w:r>
      <w:r>
        <w:rPr>
          <w:rFonts w:ascii="Arial" w:hAnsi="Arial" w:cs="Arial"/>
          <w:bCs/>
          <w:sz w:val="21"/>
          <w:szCs w:val="21"/>
          <w:lang w:val="nl-NL"/>
        </w:rPr>
        <w:t xml:space="preserve">wordt opnieuw beraadslaagd en gestemd over het onderwerp waarover een tweede stemming werd gevraagd. </w:t>
      </w:r>
    </w:p>
    <w:p w14:paraId="2218DAEE" w14:textId="77777777" w:rsidR="00B60633" w:rsidRDefault="00B60633" w:rsidP="007C022D">
      <w:pPr>
        <w:spacing w:after="0" w:line="300" w:lineRule="exact"/>
        <w:jc w:val="both"/>
        <w:rPr>
          <w:rFonts w:ascii="Arial" w:hAnsi="Arial" w:cs="Arial"/>
          <w:bCs/>
          <w:sz w:val="21"/>
          <w:szCs w:val="21"/>
          <w:lang w:val="nl-NL"/>
        </w:rPr>
      </w:pPr>
    </w:p>
    <w:p w14:paraId="2218DAEF" w14:textId="77777777" w:rsidR="00B60633" w:rsidRDefault="00B60633">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Voorzitter zorg</w:t>
      </w:r>
      <w:r>
        <w:rPr>
          <w:rFonts w:ascii="Arial" w:hAnsi="Arial" w:cs="Arial"/>
          <w:bCs/>
          <w:sz w:val="21"/>
          <w:szCs w:val="21"/>
          <w:lang w:val="nl-NL"/>
        </w:rPr>
        <w:t>t</w:t>
      </w:r>
      <w:r w:rsidRPr="00A321BB">
        <w:rPr>
          <w:rFonts w:ascii="Arial" w:hAnsi="Arial" w:cs="Arial"/>
          <w:bCs/>
          <w:sz w:val="21"/>
          <w:szCs w:val="21"/>
          <w:lang w:val="nl-NL"/>
        </w:rPr>
        <w:t xml:space="preserve"> ervoor dat notulen worden opgesteld van elke vergadering van de Raad van Bestuur. Alle notulen worden ondertekend door de Voorzitter. De notulen worden bewaard in een notulenregister.</w:t>
      </w:r>
    </w:p>
    <w:p w14:paraId="2218DAF0" w14:textId="77777777" w:rsidR="00B60633" w:rsidRDefault="00B60633">
      <w:pPr>
        <w:spacing w:after="0" w:line="300" w:lineRule="exact"/>
        <w:jc w:val="both"/>
        <w:rPr>
          <w:rFonts w:ascii="Arial" w:hAnsi="Arial" w:cs="Arial"/>
          <w:bCs/>
          <w:sz w:val="21"/>
          <w:szCs w:val="21"/>
          <w:lang w:val="nl-NL"/>
        </w:rPr>
      </w:pPr>
    </w:p>
    <w:p w14:paraId="2218DAF1" w14:textId="77777777" w:rsidR="00B60633" w:rsidRDefault="00B60633">
      <w:pPr>
        <w:spacing w:after="0" w:line="300" w:lineRule="exact"/>
        <w:jc w:val="both"/>
        <w:rPr>
          <w:rFonts w:ascii="Arial" w:hAnsi="Arial" w:cs="Arial"/>
          <w:bCs/>
          <w:sz w:val="21"/>
          <w:szCs w:val="21"/>
          <w:lang w:val="nl-NL"/>
        </w:rPr>
      </w:pPr>
      <w:r>
        <w:rPr>
          <w:rFonts w:ascii="Arial" w:hAnsi="Arial" w:cs="Arial"/>
          <w:bCs/>
          <w:sz w:val="21"/>
          <w:szCs w:val="21"/>
          <w:lang w:val="nl-NL"/>
        </w:rPr>
        <w:t xml:space="preserve">De bestuurder die in een beslissing te nemen door of een verrichting onderworpen aan de goedkeuring van de Raad van Bestuur, een rechtstreeks of onrechtstreeks vermogensrechtelijk belang heeft dat strijdig is met het belang van de vereniging, behoudens wanneer deze betrekking hebben op gebruikelijke verrichtingen die plaats hebben onder de voorwaarden en tegen de zekerheden die op de markt gewoonlijk gelden voor soortgelijke verrichtingen, is verplicht de andere bestuurders daarvan op de hoogte te brengen vóór de Raad van Bestuur een besluit neemt. De geconflicteerde bestuurder mag niet deelnemen aan de beraadslagingen van de Raad van Bestuur over deze beslissingen of verrichtingen, noch aan de stemming in dat verband. Zijn verklaring en toelichting over de aard van dit strijdig belang worden opgenomen in de notulen van de vergadering van de Raad van Bestuur die de beslissing moet nemen. Indien de vereniging verplicht is een commissaris aan te stellen, zal de betrokken bestuurder de commissaris van het strijdig belang op de hoogte brengen. In dat geval dient de Raad van Bestuur in de notulen tevens de aard van de beslissing of verrichting te omschrijven en moet zij het genomen besluit verantwoorden en de vermogensrechtelijke gevolgen ervan voor de vereniging vermelden. </w:t>
      </w:r>
    </w:p>
    <w:p w14:paraId="2218DAF2" w14:textId="77777777" w:rsidR="00B60633" w:rsidRPr="00A321BB" w:rsidRDefault="00B60633" w:rsidP="007C022D">
      <w:pPr>
        <w:spacing w:after="0" w:line="300" w:lineRule="exact"/>
        <w:jc w:val="both"/>
        <w:rPr>
          <w:rFonts w:ascii="Arial" w:hAnsi="Arial" w:cs="Arial"/>
          <w:bCs/>
          <w:sz w:val="21"/>
          <w:szCs w:val="21"/>
          <w:lang w:val="nl-NL"/>
        </w:rPr>
      </w:pPr>
    </w:p>
    <w:p w14:paraId="2218DAF3"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Raad van Bestuur kan beraadslagen per video- of telefoonconferentie, voor zover alle deelnemers in staat zijn zich uit te drukken en verstaanbaar zijn voor alle andere deelnemers.</w:t>
      </w:r>
    </w:p>
    <w:p w14:paraId="2218DAF4" w14:textId="77777777" w:rsidR="00B60633" w:rsidRPr="00A321BB" w:rsidRDefault="00B60633" w:rsidP="007C022D">
      <w:pPr>
        <w:spacing w:after="0" w:line="300" w:lineRule="exact"/>
        <w:jc w:val="both"/>
        <w:rPr>
          <w:rFonts w:ascii="Arial" w:hAnsi="Arial" w:cs="Arial"/>
          <w:bCs/>
          <w:sz w:val="21"/>
          <w:szCs w:val="21"/>
          <w:lang w:val="nl-NL"/>
        </w:rPr>
      </w:pPr>
    </w:p>
    <w:p w14:paraId="2218DAF5"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Elke bestuurder kan een volmacht verstrekken aan een andere bestuurder om deel te nemen aan de beraadslaging en de stemming. </w:t>
      </w:r>
      <w:r>
        <w:rPr>
          <w:rFonts w:ascii="Arial" w:hAnsi="Arial" w:cs="Arial"/>
          <w:bCs/>
          <w:sz w:val="21"/>
          <w:szCs w:val="21"/>
          <w:lang w:val="nl-NL"/>
        </w:rPr>
        <w:t xml:space="preserve">De volmacht wordt bij voorkeur verstrekt aan een andere bestuurder die tot dezelfde </w:t>
      </w:r>
      <w:r w:rsidRPr="00412861">
        <w:rPr>
          <w:rFonts w:ascii="Arial" w:hAnsi="Arial" w:cs="Arial"/>
          <w:bCs/>
          <w:sz w:val="21"/>
          <w:szCs w:val="21"/>
          <w:lang w:val="nl-NL"/>
        </w:rPr>
        <w:t>Groep van Bestuurders</w:t>
      </w:r>
      <w:r>
        <w:rPr>
          <w:rFonts w:ascii="Arial" w:hAnsi="Arial" w:cs="Arial"/>
          <w:bCs/>
          <w:sz w:val="21"/>
          <w:szCs w:val="21"/>
          <w:lang w:val="nl-NL"/>
        </w:rPr>
        <w:t xml:space="preserve"> behoort. </w:t>
      </w:r>
      <w:r w:rsidRPr="00A321BB">
        <w:rPr>
          <w:rFonts w:ascii="Arial" w:hAnsi="Arial" w:cs="Arial"/>
          <w:bCs/>
          <w:sz w:val="21"/>
          <w:szCs w:val="21"/>
          <w:lang w:val="nl-NL"/>
        </w:rPr>
        <w:t xml:space="preserve">Een bestuurder kan echter niet meer dan </w:t>
      </w:r>
      <w:r>
        <w:rPr>
          <w:rFonts w:ascii="Arial" w:hAnsi="Arial" w:cs="Arial"/>
          <w:bCs/>
          <w:sz w:val="21"/>
          <w:szCs w:val="21"/>
          <w:lang w:val="nl-NL"/>
        </w:rPr>
        <w:t>twee</w:t>
      </w:r>
      <w:r w:rsidRPr="00A321BB">
        <w:rPr>
          <w:rFonts w:ascii="Arial" w:hAnsi="Arial" w:cs="Arial"/>
          <w:bCs/>
          <w:sz w:val="21"/>
          <w:szCs w:val="21"/>
          <w:lang w:val="nl-NL"/>
        </w:rPr>
        <w:t xml:space="preserve"> andere bestuurder</w:t>
      </w:r>
      <w:r>
        <w:rPr>
          <w:rFonts w:ascii="Arial" w:hAnsi="Arial" w:cs="Arial"/>
          <w:bCs/>
          <w:sz w:val="21"/>
          <w:szCs w:val="21"/>
          <w:lang w:val="nl-NL"/>
        </w:rPr>
        <w:t>s</w:t>
      </w:r>
      <w:r w:rsidRPr="00A321BB">
        <w:rPr>
          <w:rFonts w:ascii="Arial" w:hAnsi="Arial" w:cs="Arial"/>
          <w:bCs/>
          <w:sz w:val="21"/>
          <w:szCs w:val="21"/>
          <w:lang w:val="nl-NL"/>
        </w:rPr>
        <w:t xml:space="preserve"> vertegenwoordigen tijdens een vergadering van de Raad van Bestuur. </w:t>
      </w:r>
    </w:p>
    <w:p w14:paraId="2218DAF6" w14:textId="77777777" w:rsidR="00B60633" w:rsidRDefault="00B60633" w:rsidP="007C022D">
      <w:pPr>
        <w:spacing w:after="0" w:line="300" w:lineRule="exact"/>
        <w:jc w:val="both"/>
        <w:rPr>
          <w:rFonts w:ascii="Arial" w:hAnsi="Arial" w:cs="Arial"/>
          <w:bCs/>
          <w:sz w:val="21"/>
          <w:szCs w:val="21"/>
          <w:lang w:val="nl-NL"/>
        </w:rPr>
      </w:pPr>
    </w:p>
    <w:p w14:paraId="2218DAF7"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De besluiten van de Raad van Bestuur kunnen bij eenparig schriftelijk besluit van alle bestuurders worden genomen.</w:t>
      </w:r>
    </w:p>
    <w:p w14:paraId="2218DAF8" w14:textId="77777777" w:rsidR="00B60633" w:rsidRPr="00A321BB" w:rsidRDefault="00B60633" w:rsidP="007C022D">
      <w:pPr>
        <w:spacing w:after="0" w:line="300" w:lineRule="exact"/>
        <w:jc w:val="both"/>
        <w:rPr>
          <w:rFonts w:ascii="Arial" w:hAnsi="Arial" w:cs="Arial"/>
          <w:bCs/>
          <w:sz w:val="21"/>
          <w:szCs w:val="21"/>
          <w:lang w:val="nl-NL"/>
        </w:rPr>
      </w:pPr>
    </w:p>
    <w:p w14:paraId="2218DAF9" w14:textId="77777777" w:rsidR="00B60633" w:rsidRDefault="00B60633">
      <w:pPr>
        <w:spacing w:after="0" w:line="300" w:lineRule="exact"/>
        <w:jc w:val="both"/>
        <w:rPr>
          <w:rFonts w:ascii="Arial" w:hAnsi="Arial" w:cs="Arial"/>
          <w:bCs/>
          <w:sz w:val="21"/>
          <w:szCs w:val="21"/>
          <w:lang w:val="nl-NL"/>
        </w:rPr>
      </w:pPr>
    </w:p>
    <w:p w14:paraId="2218DAFA" w14:textId="77777777" w:rsidR="00B60633" w:rsidRPr="002F34DF" w:rsidRDefault="00B60633" w:rsidP="007C022D">
      <w:pPr>
        <w:pStyle w:val="ListParagraph"/>
        <w:keepNext/>
        <w:numPr>
          <w:ilvl w:val="0"/>
          <w:numId w:val="12"/>
        </w:numPr>
        <w:spacing w:after="0" w:line="300" w:lineRule="exact"/>
        <w:ind w:hanging="720"/>
        <w:jc w:val="both"/>
        <w:outlineLvl w:val="0"/>
        <w:rPr>
          <w:rFonts w:ascii="Arial" w:hAnsi="Arial" w:cs="Arial"/>
          <w:b/>
          <w:bCs/>
          <w:sz w:val="21"/>
          <w:szCs w:val="21"/>
          <w:u w:val="single"/>
          <w:lang w:val="nl-NL"/>
        </w:rPr>
      </w:pPr>
      <w:r w:rsidRPr="002F34DF">
        <w:rPr>
          <w:rFonts w:ascii="Arial" w:hAnsi="Arial" w:cs="Arial"/>
          <w:b/>
          <w:bCs/>
          <w:sz w:val="21"/>
          <w:szCs w:val="21"/>
          <w:u w:val="single"/>
          <w:lang w:val="nl-NL"/>
        </w:rPr>
        <w:lastRenderedPageBreak/>
        <w:t xml:space="preserve">HET </w:t>
      </w:r>
      <w:r>
        <w:rPr>
          <w:rFonts w:ascii="Arial" w:hAnsi="Arial" w:cs="Arial"/>
          <w:b/>
          <w:bCs/>
          <w:sz w:val="21"/>
          <w:szCs w:val="21"/>
          <w:u w:val="single"/>
          <w:lang w:val="nl-NL"/>
        </w:rPr>
        <w:t>EXECUTIVE COMMITTEE</w:t>
      </w:r>
    </w:p>
    <w:p w14:paraId="2218DAFB" w14:textId="77777777" w:rsidR="00B60633" w:rsidRPr="00A321BB" w:rsidRDefault="00B60633" w:rsidP="007C022D">
      <w:pPr>
        <w:keepNext/>
        <w:spacing w:after="0" w:line="300" w:lineRule="exact"/>
        <w:jc w:val="both"/>
        <w:rPr>
          <w:rFonts w:ascii="Arial" w:hAnsi="Arial" w:cs="Arial"/>
          <w:bCs/>
          <w:sz w:val="21"/>
          <w:szCs w:val="21"/>
          <w:lang w:val="nl-NL"/>
        </w:rPr>
      </w:pPr>
    </w:p>
    <w:p w14:paraId="2218DAFC" w14:textId="77777777" w:rsidR="00B60633" w:rsidRPr="00A321BB"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bookmarkStart w:id="29" w:name="_Ref371604399"/>
      <w:r>
        <w:rPr>
          <w:rFonts w:ascii="Arial" w:hAnsi="Arial" w:cs="Arial"/>
          <w:b/>
          <w:bCs/>
          <w:sz w:val="21"/>
          <w:szCs w:val="21"/>
          <w:u w:val="single"/>
          <w:lang w:val="nl-NL"/>
        </w:rPr>
        <w:t>Executive Committee</w:t>
      </w:r>
      <w:r w:rsidRPr="00A321BB">
        <w:rPr>
          <w:rFonts w:ascii="Arial" w:hAnsi="Arial" w:cs="Arial"/>
          <w:b/>
          <w:bCs/>
          <w:sz w:val="21"/>
          <w:szCs w:val="21"/>
          <w:u w:val="single"/>
          <w:lang w:val="nl-NL"/>
        </w:rPr>
        <w:t xml:space="preserve"> </w:t>
      </w:r>
      <w:r>
        <w:rPr>
          <w:rFonts w:ascii="Arial" w:hAnsi="Arial" w:cs="Arial"/>
          <w:b/>
          <w:bCs/>
          <w:sz w:val="21"/>
          <w:szCs w:val="21"/>
          <w:u w:val="single"/>
          <w:lang w:val="nl-NL"/>
        </w:rPr>
        <w:t>–</w:t>
      </w:r>
      <w:r w:rsidRPr="00A321BB">
        <w:rPr>
          <w:rFonts w:ascii="Arial" w:hAnsi="Arial" w:cs="Arial"/>
          <w:b/>
          <w:bCs/>
          <w:sz w:val="21"/>
          <w:szCs w:val="21"/>
          <w:u w:val="single"/>
          <w:lang w:val="nl-NL"/>
        </w:rPr>
        <w:t xml:space="preserve"> Samenstelling</w:t>
      </w:r>
      <w:bookmarkEnd w:id="29"/>
      <w:r>
        <w:rPr>
          <w:rFonts w:ascii="Arial" w:hAnsi="Arial" w:cs="Arial"/>
          <w:b/>
          <w:bCs/>
          <w:sz w:val="21"/>
          <w:szCs w:val="21"/>
          <w:u w:val="single"/>
          <w:lang w:val="nl-NL"/>
        </w:rPr>
        <w:t xml:space="preserve"> </w:t>
      </w:r>
    </w:p>
    <w:p w14:paraId="2218DAFD" w14:textId="77777777" w:rsidR="00B60633" w:rsidRDefault="00B60633" w:rsidP="007C022D">
      <w:pPr>
        <w:spacing w:after="0" w:line="300" w:lineRule="exact"/>
        <w:jc w:val="both"/>
        <w:rPr>
          <w:rFonts w:ascii="Arial" w:hAnsi="Arial" w:cs="Arial"/>
          <w:sz w:val="21"/>
          <w:szCs w:val="21"/>
        </w:rPr>
      </w:pPr>
      <w:r>
        <w:rPr>
          <w:rFonts w:ascii="Arial" w:hAnsi="Arial" w:cs="Arial"/>
          <w:sz w:val="21"/>
          <w:szCs w:val="21"/>
        </w:rPr>
        <w:br/>
      </w:r>
      <w:r w:rsidRPr="00D9233C">
        <w:rPr>
          <w:rFonts w:ascii="Arial" w:hAnsi="Arial" w:cs="Arial"/>
          <w:sz w:val="21"/>
          <w:szCs w:val="21"/>
        </w:rPr>
        <w:t xml:space="preserve">De Raad van Bestuur stelt een </w:t>
      </w:r>
      <w:r>
        <w:rPr>
          <w:rFonts w:ascii="Arial" w:hAnsi="Arial" w:cs="Arial"/>
          <w:sz w:val="21"/>
          <w:szCs w:val="21"/>
        </w:rPr>
        <w:t>Executive Committee</w:t>
      </w:r>
      <w:r w:rsidRPr="00D9233C">
        <w:rPr>
          <w:rFonts w:ascii="Arial" w:hAnsi="Arial" w:cs="Arial"/>
          <w:sz w:val="21"/>
          <w:szCs w:val="21"/>
        </w:rPr>
        <w:t xml:space="preserve"> aan. Het </w:t>
      </w:r>
      <w:r w:rsidRPr="00214CAB">
        <w:rPr>
          <w:rFonts w:ascii="Arial" w:hAnsi="Arial" w:cs="Arial"/>
          <w:sz w:val="21"/>
          <w:szCs w:val="21"/>
        </w:rPr>
        <w:t>Executive Committee</w:t>
      </w:r>
      <w:r w:rsidRPr="00D9233C">
        <w:rPr>
          <w:rFonts w:ascii="Arial" w:hAnsi="Arial" w:cs="Arial"/>
          <w:sz w:val="21"/>
          <w:szCs w:val="21"/>
        </w:rPr>
        <w:t xml:space="preserve"> bestaat uit</w:t>
      </w:r>
      <w:r>
        <w:rPr>
          <w:rFonts w:ascii="Arial" w:hAnsi="Arial" w:cs="Arial"/>
          <w:sz w:val="21"/>
          <w:szCs w:val="21"/>
        </w:rPr>
        <w:t>:</w:t>
      </w:r>
      <w:r w:rsidRPr="00D9233C">
        <w:rPr>
          <w:rFonts w:ascii="Arial" w:hAnsi="Arial" w:cs="Arial"/>
          <w:sz w:val="21"/>
          <w:szCs w:val="21"/>
        </w:rPr>
        <w:t xml:space="preserve"> </w:t>
      </w:r>
    </w:p>
    <w:p w14:paraId="2218DAFE" w14:textId="77777777" w:rsidR="00B60633" w:rsidRDefault="00B60633" w:rsidP="007C022D">
      <w:pPr>
        <w:spacing w:after="0" w:line="300" w:lineRule="exact"/>
        <w:jc w:val="both"/>
        <w:rPr>
          <w:rFonts w:ascii="Arial" w:hAnsi="Arial" w:cs="Arial"/>
          <w:sz w:val="21"/>
          <w:szCs w:val="21"/>
        </w:rPr>
      </w:pPr>
    </w:p>
    <w:p w14:paraId="2218DAFF" w14:textId="77777777" w:rsidR="00B60633" w:rsidRPr="00EA4DFF" w:rsidRDefault="00B60633" w:rsidP="00911505">
      <w:pPr>
        <w:pStyle w:val="ListParagraph"/>
        <w:numPr>
          <w:ilvl w:val="0"/>
          <w:numId w:val="15"/>
        </w:numPr>
        <w:spacing w:after="0" w:line="300" w:lineRule="exact"/>
        <w:jc w:val="both"/>
        <w:rPr>
          <w:rFonts w:ascii="Arial" w:hAnsi="Arial" w:cs="Arial"/>
          <w:bCs/>
          <w:sz w:val="21"/>
          <w:szCs w:val="21"/>
          <w:lang w:val="nl-NL"/>
        </w:rPr>
      </w:pPr>
      <w:r w:rsidRPr="00EA4DFF">
        <w:rPr>
          <w:rFonts w:ascii="Arial" w:hAnsi="Arial" w:cs="Arial"/>
          <w:bCs/>
          <w:sz w:val="21"/>
          <w:szCs w:val="21"/>
          <w:lang w:val="nl-NL"/>
        </w:rPr>
        <w:t>de Bestuurders-Vertegenwoordigers van Grootbanken;</w:t>
      </w:r>
    </w:p>
    <w:p w14:paraId="2218DB00" w14:textId="77777777" w:rsidR="00B60633" w:rsidRPr="00EA4DFF" w:rsidRDefault="00B60633" w:rsidP="00911505">
      <w:pPr>
        <w:pStyle w:val="ListParagraph"/>
        <w:numPr>
          <w:ilvl w:val="0"/>
          <w:numId w:val="15"/>
        </w:numPr>
        <w:spacing w:after="0" w:line="300" w:lineRule="exact"/>
        <w:jc w:val="both"/>
        <w:rPr>
          <w:rFonts w:ascii="Arial" w:hAnsi="Arial" w:cs="Arial"/>
          <w:bCs/>
          <w:sz w:val="21"/>
          <w:szCs w:val="21"/>
          <w:lang w:val="nl-NL"/>
        </w:rPr>
      </w:pPr>
      <w:r w:rsidRPr="00EA4DFF">
        <w:rPr>
          <w:rFonts w:ascii="Arial" w:hAnsi="Arial" w:cs="Arial"/>
          <w:bCs/>
          <w:sz w:val="21"/>
          <w:szCs w:val="21"/>
          <w:lang w:val="nl-NL"/>
        </w:rPr>
        <w:t>de</w:t>
      </w:r>
      <w:r>
        <w:rPr>
          <w:rFonts w:ascii="Arial" w:hAnsi="Arial" w:cs="Arial"/>
          <w:bCs/>
          <w:sz w:val="21"/>
          <w:szCs w:val="21"/>
          <w:lang w:val="nl-NL"/>
        </w:rPr>
        <w:t xml:space="preserve"> </w:t>
      </w:r>
      <w:r w:rsidRPr="00EA4DFF">
        <w:rPr>
          <w:rFonts w:ascii="Arial" w:hAnsi="Arial" w:cs="Arial"/>
          <w:bCs/>
          <w:sz w:val="21"/>
          <w:szCs w:val="21"/>
          <w:lang w:val="nl-NL"/>
        </w:rPr>
        <w:t xml:space="preserve">Bestuurders-Vertegenwoordigers van </w:t>
      </w:r>
      <w:proofErr w:type="spellStart"/>
      <w:r>
        <w:rPr>
          <w:rFonts w:ascii="Arial" w:hAnsi="Arial" w:cs="Arial"/>
          <w:bCs/>
          <w:sz w:val="21"/>
          <w:szCs w:val="21"/>
          <w:lang w:val="nl-NL"/>
        </w:rPr>
        <w:t>Mid</w:t>
      </w:r>
      <w:proofErr w:type="spellEnd"/>
      <w:r>
        <w:rPr>
          <w:rFonts w:ascii="Arial" w:hAnsi="Arial" w:cs="Arial"/>
          <w:bCs/>
          <w:sz w:val="21"/>
          <w:szCs w:val="21"/>
          <w:lang w:val="nl-NL"/>
        </w:rPr>
        <w:t>-Small</w:t>
      </w:r>
      <w:r w:rsidRPr="00EA4DFF">
        <w:rPr>
          <w:rFonts w:ascii="Arial" w:hAnsi="Arial" w:cs="Arial"/>
          <w:bCs/>
          <w:sz w:val="21"/>
          <w:szCs w:val="21"/>
          <w:lang w:val="nl-NL"/>
        </w:rPr>
        <w:t>-</w:t>
      </w:r>
      <w:r>
        <w:rPr>
          <w:rFonts w:ascii="Arial" w:hAnsi="Arial" w:cs="Arial"/>
          <w:bCs/>
          <w:sz w:val="21"/>
          <w:szCs w:val="21"/>
          <w:lang w:val="nl-NL"/>
        </w:rPr>
        <w:t>B</w:t>
      </w:r>
      <w:r w:rsidRPr="00EA4DFF">
        <w:rPr>
          <w:rFonts w:ascii="Arial" w:hAnsi="Arial" w:cs="Arial"/>
          <w:bCs/>
          <w:sz w:val="21"/>
          <w:szCs w:val="21"/>
          <w:lang w:val="nl-NL"/>
        </w:rPr>
        <w:t>anken;</w:t>
      </w:r>
    </w:p>
    <w:p w14:paraId="2218DB01" w14:textId="77777777" w:rsidR="00B60633" w:rsidRPr="00EA4DFF" w:rsidRDefault="00B60633" w:rsidP="00911505">
      <w:pPr>
        <w:pStyle w:val="ListParagraph"/>
        <w:numPr>
          <w:ilvl w:val="0"/>
          <w:numId w:val="15"/>
        </w:numPr>
        <w:spacing w:after="0" w:line="300" w:lineRule="exact"/>
        <w:jc w:val="both"/>
        <w:rPr>
          <w:rFonts w:ascii="Arial" w:hAnsi="Arial" w:cs="Arial"/>
          <w:bCs/>
          <w:sz w:val="21"/>
          <w:szCs w:val="21"/>
          <w:lang w:val="nl-NL"/>
        </w:rPr>
      </w:pPr>
      <w:r w:rsidRPr="00EA4DFF">
        <w:rPr>
          <w:rFonts w:ascii="Arial" w:hAnsi="Arial" w:cs="Arial"/>
          <w:bCs/>
          <w:sz w:val="21"/>
          <w:szCs w:val="21"/>
          <w:lang w:val="nl-NL"/>
        </w:rPr>
        <w:t>één Bestuurder-Vertegenwoordiger van Nicheactiviteiten;</w:t>
      </w:r>
    </w:p>
    <w:p w14:paraId="2218DB02" w14:textId="77777777" w:rsidR="00B60633" w:rsidRPr="00EA4DFF" w:rsidRDefault="00B60633" w:rsidP="00911505">
      <w:pPr>
        <w:pStyle w:val="ListParagraph"/>
        <w:numPr>
          <w:ilvl w:val="0"/>
          <w:numId w:val="15"/>
        </w:numPr>
        <w:spacing w:after="0" w:line="300" w:lineRule="exact"/>
        <w:jc w:val="both"/>
        <w:rPr>
          <w:rFonts w:ascii="Arial" w:hAnsi="Arial" w:cs="Arial"/>
          <w:bCs/>
          <w:sz w:val="21"/>
          <w:szCs w:val="21"/>
          <w:lang w:val="nl-NL"/>
        </w:rPr>
      </w:pPr>
      <w:r w:rsidRPr="00EA4DFF">
        <w:rPr>
          <w:rFonts w:ascii="Arial" w:hAnsi="Arial" w:cs="Arial"/>
          <w:bCs/>
          <w:sz w:val="21"/>
          <w:szCs w:val="21"/>
          <w:lang w:val="nl-NL"/>
        </w:rPr>
        <w:t>de Bestuurder-Vertegenwoordiger van financiële infrastructuur of de financiële markten;</w:t>
      </w:r>
    </w:p>
    <w:p w14:paraId="2218DB03" w14:textId="77777777" w:rsidR="00B60633" w:rsidRPr="00EA4DFF" w:rsidRDefault="00B60633" w:rsidP="00911505">
      <w:pPr>
        <w:pStyle w:val="ListParagraph"/>
        <w:numPr>
          <w:ilvl w:val="0"/>
          <w:numId w:val="15"/>
        </w:numPr>
        <w:spacing w:after="0" w:line="300" w:lineRule="exact"/>
        <w:jc w:val="both"/>
        <w:rPr>
          <w:rFonts w:ascii="Arial" w:hAnsi="Arial" w:cs="Arial"/>
          <w:bCs/>
          <w:sz w:val="21"/>
          <w:szCs w:val="21"/>
          <w:lang w:val="nl-NL"/>
        </w:rPr>
      </w:pPr>
      <w:r w:rsidRPr="00EA4DFF">
        <w:rPr>
          <w:rFonts w:ascii="Arial" w:hAnsi="Arial" w:cs="Arial"/>
          <w:bCs/>
          <w:sz w:val="21"/>
          <w:szCs w:val="21"/>
          <w:lang w:val="nl-NL"/>
        </w:rPr>
        <w:t>de</w:t>
      </w:r>
      <w:r w:rsidRPr="00AD35EA">
        <w:rPr>
          <w:rFonts w:ascii="Arial" w:hAnsi="Arial" w:cs="Arial"/>
          <w:bCs/>
          <w:sz w:val="21"/>
          <w:szCs w:val="21"/>
          <w:lang w:val="nl-NL"/>
        </w:rPr>
        <w:t xml:space="preserve"> </w:t>
      </w:r>
      <w:r>
        <w:rPr>
          <w:rFonts w:ascii="Arial" w:hAnsi="Arial" w:cs="Arial"/>
          <w:bCs/>
          <w:sz w:val="21"/>
          <w:szCs w:val="21"/>
          <w:lang w:val="nl-NL"/>
        </w:rPr>
        <w:t>voorzitter van de raad van bestuur van BEAMA</w:t>
      </w:r>
      <w:r w:rsidRPr="00AD35EA">
        <w:rPr>
          <w:rFonts w:ascii="Arial" w:hAnsi="Arial" w:cs="Arial"/>
          <w:bCs/>
          <w:sz w:val="21"/>
          <w:szCs w:val="21"/>
          <w:lang w:val="nl-NL"/>
        </w:rPr>
        <w:t>;</w:t>
      </w:r>
    </w:p>
    <w:p w14:paraId="2218DB04" w14:textId="77777777" w:rsidR="00B60633" w:rsidRPr="00EA4DFF" w:rsidRDefault="00B60633" w:rsidP="00911505">
      <w:pPr>
        <w:pStyle w:val="ListParagraph"/>
        <w:numPr>
          <w:ilvl w:val="0"/>
          <w:numId w:val="15"/>
        </w:numPr>
        <w:spacing w:after="0" w:line="300" w:lineRule="exact"/>
        <w:jc w:val="both"/>
        <w:rPr>
          <w:rFonts w:ascii="Arial" w:hAnsi="Arial" w:cs="Arial"/>
          <w:bCs/>
          <w:sz w:val="21"/>
          <w:szCs w:val="21"/>
          <w:lang w:val="nl-NL"/>
        </w:rPr>
      </w:pPr>
      <w:r w:rsidRPr="00AD35EA">
        <w:rPr>
          <w:rFonts w:ascii="Arial" w:hAnsi="Arial" w:cs="Arial"/>
          <w:bCs/>
          <w:sz w:val="21"/>
          <w:szCs w:val="21"/>
          <w:lang w:val="nl-NL"/>
        </w:rPr>
        <w:t xml:space="preserve">de </w:t>
      </w:r>
      <w:r>
        <w:rPr>
          <w:rFonts w:ascii="Arial" w:hAnsi="Arial" w:cs="Arial"/>
          <w:bCs/>
          <w:sz w:val="21"/>
          <w:szCs w:val="21"/>
          <w:lang w:val="nl-NL"/>
        </w:rPr>
        <w:t xml:space="preserve">Algemeen Directeur of </w:t>
      </w:r>
      <w:r w:rsidRPr="00EA4DFF">
        <w:rPr>
          <w:rFonts w:ascii="Arial" w:hAnsi="Arial" w:cs="Arial"/>
          <w:bCs/>
          <w:sz w:val="21"/>
          <w:szCs w:val="21"/>
          <w:lang w:val="nl-NL"/>
        </w:rPr>
        <w:t>Gedelegeerd</w:t>
      </w:r>
      <w:r w:rsidRPr="00AD35EA">
        <w:rPr>
          <w:rFonts w:ascii="Arial" w:hAnsi="Arial" w:cs="Arial"/>
          <w:bCs/>
          <w:sz w:val="21"/>
          <w:szCs w:val="21"/>
          <w:lang w:val="nl-NL"/>
        </w:rPr>
        <w:t xml:space="preserve"> Bestuurder</w:t>
      </w:r>
      <w:r>
        <w:rPr>
          <w:rFonts w:ascii="Arial" w:hAnsi="Arial" w:cs="Arial"/>
          <w:bCs/>
          <w:sz w:val="21"/>
          <w:szCs w:val="21"/>
          <w:lang w:val="nl-NL"/>
        </w:rPr>
        <w:t xml:space="preserve"> van de vereniging</w:t>
      </w:r>
      <w:r w:rsidRPr="00AD35EA">
        <w:rPr>
          <w:rFonts w:ascii="Arial" w:hAnsi="Arial" w:cs="Arial"/>
          <w:bCs/>
          <w:sz w:val="21"/>
          <w:szCs w:val="21"/>
          <w:lang w:val="nl-NL"/>
        </w:rPr>
        <w:t>.</w:t>
      </w:r>
    </w:p>
    <w:p w14:paraId="2218DB05" w14:textId="77777777" w:rsidR="00B60633" w:rsidRDefault="00B60633" w:rsidP="007C022D">
      <w:pPr>
        <w:spacing w:after="0" w:line="300" w:lineRule="exact"/>
        <w:jc w:val="both"/>
        <w:rPr>
          <w:rFonts w:ascii="Arial" w:hAnsi="Arial" w:cs="Arial"/>
          <w:sz w:val="21"/>
          <w:szCs w:val="21"/>
        </w:rPr>
      </w:pPr>
    </w:p>
    <w:p w14:paraId="142C4E03" w14:textId="2AA0DF48" w:rsidR="005A3F00" w:rsidRDefault="005A3F00" w:rsidP="00FA66B9">
      <w:pPr>
        <w:spacing w:after="0" w:line="300" w:lineRule="exact"/>
        <w:jc w:val="both"/>
        <w:rPr>
          <w:rFonts w:ascii="Arial" w:hAnsi="Arial" w:cs="Arial"/>
          <w:bCs/>
          <w:sz w:val="21"/>
          <w:szCs w:val="21"/>
          <w:lang w:val="nl-NL"/>
        </w:rPr>
      </w:pPr>
      <w:r>
        <w:rPr>
          <w:rFonts w:ascii="Arial" w:hAnsi="Arial" w:cs="Arial"/>
          <w:bCs/>
          <w:sz w:val="21"/>
          <w:szCs w:val="21"/>
          <w:lang w:val="nl-NL"/>
        </w:rPr>
        <w:t>D</w:t>
      </w:r>
      <w:r w:rsidRPr="00EA4DFF">
        <w:rPr>
          <w:rFonts w:ascii="Arial" w:hAnsi="Arial" w:cs="Arial"/>
          <w:bCs/>
          <w:sz w:val="21"/>
          <w:szCs w:val="21"/>
          <w:lang w:val="nl-NL"/>
        </w:rPr>
        <w:t>e Bestuurder-Vertegenwoordiger van financiële infrastructuur of de financiële markten</w:t>
      </w:r>
      <w:r w:rsidR="00EA7A26">
        <w:rPr>
          <w:rFonts w:ascii="Arial" w:hAnsi="Arial" w:cs="Arial"/>
          <w:bCs/>
          <w:sz w:val="21"/>
          <w:szCs w:val="21"/>
          <w:lang w:val="nl-NL"/>
        </w:rPr>
        <w:t xml:space="preserve"> kan bij aanstelling een vaste plaatsvervanger aanstellen. </w:t>
      </w:r>
      <w:r w:rsidR="002A5FA2">
        <w:rPr>
          <w:rFonts w:ascii="Arial" w:hAnsi="Arial" w:cs="Arial"/>
          <w:bCs/>
          <w:sz w:val="21"/>
          <w:szCs w:val="21"/>
          <w:lang w:val="nl-NL"/>
        </w:rPr>
        <w:t>De vaste plaatsvervanger kan als lasthebber van het lid van het Executive Committee vervangen indien het lid</w:t>
      </w:r>
      <w:r w:rsidR="00AE14DE">
        <w:rPr>
          <w:rFonts w:ascii="Arial" w:hAnsi="Arial" w:cs="Arial"/>
          <w:bCs/>
          <w:sz w:val="21"/>
          <w:szCs w:val="21"/>
          <w:lang w:val="nl-NL"/>
        </w:rPr>
        <w:t xml:space="preserve"> van het Executive Committee verhinderd is om deel te nemen</w:t>
      </w:r>
      <w:r w:rsidR="00541B2F">
        <w:rPr>
          <w:rFonts w:ascii="Arial" w:hAnsi="Arial" w:cs="Arial"/>
          <w:bCs/>
          <w:sz w:val="21"/>
          <w:szCs w:val="21"/>
          <w:lang w:val="nl-NL"/>
        </w:rPr>
        <w:t xml:space="preserve"> aan een vergadering van het Executive Committee. </w:t>
      </w:r>
      <w:r w:rsidR="0020028D">
        <w:rPr>
          <w:rFonts w:ascii="Arial" w:hAnsi="Arial" w:cs="Arial"/>
          <w:bCs/>
          <w:sz w:val="21"/>
          <w:szCs w:val="21"/>
          <w:lang w:val="nl-NL"/>
        </w:rPr>
        <w:t>De vaste plaatsvervanger dient verbonden te zijn aan een instelling die deel uitmaakt van de groep leden die de betrokken Bestuurder heeft voorgedragen</w:t>
      </w:r>
      <w:r w:rsidR="00A457D3">
        <w:rPr>
          <w:rFonts w:ascii="Arial" w:hAnsi="Arial" w:cs="Arial"/>
          <w:bCs/>
          <w:sz w:val="21"/>
          <w:szCs w:val="21"/>
          <w:lang w:val="nl-NL"/>
        </w:rPr>
        <w:t xml:space="preserve">. </w:t>
      </w:r>
      <w:r w:rsidR="00542AC9">
        <w:rPr>
          <w:rFonts w:ascii="Arial" w:hAnsi="Arial" w:cs="Arial"/>
          <w:bCs/>
          <w:sz w:val="21"/>
          <w:szCs w:val="21"/>
          <w:lang w:val="nl-NL"/>
        </w:rPr>
        <w:t>D</w:t>
      </w:r>
      <w:r w:rsidR="00542AC9" w:rsidRPr="00EA4DFF">
        <w:rPr>
          <w:rFonts w:ascii="Arial" w:hAnsi="Arial" w:cs="Arial"/>
          <w:bCs/>
          <w:sz w:val="21"/>
          <w:szCs w:val="21"/>
          <w:lang w:val="nl-NL"/>
        </w:rPr>
        <w:t>e Bestuurder-Vertegenwoordiger van financiële infrastructuur of de financiële markten</w:t>
      </w:r>
      <w:r w:rsidR="00542AC9">
        <w:rPr>
          <w:rFonts w:ascii="Arial" w:hAnsi="Arial" w:cs="Arial"/>
          <w:bCs/>
          <w:sz w:val="21"/>
          <w:szCs w:val="21"/>
          <w:lang w:val="nl-NL"/>
        </w:rPr>
        <w:t xml:space="preserve"> kan zijn vaste plaatsvervanger te allen tijde wijzigen door middel van een kennisgeving aan de Voorzitter. </w:t>
      </w:r>
      <w:r w:rsidR="00D97716">
        <w:rPr>
          <w:rFonts w:ascii="Arial" w:hAnsi="Arial" w:cs="Arial"/>
          <w:bCs/>
          <w:sz w:val="21"/>
          <w:szCs w:val="21"/>
          <w:lang w:val="nl-NL"/>
        </w:rPr>
        <w:t>De vaste vertegenwoordiger dient op het moment van de aanstelling CEO te zijn</w:t>
      </w:r>
      <w:r w:rsidR="009027EC">
        <w:rPr>
          <w:rFonts w:ascii="Arial" w:hAnsi="Arial" w:cs="Arial"/>
          <w:bCs/>
          <w:sz w:val="21"/>
          <w:szCs w:val="21"/>
          <w:lang w:val="nl-NL"/>
        </w:rPr>
        <w:t xml:space="preserve"> van zijn of haar instelling. </w:t>
      </w:r>
    </w:p>
    <w:p w14:paraId="24FA49AA" w14:textId="77777777" w:rsidR="005A3F00" w:rsidRDefault="005A3F00" w:rsidP="00FA66B9">
      <w:pPr>
        <w:spacing w:after="0" w:line="300" w:lineRule="exact"/>
        <w:jc w:val="both"/>
        <w:rPr>
          <w:rFonts w:ascii="Arial" w:hAnsi="Arial" w:cs="Arial"/>
          <w:bCs/>
          <w:sz w:val="21"/>
          <w:szCs w:val="21"/>
          <w:lang w:val="nl-NL"/>
        </w:rPr>
      </w:pPr>
    </w:p>
    <w:p w14:paraId="2218DB06" w14:textId="02B9979E" w:rsidR="00B60633" w:rsidRDefault="00B60633" w:rsidP="00FA66B9">
      <w:pPr>
        <w:spacing w:after="0" w:line="300" w:lineRule="exact"/>
        <w:jc w:val="both"/>
        <w:rPr>
          <w:rFonts w:ascii="Arial" w:hAnsi="Arial" w:cs="Arial"/>
          <w:bCs/>
          <w:sz w:val="21"/>
          <w:szCs w:val="21"/>
          <w:lang w:val="nl-NL"/>
        </w:rPr>
      </w:pPr>
      <w:r>
        <w:rPr>
          <w:rFonts w:ascii="Arial" w:hAnsi="Arial" w:cs="Arial"/>
          <w:bCs/>
          <w:sz w:val="21"/>
          <w:szCs w:val="21"/>
          <w:lang w:val="nl-NL"/>
        </w:rPr>
        <w:t>De Raad van Bestuur stelt steeds de Voorzitter en Ondervoorzitter(s) aan als lid van het Executive Committee. Indien de Voorzitter vrijwillig verzaakt aan deelname aan de stemmingen in het Executive Committee, behoudens in geval van staking van stemmen, zal de Raad van Bestuur een bijkomende bestuurder van dezelfde Groep van Bestuurders waarvan de Voorzitter deel uitmaakt, aanstellen als lid van het Executive Committee. Deze hoeft niet verbonden te zijn aan dezelfde instelling als de instelling van de Voorzitter.</w:t>
      </w:r>
    </w:p>
    <w:p w14:paraId="2218DB07" w14:textId="77777777" w:rsidR="00B60633" w:rsidRPr="00FA66B9" w:rsidRDefault="00B60633" w:rsidP="007C022D">
      <w:pPr>
        <w:spacing w:after="0" w:line="300" w:lineRule="exact"/>
        <w:jc w:val="both"/>
        <w:rPr>
          <w:rFonts w:ascii="Arial" w:hAnsi="Arial"/>
          <w:sz w:val="21"/>
          <w:lang w:val="nl-NL"/>
        </w:rPr>
      </w:pPr>
    </w:p>
    <w:p w14:paraId="2218DB08" w14:textId="77777777" w:rsidR="00B60633" w:rsidRPr="00D57589"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bookmarkStart w:id="30" w:name="_Ref368401567"/>
      <w:bookmarkEnd w:id="30"/>
      <w:r>
        <w:rPr>
          <w:rFonts w:ascii="Arial" w:hAnsi="Arial" w:cs="Arial"/>
          <w:b/>
          <w:bCs/>
          <w:sz w:val="21"/>
          <w:szCs w:val="21"/>
          <w:u w:val="single"/>
          <w:lang w:val="nl-NL"/>
        </w:rPr>
        <w:t>Executive Committee</w:t>
      </w:r>
      <w:r w:rsidRPr="00D57589">
        <w:rPr>
          <w:rFonts w:ascii="Arial" w:hAnsi="Arial" w:cs="Arial"/>
          <w:b/>
          <w:bCs/>
          <w:sz w:val="21"/>
          <w:szCs w:val="21"/>
          <w:u w:val="single"/>
          <w:lang w:val="nl-NL"/>
        </w:rPr>
        <w:t xml:space="preserve"> – Taken</w:t>
      </w:r>
    </w:p>
    <w:p w14:paraId="2218DB09" w14:textId="77777777" w:rsidR="00B60633" w:rsidRPr="00A321BB" w:rsidRDefault="00B60633" w:rsidP="007C022D">
      <w:pPr>
        <w:spacing w:after="0" w:line="300" w:lineRule="exact"/>
        <w:jc w:val="both"/>
        <w:outlineLvl w:val="0"/>
        <w:rPr>
          <w:rFonts w:ascii="Arial" w:hAnsi="Arial" w:cs="Arial"/>
          <w:sz w:val="21"/>
          <w:szCs w:val="21"/>
        </w:rPr>
      </w:pPr>
    </w:p>
    <w:p w14:paraId="2218DB0A" w14:textId="77777777" w:rsidR="00B60633" w:rsidRPr="00A321BB" w:rsidRDefault="00B60633" w:rsidP="007C022D">
      <w:pPr>
        <w:spacing w:after="0" w:line="300" w:lineRule="exact"/>
        <w:jc w:val="both"/>
        <w:rPr>
          <w:rFonts w:ascii="Arial" w:hAnsi="Arial" w:cs="Arial"/>
          <w:sz w:val="21"/>
          <w:szCs w:val="21"/>
        </w:rPr>
      </w:pPr>
      <w:r w:rsidRPr="00A321BB">
        <w:rPr>
          <w:rFonts w:ascii="Arial" w:hAnsi="Arial" w:cs="Arial"/>
          <w:sz w:val="21"/>
          <w:szCs w:val="21"/>
        </w:rPr>
        <w:t xml:space="preserve">Het </w:t>
      </w:r>
      <w:r>
        <w:rPr>
          <w:rFonts w:ascii="Arial" w:hAnsi="Arial" w:cs="Arial"/>
          <w:sz w:val="21"/>
          <w:szCs w:val="21"/>
        </w:rPr>
        <w:t>Executive Committee</w:t>
      </w:r>
      <w:r w:rsidRPr="00A321BB">
        <w:rPr>
          <w:rFonts w:ascii="Arial" w:hAnsi="Arial" w:cs="Arial"/>
          <w:sz w:val="21"/>
          <w:szCs w:val="21"/>
        </w:rPr>
        <w:t xml:space="preserve">: </w:t>
      </w:r>
    </w:p>
    <w:p w14:paraId="2218DB0B" w14:textId="77777777" w:rsidR="00B60633" w:rsidRPr="00A321BB" w:rsidRDefault="00B60633" w:rsidP="007C022D">
      <w:pPr>
        <w:spacing w:after="0" w:line="300" w:lineRule="exact"/>
        <w:jc w:val="both"/>
        <w:outlineLvl w:val="0"/>
        <w:rPr>
          <w:rFonts w:ascii="Arial" w:hAnsi="Arial" w:cs="Arial"/>
          <w:sz w:val="21"/>
          <w:szCs w:val="21"/>
        </w:rPr>
      </w:pPr>
    </w:p>
    <w:p w14:paraId="2218DB0C" w14:textId="77777777" w:rsidR="00B60633" w:rsidRPr="00A321BB" w:rsidRDefault="00B60633" w:rsidP="007C022D">
      <w:pPr>
        <w:pStyle w:val="ListParagraph"/>
        <w:numPr>
          <w:ilvl w:val="0"/>
          <w:numId w:val="7"/>
        </w:numPr>
        <w:spacing w:after="0" w:line="300" w:lineRule="exact"/>
        <w:jc w:val="both"/>
        <w:rPr>
          <w:rFonts w:ascii="Arial" w:hAnsi="Arial" w:cs="Arial"/>
          <w:sz w:val="21"/>
          <w:szCs w:val="21"/>
        </w:rPr>
      </w:pPr>
      <w:r w:rsidRPr="00A321BB">
        <w:rPr>
          <w:rFonts w:ascii="Arial" w:hAnsi="Arial" w:cs="Arial"/>
          <w:sz w:val="21"/>
          <w:szCs w:val="21"/>
        </w:rPr>
        <w:t>staat in voor de voorbereiding van de vergaderingen van de Raad van Bestuur;</w:t>
      </w:r>
    </w:p>
    <w:p w14:paraId="2218DB0D" w14:textId="77777777" w:rsidR="00B60633" w:rsidRPr="00A321BB" w:rsidRDefault="00B60633" w:rsidP="007C022D">
      <w:pPr>
        <w:pStyle w:val="ListParagraph"/>
        <w:numPr>
          <w:ilvl w:val="0"/>
          <w:numId w:val="7"/>
        </w:numPr>
        <w:spacing w:after="0" w:line="300" w:lineRule="exact"/>
        <w:jc w:val="both"/>
        <w:rPr>
          <w:rFonts w:ascii="Arial" w:hAnsi="Arial" w:cs="Arial"/>
          <w:sz w:val="21"/>
          <w:szCs w:val="21"/>
        </w:rPr>
      </w:pPr>
      <w:r w:rsidRPr="00A321BB">
        <w:rPr>
          <w:rFonts w:ascii="Arial" w:hAnsi="Arial" w:cs="Arial"/>
          <w:sz w:val="21"/>
          <w:szCs w:val="21"/>
        </w:rPr>
        <w:t>staat in voor de opvolging en de uitvoering van de beslissingen van de Raad van Bestuur</w:t>
      </w:r>
      <w:r>
        <w:rPr>
          <w:rFonts w:ascii="Arial" w:hAnsi="Arial" w:cs="Arial"/>
          <w:sz w:val="21"/>
          <w:szCs w:val="21"/>
        </w:rPr>
        <w:t>;</w:t>
      </w:r>
    </w:p>
    <w:p w14:paraId="2218DB0E" w14:textId="77777777" w:rsidR="00B60633" w:rsidRDefault="00B60633" w:rsidP="007C022D">
      <w:pPr>
        <w:pStyle w:val="ListParagraph"/>
        <w:numPr>
          <w:ilvl w:val="0"/>
          <w:numId w:val="7"/>
        </w:numPr>
        <w:spacing w:after="0" w:line="300" w:lineRule="exact"/>
        <w:jc w:val="both"/>
        <w:rPr>
          <w:rFonts w:ascii="Arial" w:hAnsi="Arial" w:cs="Arial"/>
          <w:sz w:val="21"/>
          <w:szCs w:val="21"/>
        </w:rPr>
      </w:pPr>
      <w:r>
        <w:rPr>
          <w:rFonts w:ascii="Arial" w:hAnsi="Arial" w:cs="Arial"/>
          <w:sz w:val="21"/>
          <w:szCs w:val="21"/>
        </w:rPr>
        <w:t xml:space="preserve">staat in voor de voorbereiding, uitwerking en opvolging van standpunten binnen de Belgische financiële sector en streeft naar het creëren van een draagvlak en van evenwichten binnen de Belgische financiële sector; </w:t>
      </w:r>
    </w:p>
    <w:p w14:paraId="2218DB0F" w14:textId="77777777" w:rsidR="00B60633" w:rsidRPr="00A321BB" w:rsidRDefault="00B60633" w:rsidP="007C022D">
      <w:pPr>
        <w:pStyle w:val="ListParagraph"/>
        <w:numPr>
          <w:ilvl w:val="0"/>
          <w:numId w:val="7"/>
        </w:numPr>
        <w:spacing w:after="0" w:line="300" w:lineRule="exact"/>
        <w:jc w:val="both"/>
        <w:rPr>
          <w:rFonts w:ascii="Arial" w:hAnsi="Arial" w:cs="Arial"/>
          <w:sz w:val="21"/>
          <w:szCs w:val="21"/>
        </w:rPr>
      </w:pPr>
      <w:r w:rsidRPr="00A321BB">
        <w:rPr>
          <w:rFonts w:ascii="Arial" w:hAnsi="Arial" w:cs="Arial"/>
          <w:sz w:val="21"/>
          <w:szCs w:val="21"/>
        </w:rPr>
        <w:t>staat in voor het toezicht op de goede werking van de vereniging en haar organen;</w:t>
      </w:r>
    </w:p>
    <w:p w14:paraId="2218DB10" w14:textId="77777777" w:rsidR="00B60633" w:rsidRPr="00A321BB" w:rsidRDefault="00B60633" w:rsidP="007C022D">
      <w:pPr>
        <w:pStyle w:val="ListParagraph"/>
        <w:numPr>
          <w:ilvl w:val="0"/>
          <w:numId w:val="7"/>
        </w:numPr>
        <w:spacing w:after="0" w:line="300" w:lineRule="exact"/>
        <w:jc w:val="both"/>
        <w:rPr>
          <w:rFonts w:ascii="Arial" w:hAnsi="Arial" w:cs="Arial"/>
          <w:sz w:val="21"/>
          <w:szCs w:val="21"/>
        </w:rPr>
      </w:pPr>
      <w:r w:rsidRPr="00A321BB">
        <w:rPr>
          <w:rFonts w:ascii="Arial" w:hAnsi="Arial" w:cs="Arial"/>
          <w:sz w:val="21"/>
          <w:szCs w:val="21"/>
        </w:rPr>
        <w:t>staat de Voorzitter en de Gedelegeerd Bestuur</w:t>
      </w:r>
      <w:r>
        <w:rPr>
          <w:rFonts w:ascii="Arial" w:hAnsi="Arial" w:cs="Arial"/>
          <w:sz w:val="21"/>
          <w:szCs w:val="21"/>
        </w:rPr>
        <w:t>der</w:t>
      </w:r>
      <w:r w:rsidRPr="00A321BB">
        <w:rPr>
          <w:rFonts w:ascii="Arial" w:hAnsi="Arial" w:cs="Arial"/>
          <w:sz w:val="21"/>
          <w:szCs w:val="21"/>
        </w:rPr>
        <w:t xml:space="preserve"> bij </w:t>
      </w:r>
      <w:r>
        <w:rPr>
          <w:rFonts w:ascii="Arial" w:hAnsi="Arial" w:cs="Arial"/>
          <w:sz w:val="21"/>
          <w:szCs w:val="21"/>
        </w:rPr>
        <w:t xml:space="preserve">in </w:t>
      </w:r>
      <w:r w:rsidRPr="00A321BB">
        <w:rPr>
          <w:rFonts w:ascii="Arial" w:hAnsi="Arial" w:cs="Arial"/>
          <w:sz w:val="21"/>
          <w:szCs w:val="21"/>
        </w:rPr>
        <w:t>de uitvoering van de beslissingen van de Raad van Bestuur</w:t>
      </w:r>
      <w:r>
        <w:rPr>
          <w:rFonts w:ascii="Arial" w:hAnsi="Arial" w:cs="Arial"/>
          <w:sz w:val="21"/>
          <w:szCs w:val="21"/>
        </w:rPr>
        <w:t>;</w:t>
      </w:r>
    </w:p>
    <w:p w14:paraId="2218DB11" w14:textId="77777777" w:rsidR="00B60633" w:rsidRPr="00A321BB" w:rsidRDefault="00B60633" w:rsidP="007C022D">
      <w:pPr>
        <w:pStyle w:val="ListParagraph"/>
        <w:numPr>
          <w:ilvl w:val="0"/>
          <w:numId w:val="7"/>
        </w:numPr>
        <w:spacing w:after="0" w:line="300" w:lineRule="exact"/>
        <w:jc w:val="both"/>
        <w:rPr>
          <w:rFonts w:ascii="Arial" w:hAnsi="Arial" w:cs="Arial"/>
          <w:sz w:val="21"/>
          <w:szCs w:val="21"/>
        </w:rPr>
      </w:pPr>
      <w:r w:rsidRPr="00A321BB">
        <w:rPr>
          <w:rFonts w:ascii="Arial" w:hAnsi="Arial" w:cs="Arial"/>
          <w:sz w:val="21"/>
          <w:szCs w:val="21"/>
        </w:rPr>
        <w:t xml:space="preserve">staat in voor alle andere taken die de Raad van Bestuur aan het </w:t>
      </w:r>
      <w:r>
        <w:rPr>
          <w:rFonts w:ascii="Arial" w:hAnsi="Arial" w:cs="Arial"/>
          <w:sz w:val="21"/>
          <w:szCs w:val="21"/>
        </w:rPr>
        <w:t>Executive Committee</w:t>
      </w:r>
      <w:r w:rsidRPr="00A321BB">
        <w:rPr>
          <w:rFonts w:ascii="Arial" w:hAnsi="Arial" w:cs="Arial"/>
          <w:sz w:val="21"/>
          <w:szCs w:val="21"/>
        </w:rPr>
        <w:t xml:space="preserve"> delegeert.</w:t>
      </w:r>
    </w:p>
    <w:p w14:paraId="2218DB12" w14:textId="77777777" w:rsidR="00B60633" w:rsidRPr="00A321BB" w:rsidRDefault="00B60633" w:rsidP="007C022D">
      <w:pPr>
        <w:spacing w:after="0" w:line="300" w:lineRule="exact"/>
        <w:jc w:val="both"/>
        <w:rPr>
          <w:rFonts w:ascii="Arial" w:hAnsi="Arial" w:cs="Arial"/>
          <w:sz w:val="21"/>
          <w:szCs w:val="21"/>
        </w:rPr>
      </w:pPr>
    </w:p>
    <w:p w14:paraId="2218DB13" w14:textId="77777777" w:rsidR="00B60633" w:rsidRDefault="00B60633" w:rsidP="007C022D">
      <w:pPr>
        <w:spacing w:after="0" w:line="300" w:lineRule="exact"/>
        <w:jc w:val="both"/>
        <w:rPr>
          <w:rFonts w:ascii="Arial" w:hAnsi="Arial" w:cs="Arial"/>
          <w:sz w:val="21"/>
          <w:szCs w:val="21"/>
        </w:rPr>
      </w:pPr>
      <w:r w:rsidRPr="00A321BB">
        <w:rPr>
          <w:rFonts w:ascii="Arial" w:hAnsi="Arial" w:cs="Arial"/>
          <w:sz w:val="21"/>
          <w:szCs w:val="21"/>
        </w:rPr>
        <w:lastRenderedPageBreak/>
        <w:t xml:space="preserve">Het </w:t>
      </w:r>
      <w:r>
        <w:rPr>
          <w:rFonts w:ascii="Arial" w:hAnsi="Arial" w:cs="Arial"/>
          <w:sz w:val="21"/>
          <w:szCs w:val="21"/>
        </w:rPr>
        <w:t>Executive Committee</w:t>
      </w:r>
      <w:r w:rsidRPr="00A321BB">
        <w:rPr>
          <w:rFonts w:ascii="Arial" w:hAnsi="Arial" w:cs="Arial"/>
          <w:sz w:val="21"/>
          <w:szCs w:val="21"/>
        </w:rPr>
        <w:t xml:space="preserve"> </w:t>
      </w:r>
      <w:r>
        <w:rPr>
          <w:rFonts w:ascii="Arial" w:hAnsi="Arial" w:cs="Arial"/>
          <w:sz w:val="21"/>
          <w:szCs w:val="21"/>
        </w:rPr>
        <w:t xml:space="preserve">oefent zijn taken uit onder toezicht van de Raad van Bestuur en </w:t>
      </w:r>
      <w:r w:rsidRPr="00A321BB">
        <w:rPr>
          <w:rFonts w:ascii="Arial" w:hAnsi="Arial" w:cs="Arial"/>
          <w:sz w:val="21"/>
          <w:szCs w:val="21"/>
        </w:rPr>
        <w:t>brengt verslag uit aan de Raad van Bestuur</w:t>
      </w:r>
      <w:r>
        <w:rPr>
          <w:rFonts w:ascii="Arial" w:hAnsi="Arial" w:cs="Arial"/>
          <w:sz w:val="21"/>
          <w:szCs w:val="21"/>
        </w:rPr>
        <w:t xml:space="preserve"> ter gelegenheid van de volgende vergadering van de Raad van Bestuur</w:t>
      </w:r>
      <w:r w:rsidRPr="00A321BB">
        <w:rPr>
          <w:rFonts w:ascii="Arial" w:hAnsi="Arial" w:cs="Arial"/>
          <w:sz w:val="21"/>
          <w:szCs w:val="21"/>
        </w:rPr>
        <w:t>.</w:t>
      </w:r>
    </w:p>
    <w:p w14:paraId="2218DB14" w14:textId="77777777" w:rsidR="00B60633" w:rsidRPr="00A321BB" w:rsidRDefault="00B60633" w:rsidP="007C022D">
      <w:pPr>
        <w:spacing w:after="0" w:line="300" w:lineRule="exact"/>
        <w:jc w:val="both"/>
        <w:rPr>
          <w:rFonts w:ascii="Arial" w:hAnsi="Arial" w:cs="Arial"/>
          <w:sz w:val="21"/>
          <w:szCs w:val="21"/>
        </w:rPr>
      </w:pPr>
    </w:p>
    <w:p w14:paraId="2218DB15" w14:textId="77777777" w:rsidR="00B60633" w:rsidRPr="002F34DF"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r>
        <w:rPr>
          <w:rFonts w:ascii="Arial" w:hAnsi="Arial" w:cs="Arial"/>
          <w:b/>
          <w:bCs/>
          <w:sz w:val="21"/>
          <w:szCs w:val="21"/>
          <w:u w:val="single"/>
          <w:lang w:val="nl-NL"/>
        </w:rPr>
        <w:t>Executive Committee</w:t>
      </w:r>
      <w:r w:rsidRPr="002F34DF">
        <w:rPr>
          <w:rFonts w:ascii="Arial" w:hAnsi="Arial" w:cs="Arial"/>
          <w:b/>
          <w:bCs/>
          <w:sz w:val="21"/>
          <w:szCs w:val="21"/>
          <w:u w:val="single"/>
          <w:lang w:val="nl-NL"/>
        </w:rPr>
        <w:t xml:space="preserve"> –</w:t>
      </w:r>
      <w:r>
        <w:rPr>
          <w:rFonts w:ascii="Arial" w:hAnsi="Arial" w:cs="Arial"/>
          <w:b/>
          <w:bCs/>
          <w:sz w:val="21"/>
          <w:szCs w:val="21"/>
          <w:u w:val="single"/>
          <w:lang w:val="nl-NL"/>
        </w:rPr>
        <w:t xml:space="preserve"> </w:t>
      </w:r>
      <w:r w:rsidRPr="002F34DF">
        <w:rPr>
          <w:rFonts w:ascii="Arial" w:hAnsi="Arial" w:cs="Arial"/>
          <w:b/>
          <w:bCs/>
          <w:sz w:val="21"/>
          <w:szCs w:val="21"/>
          <w:u w:val="single"/>
          <w:lang w:val="nl-NL"/>
        </w:rPr>
        <w:t>Vergaderingen, beraadslagingen en beslissing</w:t>
      </w:r>
      <w:r>
        <w:rPr>
          <w:rFonts w:ascii="Arial" w:hAnsi="Arial" w:cs="Arial"/>
          <w:b/>
          <w:bCs/>
          <w:sz w:val="21"/>
          <w:szCs w:val="21"/>
          <w:u w:val="single"/>
          <w:lang w:val="nl-NL"/>
        </w:rPr>
        <w:t>en</w:t>
      </w:r>
    </w:p>
    <w:p w14:paraId="2218DB16" w14:textId="77777777" w:rsidR="00B60633" w:rsidRPr="000B52A8" w:rsidRDefault="00B60633" w:rsidP="007C022D">
      <w:pPr>
        <w:keepNext/>
        <w:spacing w:after="0" w:line="300" w:lineRule="exact"/>
        <w:jc w:val="both"/>
        <w:rPr>
          <w:rFonts w:ascii="Arial" w:hAnsi="Arial" w:cs="Arial"/>
          <w:bCs/>
          <w:sz w:val="21"/>
          <w:szCs w:val="21"/>
          <w:lang w:val="nl-NL"/>
        </w:rPr>
      </w:pPr>
    </w:p>
    <w:p w14:paraId="2218DB17" w14:textId="77777777" w:rsidR="00B60633" w:rsidRDefault="00B60633" w:rsidP="007C022D">
      <w:pPr>
        <w:keepNext/>
        <w:spacing w:line="300" w:lineRule="exact"/>
        <w:jc w:val="both"/>
        <w:rPr>
          <w:rFonts w:ascii="Arial" w:hAnsi="Arial" w:cs="Arial"/>
          <w:sz w:val="21"/>
          <w:szCs w:val="21"/>
        </w:rPr>
      </w:pPr>
      <w:r w:rsidRPr="00D9233C">
        <w:rPr>
          <w:rFonts w:ascii="Arial" w:hAnsi="Arial" w:cs="Arial"/>
          <w:sz w:val="21"/>
          <w:szCs w:val="21"/>
        </w:rPr>
        <w:t xml:space="preserve">Het </w:t>
      </w:r>
      <w:r>
        <w:rPr>
          <w:rFonts w:ascii="Arial" w:hAnsi="Arial" w:cs="Arial"/>
          <w:sz w:val="21"/>
          <w:szCs w:val="21"/>
        </w:rPr>
        <w:t>Executive Committee</w:t>
      </w:r>
      <w:r w:rsidRPr="00D9233C">
        <w:rPr>
          <w:rFonts w:ascii="Arial" w:hAnsi="Arial" w:cs="Arial"/>
          <w:sz w:val="21"/>
          <w:szCs w:val="21"/>
        </w:rPr>
        <w:t xml:space="preserve"> </w:t>
      </w:r>
      <w:r w:rsidRPr="00445479">
        <w:rPr>
          <w:rFonts w:ascii="Arial" w:hAnsi="Arial" w:cs="Arial"/>
          <w:sz w:val="21"/>
          <w:szCs w:val="21"/>
        </w:rPr>
        <w:t xml:space="preserve">komt bijeen na bijeenroeping door de </w:t>
      </w:r>
      <w:r w:rsidRPr="001D00BA">
        <w:rPr>
          <w:rFonts w:ascii="Arial" w:hAnsi="Arial" w:cs="Arial"/>
          <w:sz w:val="21"/>
          <w:szCs w:val="21"/>
        </w:rPr>
        <w:t xml:space="preserve">Voorzitter telkens wanneer het belang van de vereniging dit vereist </w:t>
      </w:r>
      <w:r w:rsidRPr="0017786A">
        <w:rPr>
          <w:rFonts w:ascii="Arial" w:hAnsi="Arial" w:cs="Arial"/>
          <w:sz w:val="21"/>
          <w:szCs w:val="21"/>
        </w:rPr>
        <w:t xml:space="preserve">en minstens </w:t>
      </w:r>
      <w:r>
        <w:rPr>
          <w:rFonts w:ascii="Arial" w:hAnsi="Arial" w:cs="Arial"/>
          <w:sz w:val="21"/>
          <w:szCs w:val="21"/>
        </w:rPr>
        <w:t>zes keer per jaar</w:t>
      </w:r>
      <w:r w:rsidRPr="0017786A">
        <w:rPr>
          <w:rFonts w:ascii="Arial" w:hAnsi="Arial" w:cs="Arial"/>
          <w:sz w:val="21"/>
          <w:szCs w:val="21"/>
        </w:rPr>
        <w:t>.</w:t>
      </w:r>
      <w:r>
        <w:rPr>
          <w:rFonts w:ascii="Arial" w:hAnsi="Arial" w:cs="Arial"/>
          <w:sz w:val="21"/>
          <w:szCs w:val="21"/>
        </w:rPr>
        <w:t xml:space="preserve"> </w:t>
      </w:r>
    </w:p>
    <w:p w14:paraId="2218DB18" w14:textId="77777777" w:rsidR="00B60633" w:rsidRDefault="00B60633" w:rsidP="007C022D">
      <w:pPr>
        <w:keepNext/>
        <w:spacing w:line="300" w:lineRule="exact"/>
        <w:jc w:val="both"/>
        <w:rPr>
          <w:rFonts w:ascii="Arial" w:hAnsi="Arial" w:cs="Arial"/>
          <w:sz w:val="21"/>
          <w:szCs w:val="21"/>
        </w:rPr>
      </w:pPr>
      <w:r w:rsidRPr="0017786A">
        <w:rPr>
          <w:rFonts w:ascii="Arial" w:hAnsi="Arial" w:cs="Arial"/>
          <w:sz w:val="21"/>
          <w:szCs w:val="21"/>
        </w:rPr>
        <w:t xml:space="preserve">De Voorzitter moet </w:t>
      </w:r>
      <w:r w:rsidRPr="00D9233C">
        <w:rPr>
          <w:rFonts w:ascii="Arial" w:hAnsi="Arial" w:cs="Arial"/>
          <w:sz w:val="21"/>
          <w:szCs w:val="21"/>
        </w:rPr>
        <w:t xml:space="preserve">het </w:t>
      </w:r>
      <w:r>
        <w:rPr>
          <w:rFonts w:ascii="Arial" w:hAnsi="Arial" w:cs="Arial"/>
          <w:sz w:val="21"/>
          <w:szCs w:val="21"/>
        </w:rPr>
        <w:t>Executive Committee</w:t>
      </w:r>
      <w:r w:rsidRPr="00445479">
        <w:rPr>
          <w:rFonts w:ascii="Arial" w:hAnsi="Arial" w:cs="Arial"/>
          <w:sz w:val="21"/>
          <w:szCs w:val="21"/>
        </w:rPr>
        <w:t xml:space="preserve"> bijeenroepen wanneer </w:t>
      </w:r>
      <w:r w:rsidRPr="001D00BA">
        <w:rPr>
          <w:rFonts w:ascii="Arial" w:hAnsi="Arial" w:cs="Arial"/>
          <w:sz w:val="21"/>
          <w:szCs w:val="21"/>
        </w:rPr>
        <w:t>ten</w:t>
      </w:r>
      <w:r>
        <w:rPr>
          <w:rFonts w:ascii="Arial" w:hAnsi="Arial" w:cs="Arial"/>
          <w:sz w:val="21"/>
          <w:szCs w:val="21"/>
        </w:rPr>
        <w:t xml:space="preserve"> </w:t>
      </w:r>
      <w:r w:rsidRPr="001D00BA">
        <w:rPr>
          <w:rFonts w:ascii="Arial" w:hAnsi="Arial" w:cs="Arial"/>
          <w:sz w:val="21"/>
          <w:szCs w:val="21"/>
        </w:rPr>
        <w:t xml:space="preserve">minste twee leden </w:t>
      </w:r>
      <w:r w:rsidRPr="0017786A">
        <w:rPr>
          <w:rFonts w:ascii="Arial" w:hAnsi="Arial" w:cs="Arial"/>
          <w:sz w:val="21"/>
          <w:szCs w:val="21"/>
        </w:rPr>
        <w:t xml:space="preserve">van </w:t>
      </w:r>
      <w:r w:rsidRPr="00D9233C">
        <w:rPr>
          <w:rFonts w:ascii="Arial" w:hAnsi="Arial" w:cs="Arial"/>
          <w:sz w:val="21"/>
          <w:szCs w:val="21"/>
        </w:rPr>
        <w:t xml:space="preserve">het </w:t>
      </w:r>
      <w:r>
        <w:rPr>
          <w:rFonts w:ascii="Arial" w:hAnsi="Arial" w:cs="Arial"/>
          <w:sz w:val="21"/>
          <w:szCs w:val="21"/>
        </w:rPr>
        <w:t>Executive Committee</w:t>
      </w:r>
      <w:r w:rsidRPr="00445479">
        <w:rPr>
          <w:rFonts w:ascii="Arial" w:hAnsi="Arial" w:cs="Arial"/>
          <w:sz w:val="21"/>
          <w:szCs w:val="21"/>
        </w:rPr>
        <w:t xml:space="preserve"> daarom verzoeken</w:t>
      </w:r>
      <w:r w:rsidRPr="001D00BA">
        <w:rPr>
          <w:rFonts w:ascii="Arial" w:hAnsi="Arial" w:cs="Arial"/>
          <w:sz w:val="21"/>
          <w:szCs w:val="21"/>
        </w:rPr>
        <w:t xml:space="preserve">. De personen die de </w:t>
      </w:r>
      <w:r w:rsidRPr="0017786A">
        <w:rPr>
          <w:rFonts w:ascii="Arial" w:hAnsi="Arial" w:cs="Arial"/>
          <w:sz w:val="21"/>
          <w:szCs w:val="21"/>
        </w:rPr>
        <w:t xml:space="preserve">Voorzitter verzoeken om een vergadering van </w:t>
      </w:r>
      <w:r w:rsidRPr="00D9233C">
        <w:rPr>
          <w:rFonts w:ascii="Arial" w:hAnsi="Arial" w:cs="Arial"/>
          <w:sz w:val="21"/>
          <w:szCs w:val="21"/>
        </w:rPr>
        <w:t xml:space="preserve">het </w:t>
      </w:r>
      <w:r>
        <w:rPr>
          <w:rFonts w:ascii="Arial" w:hAnsi="Arial" w:cs="Arial"/>
          <w:sz w:val="21"/>
          <w:szCs w:val="21"/>
        </w:rPr>
        <w:t>Executive Committee</w:t>
      </w:r>
      <w:r w:rsidRPr="00445479">
        <w:rPr>
          <w:rFonts w:ascii="Arial" w:hAnsi="Arial" w:cs="Arial"/>
          <w:sz w:val="21"/>
          <w:szCs w:val="21"/>
        </w:rPr>
        <w:t xml:space="preserve"> bijeen te roepen, bepalen de </w:t>
      </w:r>
      <w:r w:rsidRPr="0017786A">
        <w:rPr>
          <w:rFonts w:ascii="Arial" w:hAnsi="Arial" w:cs="Arial"/>
          <w:sz w:val="21"/>
          <w:szCs w:val="21"/>
        </w:rPr>
        <w:t xml:space="preserve">punten die zij op de agenda willen geplaatst </w:t>
      </w:r>
      <w:r w:rsidRPr="00C442E0">
        <w:rPr>
          <w:rFonts w:ascii="Arial" w:hAnsi="Arial" w:cs="Arial"/>
          <w:sz w:val="21"/>
          <w:szCs w:val="21"/>
        </w:rPr>
        <w:t>zien.</w:t>
      </w:r>
      <w:r>
        <w:rPr>
          <w:rFonts w:ascii="Arial" w:hAnsi="Arial" w:cs="Arial"/>
          <w:sz w:val="21"/>
          <w:szCs w:val="21"/>
        </w:rPr>
        <w:t xml:space="preserve"> </w:t>
      </w:r>
    </w:p>
    <w:p w14:paraId="2218DB19" w14:textId="77777777" w:rsidR="00B60633" w:rsidRDefault="00B60633" w:rsidP="007C022D">
      <w:pPr>
        <w:keepNext/>
        <w:spacing w:line="300" w:lineRule="exact"/>
        <w:jc w:val="both"/>
        <w:rPr>
          <w:rFonts w:ascii="Arial" w:hAnsi="Arial" w:cs="Arial"/>
          <w:sz w:val="21"/>
          <w:szCs w:val="21"/>
        </w:rPr>
      </w:pPr>
      <w:r>
        <w:rPr>
          <w:rFonts w:ascii="Arial" w:hAnsi="Arial" w:cs="Arial"/>
          <w:sz w:val="21"/>
          <w:szCs w:val="21"/>
        </w:rPr>
        <w:t xml:space="preserve">Alle leden van het Executive Committee hebben recht op één stem. </w:t>
      </w:r>
    </w:p>
    <w:p w14:paraId="2218DB1A"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Het Executive Committee</w:t>
      </w:r>
      <w:r w:rsidRPr="00A321BB">
        <w:rPr>
          <w:rFonts w:ascii="Arial" w:hAnsi="Arial" w:cs="Arial"/>
          <w:bCs/>
          <w:sz w:val="21"/>
          <w:szCs w:val="21"/>
          <w:lang w:val="nl-NL"/>
        </w:rPr>
        <w:t xml:space="preserve"> wordt voorgezeten door de Voorzitter of, bij diens afwezigheid, door </w:t>
      </w:r>
      <w:r>
        <w:rPr>
          <w:rFonts w:ascii="Arial" w:hAnsi="Arial" w:cs="Arial"/>
          <w:bCs/>
          <w:sz w:val="21"/>
          <w:szCs w:val="21"/>
          <w:lang w:val="nl-NL"/>
        </w:rPr>
        <w:t xml:space="preserve">de </w:t>
      </w:r>
      <w:r w:rsidRPr="00A73996">
        <w:rPr>
          <w:rFonts w:ascii="Arial" w:hAnsi="Arial" w:cs="Arial"/>
          <w:bCs/>
          <w:sz w:val="21"/>
          <w:szCs w:val="21"/>
          <w:lang w:val="nl-NL"/>
        </w:rPr>
        <w:t>Ondervoorzitter</w:t>
      </w:r>
      <w:r>
        <w:rPr>
          <w:rFonts w:ascii="Arial" w:hAnsi="Arial" w:cs="Arial"/>
          <w:bCs/>
          <w:sz w:val="21"/>
          <w:szCs w:val="21"/>
          <w:lang w:val="nl-NL"/>
        </w:rPr>
        <w:t xml:space="preserve"> met hoogste anciënniteit</w:t>
      </w:r>
      <w:r w:rsidRPr="00A321BB">
        <w:rPr>
          <w:rFonts w:ascii="Arial" w:hAnsi="Arial" w:cs="Arial"/>
          <w:bCs/>
          <w:sz w:val="21"/>
          <w:szCs w:val="21"/>
          <w:lang w:val="nl-NL"/>
        </w:rPr>
        <w:t xml:space="preserve">. </w:t>
      </w:r>
      <w:r w:rsidRPr="008E40ED">
        <w:rPr>
          <w:rFonts w:ascii="Arial" w:hAnsi="Arial" w:cs="Arial"/>
          <w:bCs/>
          <w:sz w:val="21"/>
          <w:szCs w:val="21"/>
          <w:lang w:val="nl-NL"/>
        </w:rPr>
        <w:t>De vergadering wordt gehouden op de zetel van de vereniging of in elke andere plaats, vermeld in de oproeping.</w:t>
      </w:r>
    </w:p>
    <w:p w14:paraId="2218DB1B" w14:textId="77777777" w:rsidR="00B60633" w:rsidRPr="00445479" w:rsidRDefault="00B60633" w:rsidP="007C022D">
      <w:pPr>
        <w:spacing w:after="0" w:line="300" w:lineRule="exact"/>
        <w:jc w:val="both"/>
        <w:rPr>
          <w:rFonts w:ascii="Arial" w:hAnsi="Arial" w:cs="Arial"/>
          <w:bCs/>
          <w:sz w:val="21"/>
          <w:szCs w:val="21"/>
          <w:lang w:val="nl-NL"/>
        </w:rPr>
      </w:pPr>
    </w:p>
    <w:p w14:paraId="2218DB1C"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Het Executive Committee</w:t>
      </w:r>
      <w:r w:rsidRPr="000A7D75">
        <w:rPr>
          <w:rFonts w:ascii="Arial" w:hAnsi="Arial" w:cs="Arial"/>
          <w:bCs/>
          <w:sz w:val="21"/>
          <w:szCs w:val="21"/>
          <w:lang w:val="nl-NL"/>
        </w:rPr>
        <w:t xml:space="preserve"> kan slechts beraadslagen en besluiten wanneer ten</w:t>
      </w:r>
      <w:r>
        <w:rPr>
          <w:rFonts w:ascii="Arial" w:hAnsi="Arial" w:cs="Arial"/>
          <w:bCs/>
          <w:sz w:val="21"/>
          <w:szCs w:val="21"/>
          <w:lang w:val="nl-NL"/>
        </w:rPr>
        <w:t xml:space="preserve"> </w:t>
      </w:r>
      <w:r w:rsidRPr="000A7D75">
        <w:rPr>
          <w:rFonts w:ascii="Arial" w:hAnsi="Arial" w:cs="Arial"/>
          <w:bCs/>
          <w:sz w:val="21"/>
          <w:szCs w:val="21"/>
          <w:lang w:val="nl-NL"/>
        </w:rPr>
        <w:t xml:space="preserve">minste </w:t>
      </w:r>
      <w:r>
        <w:rPr>
          <w:rFonts w:ascii="Arial" w:hAnsi="Arial" w:cs="Arial"/>
          <w:bCs/>
          <w:sz w:val="21"/>
          <w:szCs w:val="21"/>
          <w:lang w:val="nl-NL"/>
        </w:rPr>
        <w:t>de gewone meerderheid</w:t>
      </w:r>
      <w:r w:rsidRPr="000A7D75">
        <w:rPr>
          <w:rFonts w:ascii="Arial" w:hAnsi="Arial" w:cs="Arial"/>
          <w:bCs/>
          <w:sz w:val="21"/>
          <w:szCs w:val="21"/>
          <w:lang w:val="nl-NL"/>
        </w:rPr>
        <w:t xml:space="preserve"> van zijn</w:t>
      </w:r>
      <w:r>
        <w:rPr>
          <w:rFonts w:ascii="Arial" w:hAnsi="Arial" w:cs="Arial"/>
          <w:bCs/>
          <w:sz w:val="21"/>
          <w:szCs w:val="21"/>
          <w:lang w:val="nl-NL"/>
        </w:rPr>
        <w:t xml:space="preserve"> </w:t>
      </w:r>
      <w:r w:rsidRPr="000A7D75">
        <w:rPr>
          <w:rFonts w:ascii="Arial" w:hAnsi="Arial" w:cs="Arial"/>
          <w:bCs/>
          <w:sz w:val="21"/>
          <w:szCs w:val="21"/>
          <w:lang w:val="nl-NL"/>
        </w:rPr>
        <w:t xml:space="preserve">leden aanwezig </w:t>
      </w:r>
      <w:r w:rsidRPr="0064072F">
        <w:rPr>
          <w:rFonts w:ascii="Arial" w:hAnsi="Arial" w:cs="Arial"/>
          <w:bCs/>
          <w:sz w:val="21"/>
          <w:szCs w:val="21"/>
          <w:lang w:val="nl-NL"/>
        </w:rPr>
        <w:t>of vertegenwoordigd</w:t>
      </w:r>
      <w:r w:rsidRPr="000A7D75">
        <w:rPr>
          <w:rFonts w:ascii="Arial" w:hAnsi="Arial" w:cs="Arial"/>
          <w:bCs/>
          <w:sz w:val="21"/>
          <w:szCs w:val="21"/>
          <w:lang w:val="nl-NL"/>
        </w:rPr>
        <w:t xml:space="preserve"> is</w:t>
      </w:r>
      <w:r>
        <w:rPr>
          <w:rFonts w:ascii="Arial" w:hAnsi="Arial" w:cs="Arial"/>
          <w:bCs/>
          <w:sz w:val="21"/>
          <w:szCs w:val="21"/>
          <w:lang w:val="nl-NL"/>
        </w:rPr>
        <w:t>. De Voorzitter streeft consensus na. Indien geen consensus kan worden bereikt, worden de</w:t>
      </w:r>
      <w:r w:rsidRPr="00881AF0">
        <w:rPr>
          <w:rFonts w:ascii="Arial" w:hAnsi="Arial" w:cs="Arial"/>
          <w:bCs/>
          <w:sz w:val="21"/>
          <w:szCs w:val="21"/>
          <w:lang w:val="nl-NL"/>
        </w:rPr>
        <w:t xml:space="preserve"> beslissingen van het </w:t>
      </w:r>
      <w:r>
        <w:rPr>
          <w:rFonts w:ascii="Arial" w:hAnsi="Arial" w:cs="Arial"/>
          <w:bCs/>
          <w:sz w:val="21"/>
          <w:szCs w:val="21"/>
          <w:lang w:val="nl-NL"/>
        </w:rPr>
        <w:t>Executive Committee</w:t>
      </w:r>
      <w:r w:rsidRPr="00881AF0">
        <w:rPr>
          <w:rFonts w:ascii="Arial" w:hAnsi="Arial" w:cs="Arial"/>
          <w:bCs/>
          <w:sz w:val="21"/>
          <w:szCs w:val="21"/>
          <w:lang w:val="nl-NL"/>
        </w:rPr>
        <w:t xml:space="preserve"> genomen bij gewone meerderheid van de stemmen </w:t>
      </w:r>
      <w:r>
        <w:rPr>
          <w:rFonts w:ascii="Arial" w:hAnsi="Arial" w:cs="Arial"/>
          <w:bCs/>
          <w:sz w:val="21"/>
          <w:szCs w:val="21"/>
          <w:lang w:val="nl-NL"/>
        </w:rPr>
        <w:t>uitgebracht door</w:t>
      </w:r>
      <w:r w:rsidRPr="00881AF0">
        <w:rPr>
          <w:rFonts w:ascii="Arial" w:hAnsi="Arial" w:cs="Arial"/>
          <w:bCs/>
          <w:sz w:val="21"/>
          <w:szCs w:val="21"/>
          <w:lang w:val="nl-NL"/>
        </w:rPr>
        <w:t xml:space="preserve"> de aanwezige en vertegenwoordigde leden van het </w:t>
      </w:r>
      <w:r>
        <w:rPr>
          <w:rFonts w:ascii="Arial" w:hAnsi="Arial" w:cs="Arial"/>
          <w:bCs/>
          <w:sz w:val="21"/>
          <w:szCs w:val="21"/>
          <w:lang w:val="nl-NL"/>
        </w:rPr>
        <w:t>Executive Committee</w:t>
      </w:r>
      <w:r w:rsidRPr="00881AF0">
        <w:rPr>
          <w:rFonts w:ascii="Arial" w:hAnsi="Arial" w:cs="Arial"/>
          <w:bCs/>
          <w:sz w:val="21"/>
          <w:szCs w:val="21"/>
          <w:lang w:val="nl-NL"/>
        </w:rPr>
        <w:t xml:space="preserve">. </w:t>
      </w:r>
      <w:r w:rsidRPr="00827AE9">
        <w:rPr>
          <w:rFonts w:ascii="Arial" w:hAnsi="Arial" w:cs="Arial"/>
          <w:bCs/>
          <w:sz w:val="21"/>
          <w:szCs w:val="21"/>
          <w:lang w:val="nl-NL"/>
        </w:rPr>
        <w:t xml:space="preserve">Bij staking van stemmen, heeft de </w:t>
      </w:r>
      <w:r>
        <w:rPr>
          <w:rFonts w:ascii="Arial" w:hAnsi="Arial" w:cs="Arial"/>
          <w:bCs/>
          <w:sz w:val="21"/>
          <w:szCs w:val="21"/>
          <w:lang w:val="nl-NL"/>
        </w:rPr>
        <w:t>persoon die de vergadering voorzit,</w:t>
      </w:r>
      <w:r w:rsidRPr="00827AE9">
        <w:rPr>
          <w:rFonts w:ascii="Arial" w:hAnsi="Arial" w:cs="Arial"/>
          <w:bCs/>
          <w:sz w:val="21"/>
          <w:szCs w:val="21"/>
          <w:lang w:val="nl-NL"/>
        </w:rPr>
        <w:t xml:space="preserve"> een doorslaggevende stem</w:t>
      </w:r>
      <w:r>
        <w:rPr>
          <w:rFonts w:ascii="Arial" w:hAnsi="Arial" w:cs="Arial"/>
          <w:bCs/>
          <w:sz w:val="21"/>
          <w:szCs w:val="21"/>
          <w:lang w:val="nl-NL"/>
        </w:rPr>
        <w:t>.</w:t>
      </w:r>
    </w:p>
    <w:p w14:paraId="2218DB1D" w14:textId="77777777" w:rsidR="00B60633" w:rsidRDefault="00B60633" w:rsidP="007C022D">
      <w:pPr>
        <w:spacing w:after="0" w:line="300" w:lineRule="exact"/>
        <w:jc w:val="both"/>
        <w:rPr>
          <w:rFonts w:ascii="Arial" w:hAnsi="Arial" w:cs="Arial"/>
          <w:bCs/>
          <w:sz w:val="21"/>
          <w:szCs w:val="21"/>
          <w:lang w:val="nl-NL"/>
        </w:rPr>
      </w:pPr>
    </w:p>
    <w:p w14:paraId="2218DB1E" w14:textId="77777777" w:rsidR="00B60633" w:rsidRDefault="00B60633">
      <w:pPr>
        <w:spacing w:after="0" w:line="300" w:lineRule="exact"/>
        <w:jc w:val="both"/>
        <w:rPr>
          <w:rFonts w:ascii="Arial" w:hAnsi="Arial" w:cs="Arial"/>
          <w:bCs/>
          <w:sz w:val="21"/>
          <w:szCs w:val="21"/>
          <w:lang w:val="nl-NL"/>
        </w:rPr>
      </w:pPr>
      <w:r w:rsidRPr="00521A52">
        <w:rPr>
          <w:rFonts w:ascii="Arial" w:hAnsi="Arial" w:cs="Arial"/>
          <w:bCs/>
          <w:sz w:val="21"/>
          <w:szCs w:val="21"/>
          <w:lang w:val="nl-NL"/>
        </w:rPr>
        <w:t>Indien een onderwerp tevens tot de bevoegdheid</w:t>
      </w:r>
      <w:r>
        <w:rPr>
          <w:rFonts w:ascii="Arial" w:hAnsi="Arial" w:cs="Arial"/>
          <w:bCs/>
          <w:sz w:val="21"/>
          <w:szCs w:val="21"/>
          <w:lang w:val="nl-NL"/>
        </w:rPr>
        <w:t xml:space="preserve"> of expertise</w:t>
      </w:r>
      <w:r w:rsidRPr="00521A52">
        <w:rPr>
          <w:rFonts w:ascii="Arial" w:hAnsi="Arial" w:cs="Arial"/>
          <w:bCs/>
          <w:sz w:val="21"/>
          <w:szCs w:val="21"/>
          <w:lang w:val="nl-NL"/>
        </w:rPr>
        <w:t xml:space="preserve"> van een</w:t>
      </w:r>
      <w:r>
        <w:rPr>
          <w:rFonts w:ascii="Arial" w:hAnsi="Arial" w:cs="Arial"/>
          <w:bCs/>
          <w:sz w:val="21"/>
          <w:szCs w:val="21"/>
          <w:lang w:val="nl-NL"/>
        </w:rPr>
        <w:t xml:space="preserve"> C</w:t>
      </w:r>
      <w:r w:rsidRPr="00521A52">
        <w:rPr>
          <w:rFonts w:ascii="Arial" w:hAnsi="Arial" w:cs="Arial"/>
          <w:bCs/>
          <w:sz w:val="21"/>
          <w:szCs w:val="21"/>
          <w:lang w:val="nl-NL"/>
        </w:rPr>
        <w:t>ommitte</w:t>
      </w:r>
      <w:r>
        <w:rPr>
          <w:rFonts w:ascii="Arial" w:hAnsi="Arial" w:cs="Arial"/>
          <w:bCs/>
          <w:sz w:val="21"/>
          <w:szCs w:val="21"/>
          <w:lang w:val="nl-NL"/>
        </w:rPr>
        <w:t>e</w:t>
      </w:r>
      <w:r w:rsidRPr="00521A52">
        <w:rPr>
          <w:rFonts w:ascii="Arial" w:hAnsi="Arial" w:cs="Arial"/>
          <w:bCs/>
          <w:sz w:val="21"/>
          <w:szCs w:val="21"/>
          <w:lang w:val="nl-NL"/>
        </w:rPr>
        <w:t xml:space="preserve">, </w:t>
      </w:r>
      <w:proofErr w:type="spellStart"/>
      <w:r>
        <w:rPr>
          <w:rFonts w:ascii="Arial" w:hAnsi="Arial" w:cs="Arial"/>
          <w:bCs/>
          <w:sz w:val="21"/>
          <w:szCs w:val="21"/>
          <w:lang w:val="nl-NL"/>
        </w:rPr>
        <w:t>S</w:t>
      </w:r>
      <w:r w:rsidRPr="00521A52">
        <w:rPr>
          <w:rFonts w:ascii="Arial" w:hAnsi="Arial" w:cs="Arial"/>
          <w:bCs/>
          <w:sz w:val="21"/>
          <w:szCs w:val="21"/>
          <w:lang w:val="nl-NL"/>
        </w:rPr>
        <w:t>ubcommitte</w:t>
      </w:r>
      <w:r>
        <w:rPr>
          <w:rFonts w:ascii="Arial" w:hAnsi="Arial" w:cs="Arial"/>
          <w:bCs/>
          <w:sz w:val="21"/>
          <w:szCs w:val="21"/>
          <w:lang w:val="nl-NL"/>
        </w:rPr>
        <w:t>e</w:t>
      </w:r>
      <w:proofErr w:type="spellEnd"/>
      <w:r w:rsidRPr="00521A52">
        <w:rPr>
          <w:rFonts w:ascii="Arial" w:hAnsi="Arial" w:cs="Arial"/>
          <w:bCs/>
          <w:sz w:val="21"/>
          <w:szCs w:val="21"/>
          <w:lang w:val="nl-NL"/>
        </w:rPr>
        <w:t xml:space="preserve"> of </w:t>
      </w:r>
      <w:r>
        <w:rPr>
          <w:rFonts w:ascii="Arial" w:hAnsi="Arial" w:cs="Arial"/>
          <w:bCs/>
          <w:sz w:val="21"/>
          <w:szCs w:val="21"/>
          <w:lang w:val="nl-NL"/>
        </w:rPr>
        <w:t>W</w:t>
      </w:r>
      <w:r w:rsidRPr="00521A52">
        <w:rPr>
          <w:rFonts w:ascii="Arial" w:hAnsi="Arial" w:cs="Arial"/>
          <w:bCs/>
          <w:sz w:val="21"/>
          <w:szCs w:val="21"/>
          <w:lang w:val="nl-NL"/>
        </w:rPr>
        <w:t xml:space="preserve">erkgroep behoort, zal het Executive Committee de voorzitter (of een andere vertegenwoordiger) van het betrokken </w:t>
      </w:r>
      <w:r>
        <w:rPr>
          <w:rFonts w:ascii="Arial" w:hAnsi="Arial" w:cs="Arial"/>
          <w:bCs/>
          <w:sz w:val="21"/>
          <w:szCs w:val="21"/>
          <w:lang w:val="nl-NL"/>
        </w:rPr>
        <w:t>C</w:t>
      </w:r>
      <w:r w:rsidRPr="00521A52">
        <w:rPr>
          <w:rFonts w:ascii="Arial" w:hAnsi="Arial" w:cs="Arial"/>
          <w:bCs/>
          <w:sz w:val="21"/>
          <w:szCs w:val="21"/>
          <w:lang w:val="nl-NL"/>
        </w:rPr>
        <w:t>ommitte</w:t>
      </w:r>
      <w:r>
        <w:rPr>
          <w:rFonts w:ascii="Arial" w:hAnsi="Arial" w:cs="Arial"/>
          <w:bCs/>
          <w:sz w:val="21"/>
          <w:szCs w:val="21"/>
          <w:lang w:val="nl-NL"/>
        </w:rPr>
        <w:t>e</w:t>
      </w:r>
      <w:r w:rsidRPr="00521A52">
        <w:rPr>
          <w:rFonts w:ascii="Arial" w:hAnsi="Arial" w:cs="Arial"/>
          <w:bCs/>
          <w:sz w:val="21"/>
          <w:szCs w:val="21"/>
          <w:lang w:val="nl-NL"/>
        </w:rPr>
        <w:t xml:space="preserve">, </w:t>
      </w:r>
      <w:proofErr w:type="spellStart"/>
      <w:r>
        <w:rPr>
          <w:rFonts w:ascii="Arial" w:hAnsi="Arial" w:cs="Arial"/>
          <w:bCs/>
          <w:sz w:val="21"/>
          <w:szCs w:val="21"/>
          <w:lang w:val="nl-NL"/>
        </w:rPr>
        <w:t>S</w:t>
      </w:r>
      <w:r w:rsidRPr="00521A52">
        <w:rPr>
          <w:rFonts w:ascii="Arial" w:hAnsi="Arial" w:cs="Arial"/>
          <w:bCs/>
          <w:sz w:val="21"/>
          <w:szCs w:val="21"/>
          <w:lang w:val="nl-NL"/>
        </w:rPr>
        <w:t>ubcommitte</w:t>
      </w:r>
      <w:r>
        <w:rPr>
          <w:rFonts w:ascii="Arial" w:hAnsi="Arial" w:cs="Arial"/>
          <w:bCs/>
          <w:sz w:val="21"/>
          <w:szCs w:val="21"/>
          <w:lang w:val="nl-NL"/>
        </w:rPr>
        <w:t>e</w:t>
      </w:r>
      <w:proofErr w:type="spellEnd"/>
      <w:r w:rsidRPr="00521A52">
        <w:rPr>
          <w:rFonts w:ascii="Arial" w:hAnsi="Arial" w:cs="Arial"/>
          <w:bCs/>
          <w:sz w:val="21"/>
          <w:szCs w:val="21"/>
          <w:lang w:val="nl-NL"/>
        </w:rPr>
        <w:t xml:space="preserve"> of </w:t>
      </w:r>
      <w:r>
        <w:rPr>
          <w:rFonts w:ascii="Arial" w:hAnsi="Arial" w:cs="Arial"/>
          <w:bCs/>
          <w:sz w:val="21"/>
          <w:szCs w:val="21"/>
          <w:lang w:val="nl-NL"/>
        </w:rPr>
        <w:t>de W</w:t>
      </w:r>
      <w:r w:rsidRPr="00521A52">
        <w:rPr>
          <w:rFonts w:ascii="Arial" w:hAnsi="Arial" w:cs="Arial"/>
          <w:bCs/>
          <w:sz w:val="21"/>
          <w:szCs w:val="21"/>
          <w:lang w:val="nl-NL"/>
        </w:rPr>
        <w:t xml:space="preserve">erkgroep uitnodigen op de vergadering om deel te nemen aan de beraadslaging. De voorzitter (of de vertegenwoordiger) van het </w:t>
      </w:r>
      <w:r>
        <w:rPr>
          <w:rFonts w:ascii="Arial" w:hAnsi="Arial" w:cs="Arial"/>
          <w:bCs/>
          <w:sz w:val="21"/>
          <w:szCs w:val="21"/>
          <w:lang w:val="nl-NL"/>
        </w:rPr>
        <w:t>C</w:t>
      </w:r>
      <w:r w:rsidRPr="00521A52">
        <w:rPr>
          <w:rFonts w:ascii="Arial" w:hAnsi="Arial" w:cs="Arial"/>
          <w:bCs/>
          <w:sz w:val="21"/>
          <w:szCs w:val="21"/>
          <w:lang w:val="nl-NL"/>
        </w:rPr>
        <w:t>ommitte</w:t>
      </w:r>
      <w:r>
        <w:rPr>
          <w:rFonts w:ascii="Arial" w:hAnsi="Arial" w:cs="Arial"/>
          <w:bCs/>
          <w:sz w:val="21"/>
          <w:szCs w:val="21"/>
          <w:lang w:val="nl-NL"/>
        </w:rPr>
        <w:t>e</w:t>
      </w:r>
      <w:r w:rsidRPr="00521A52">
        <w:rPr>
          <w:rFonts w:ascii="Arial" w:hAnsi="Arial" w:cs="Arial"/>
          <w:bCs/>
          <w:sz w:val="21"/>
          <w:szCs w:val="21"/>
          <w:lang w:val="nl-NL"/>
        </w:rPr>
        <w:t xml:space="preserve">, </w:t>
      </w:r>
      <w:proofErr w:type="spellStart"/>
      <w:r>
        <w:rPr>
          <w:rFonts w:ascii="Arial" w:hAnsi="Arial" w:cs="Arial"/>
          <w:bCs/>
          <w:sz w:val="21"/>
          <w:szCs w:val="21"/>
          <w:lang w:val="nl-NL"/>
        </w:rPr>
        <w:t>S</w:t>
      </w:r>
      <w:r w:rsidRPr="00521A52">
        <w:rPr>
          <w:rFonts w:ascii="Arial" w:hAnsi="Arial" w:cs="Arial"/>
          <w:bCs/>
          <w:sz w:val="21"/>
          <w:szCs w:val="21"/>
          <w:lang w:val="nl-NL"/>
        </w:rPr>
        <w:t>ubcommitte</w:t>
      </w:r>
      <w:r>
        <w:rPr>
          <w:rFonts w:ascii="Arial" w:hAnsi="Arial" w:cs="Arial"/>
          <w:bCs/>
          <w:sz w:val="21"/>
          <w:szCs w:val="21"/>
          <w:lang w:val="nl-NL"/>
        </w:rPr>
        <w:t>e</w:t>
      </w:r>
      <w:proofErr w:type="spellEnd"/>
      <w:r w:rsidRPr="00521A52">
        <w:rPr>
          <w:rFonts w:ascii="Arial" w:hAnsi="Arial" w:cs="Arial"/>
          <w:bCs/>
          <w:sz w:val="21"/>
          <w:szCs w:val="21"/>
          <w:lang w:val="nl-NL"/>
        </w:rPr>
        <w:t xml:space="preserve"> of </w:t>
      </w:r>
      <w:r>
        <w:rPr>
          <w:rFonts w:ascii="Arial" w:hAnsi="Arial" w:cs="Arial"/>
          <w:bCs/>
          <w:sz w:val="21"/>
          <w:szCs w:val="21"/>
          <w:lang w:val="nl-NL"/>
        </w:rPr>
        <w:t>de W</w:t>
      </w:r>
      <w:r w:rsidRPr="00521A52">
        <w:rPr>
          <w:rFonts w:ascii="Arial" w:hAnsi="Arial" w:cs="Arial"/>
          <w:bCs/>
          <w:sz w:val="21"/>
          <w:szCs w:val="21"/>
          <w:lang w:val="nl-NL"/>
        </w:rPr>
        <w:t>erkgroep zal niet deelnemen aan een eventuele stemming.</w:t>
      </w:r>
      <w:r>
        <w:rPr>
          <w:rFonts w:ascii="Arial" w:hAnsi="Arial" w:cs="Arial"/>
          <w:bCs/>
          <w:sz w:val="21"/>
          <w:szCs w:val="21"/>
          <w:lang w:val="nl-NL"/>
        </w:rPr>
        <w:t xml:space="preserve"> </w:t>
      </w:r>
    </w:p>
    <w:p w14:paraId="2218DB1F" w14:textId="77777777" w:rsidR="00B60633" w:rsidRDefault="00B60633">
      <w:pPr>
        <w:spacing w:after="0" w:line="300" w:lineRule="exact"/>
        <w:jc w:val="both"/>
        <w:rPr>
          <w:rFonts w:ascii="Arial" w:hAnsi="Arial" w:cs="Arial"/>
          <w:bCs/>
          <w:sz w:val="21"/>
          <w:szCs w:val="21"/>
          <w:lang w:val="nl-NL"/>
        </w:rPr>
      </w:pPr>
    </w:p>
    <w:p w14:paraId="2218DB20" w14:textId="77777777" w:rsidR="00B60633" w:rsidRDefault="00B60633">
      <w:pPr>
        <w:spacing w:after="0" w:line="300" w:lineRule="exact"/>
        <w:jc w:val="both"/>
        <w:rPr>
          <w:rFonts w:ascii="Arial" w:hAnsi="Arial" w:cs="Arial"/>
          <w:bCs/>
          <w:sz w:val="21"/>
          <w:szCs w:val="21"/>
          <w:lang w:val="nl-NL"/>
        </w:rPr>
      </w:pPr>
      <w:r w:rsidRPr="00881AF0">
        <w:rPr>
          <w:rFonts w:ascii="Arial" w:hAnsi="Arial" w:cs="Arial"/>
          <w:bCs/>
          <w:sz w:val="21"/>
          <w:szCs w:val="21"/>
          <w:lang w:val="nl-NL"/>
        </w:rPr>
        <w:t xml:space="preserve">De Voorzitter streeft ernaar tijdens de beraadslagingen van het </w:t>
      </w:r>
      <w:r>
        <w:rPr>
          <w:rFonts w:ascii="Arial" w:hAnsi="Arial" w:cs="Arial"/>
          <w:bCs/>
          <w:sz w:val="21"/>
          <w:szCs w:val="21"/>
          <w:lang w:val="nl-NL"/>
        </w:rPr>
        <w:t>Executive Committee</w:t>
      </w:r>
      <w:r w:rsidRPr="00881AF0">
        <w:rPr>
          <w:rFonts w:ascii="Arial" w:hAnsi="Arial" w:cs="Arial"/>
          <w:bCs/>
          <w:sz w:val="21"/>
          <w:szCs w:val="21"/>
          <w:lang w:val="nl-NL"/>
        </w:rPr>
        <w:t xml:space="preserve"> een consensus te bereiken. Indien over een onderwerp geen consensus mogelijk blijkt, kan de Voorzitter ambtshalve de beraadslaging uitstellen of een stemming over dat onderwerp voorstellen. Indien het tot een stemming komt</w:t>
      </w:r>
      <w:r>
        <w:rPr>
          <w:rFonts w:ascii="Arial" w:hAnsi="Arial" w:cs="Arial"/>
          <w:bCs/>
          <w:sz w:val="21"/>
          <w:szCs w:val="21"/>
          <w:lang w:val="nl-NL"/>
        </w:rPr>
        <w:t>,</w:t>
      </w:r>
      <w:r w:rsidRPr="00881AF0">
        <w:rPr>
          <w:rFonts w:ascii="Arial" w:hAnsi="Arial" w:cs="Arial"/>
          <w:bCs/>
          <w:sz w:val="21"/>
          <w:szCs w:val="21"/>
          <w:lang w:val="nl-NL"/>
        </w:rPr>
        <w:t xml:space="preserve"> kunnen de leden van het </w:t>
      </w:r>
      <w:r>
        <w:rPr>
          <w:rFonts w:ascii="Arial" w:hAnsi="Arial" w:cs="Arial"/>
          <w:bCs/>
          <w:sz w:val="21"/>
          <w:szCs w:val="21"/>
          <w:lang w:val="nl-NL"/>
        </w:rPr>
        <w:t>Executive Committee</w:t>
      </w:r>
      <w:r w:rsidRPr="00881AF0">
        <w:rPr>
          <w:rFonts w:ascii="Arial" w:hAnsi="Arial" w:cs="Arial"/>
          <w:bCs/>
          <w:sz w:val="21"/>
          <w:szCs w:val="21"/>
          <w:lang w:val="nl-NL"/>
        </w:rPr>
        <w:t xml:space="preserve"> die tegen het besluit over dat onderwerp hebben gestemd (en zich niet louter hebben onthouden)</w:t>
      </w:r>
      <w:r>
        <w:rPr>
          <w:rFonts w:ascii="Arial" w:hAnsi="Arial" w:cs="Arial"/>
          <w:bCs/>
          <w:sz w:val="21"/>
          <w:szCs w:val="21"/>
          <w:lang w:val="nl-NL"/>
        </w:rPr>
        <w:t xml:space="preserve"> en ten minste één derde van de leden van het Executive Committee uitmaken</w:t>
      </w:r>
      <w:r w:rsidRPr="00881AF0">
        <w:rPr>
          <w:rFonts w:ascii="Arial" w:hAnsi="Arial" w:cs="Arial"/>
          <w:bCs/>
          <w:sz w:val="21"/>
          <w:szCs w:val="21"/>
          <w:lang w:val="nl-NL"/>
        </w:rPr>
        <w:t xml:space="preserve">, middels een kennisgeving die zij binnen drie </w:t>
      </w:r>
      <w:r>
        <w:rPr>
          <w:rFonts w:ascii="Arial" w:hAnsi="Arial" w:cs="Arial"/>
          <w:bCs/>
          <w:sz w:val="21"/>
          <w:szCs w:val="21"/>
          <w:lang w:val="nl-NL"/>
        </w:rPr>
        <w:t>bank</w:t>
      </w:r>
      <w:r w:rsidRPr="00881AF0">
        <w:rPr>
          <w:rFonts w:ascii="Arial" w:hAnsi="Arial" w:cs="Arial"/>
          <w:bCs/>
          <w:sz w:val="21"/>
          <w:szCs w:val="21"/>
          <w:lang w:val="nl-NL"/>
        </w:rPr>
        <w:t xml:space="preserve">werkdagen volgend op de dag van de stemming middels </w:t>
      </w:r>
      <w:r>
        <w:rPr>
          <w:rFonts w:ascii="Arial" w:hAnsi="Arial" w:cs="Arial"/>
          <w:bCs/>
          <w:sz w:val="21"/>
          <w:szCs w:val="21"/>
          <w:lang w:val="nl-NL"/>
        </w:rPr>
        <w:t>gewone of elektronische post</w:t>
      </w:r>
      <w:r w:rsidRPr="00881AF0">
        <w:rPr>
          <w:rFonts w:ascii="Arial" w:hAnsi="Arial" w:cs="Arial"/>
          <w:bCs/>
          <w:sz w:val="21"/>
          <w:szCs w:val="21"/>
          <w:lang w:val="nl-NL"/>
        </w:rPr>
        <w:t xml:space="preserve"> richten aan de Voorzitter, verzoeken om over dat onderwerp een nieuwe vergadering van het </w:t>
      </w:r>
      <w:r>
        <w:rPr>
          <w:rFonts w:ascii="Arial" w:hAnsi="Arial" w:cs="Arial"/>
          <w:bCs/>
          <w:sz w:val="21"/>
          <w:szCs w:val="21"/>
          <w:lang w:val="nl-NL"/>
        </w:rPr>
        <w:t>Executive Committee</w:t>
      </w:r>
      <w:r w:rsidRPr="00881AF0">
        <w:rPr>
          <w:rFonts w:ascii="Arial" w:hAnsi="Arial" w:cs="Arial"/>
          <w:bCs/>
          <w:sz w:val="21"/>
          <w:szCs w:val="21"/>
          <w:lang w:val="nl-NL"/>
        </w:rPr>
        <w:t xml:space="preserve"> bijeen te roepen met het oog op een nieuwe beraadslaging en stemming. De Voorzitter zorgt ervoor dat in dat geval het </w:t>
      </w:r>
      <w:r>
        <w:rPr>
          <w:rFonts w:ascii="Arial" w:hAnsi="Arial" w:cs="Arial"/>
          <w:bCs/>
          <w:sz w:val="21"/>
          <w:szCs w:val="21"/>
          <w:lang w:val="nl-NL"/>
        </w:rPr>
        <w:t>Executive Committee</w:t>
      </w:r>
      <w:r w:rsidRPr="00881AF0">
        <w:rPr>
          <w:rFonts w:ascii="Arial" w:hAnsi="Arial" w:cs="Arial"/>
          <w:bCs/>
          <w:sz w:val="21"/>
          <w:szCs w:val="21"/>
          <w:lang w:val="nl-NL"/>
        </w:rPr>
        <w:t xml:space="preserve"> opnieuw bijeenkomt binnen één maand na de dag van de eerste stemming over het onderwerp waarover een tweede stemming werd gevraagd. </w:t>
      </w:r>
    </w:p>
    <w:p w14:paraId="2218DB21" w14:textId="77777777" w:rsidR="00B60633" w:rsidRDefault="00B60633" w:rsidP="007C022D">
      <w:pPr>
        <w:spacing w:after="0" w:line="300" w:lineRule="exact"/>
        <w:jc w:val="both"/>
        <w:rPr>
          <w:rFonts w:ascii="Arial" w:hAnsi="Arial" w:cs="Arial"/>
          <w:bCs/>
          <w:sz w:val="21"/>
          <w:szCs w:val="21"/>
          <w:lang w:val="nl-NL"/>
        </w:rPr>
      </w:pPr>
    </w:p>
    <w:p w14:paraId="2218DB22" w14:textId="77777777" w:rsidR="00B60633" w:rsidRDefault="00B60633" w:rsidP="007C022D">
      <w:pPr>
        <w:spacing w:after="0" w:line="300" w:lineRule="exact"/>
        <w:jc w:val="both"/>
        <w:rPr>
          <w:rFonts w:ascii="Arial" w:hAnsi="Arial" w:cs="Arial"/>
          <w:bCs/>
          <w:sz w:val="21"/>
          <w:szCs w:val="21"/>
          <w:lang w:val="nl-NL"/>
        </w:rPr>
      </w:pPr>
      <w:r w:rsidRPr="00881AF0">
        <w:rPr>
          <w:rFonts w:ascii="Arial" w:hAnsi="Arial" w:cs="Arial"/>
          <w:bCs/>
          <w:sz w:val="21"/>
          <w:szCs w:val="21"/>
          <w:lang w:val="nl-NL"/>
        </w:rPr>
        <w:t xml:space="preserve">De beslissing die het </w:t>
      </w:r>
      <w:r>
        <w:rPr>
          <w:rFonts w:ascii="Arial" w:hAnsi="Arial" w:cs="Arial"/>
          <w:bCs/>
          <w:sz w:val="21"/>
          <w:szCs w:val="21"/>
          <w:lang w:val="nl-NL"/>
        </w:rPr>
        <w:t>Executive Committee</w:t>
      </w:r>
      <w:r w:rsidRPr="00881AF0">
        <w:rPr>
          <w:rFonts w:ascii="Arial" w:hAnsi="Arial" w:cs="Arial"/>
          <w:bCs/>
          <w:sz w:val="21"/>
          <w:szCs w:val="21"/>
          <w:lang w:val="nl-NL"/>
        </w:rPr>
        <w:t xml:space="preserve"> tijdens de eerste vergadering heeft genomen over het onderwerp waarover een tweede stemming werd gevraagd, wordt opgeschort in afwachting van de tweede vergadering, behoudens indien het </w:t>
      </w:r>
      <w:r>
        <w:rPr>
          <w:rFonts w:ascii="Arial" w:hAnsi="Arial" w:cs="Arial"/>
          <w:bCs/>
          <w:sz w:val="21"/>
          <w:szCs w:val="21"/>
          <w:lang w:val="nl-NL"/>
        </w:rPr>
        <w:t>Executive Committee</w:t>
      </w:r>
      <w:r w:rsidRPr="00881AF0">
        <w:rPr>
          <w:rFonts w:ascii="Arial" w:hAnsi="Arial" w:cs="Arial"/>
          <w:bCs/>
          <w:sz w:val="21"/>
          <w:szCs w:val="21"/>
          <w:lang w:val="nl-NL"/>
        </w:rPr>
        <w:t xml:space="preserve"> beslist dat het opschorten van de beslissing ernstig nadeel toebrengt of kan toebrengen aan de belangen van de </w:t>
      </w:r>
      <w:r>
        <w:rPr>
          <w:rFonts w:ascii="Arial" w:hAnsi="Arial" w:cs="Arial"/>
          <w:bCs/>
          <w:sz w:val="21"/>
          <w:szCs w:val="21"/>
          <w:lang w:val="nl-NL"/>
        </w:rPr>
        <w:t>v</w:t>
      </w:r>
      <w:r w:rsidRPr="00881AF0">
        <w:rPr>
          <w:rFonts w:ascii="Arial" w:hAnsi="Arial" w:cs="Arial"/>
          <w:bCs/>
          <w:sz w:val="21"/>
          <w:szCs w:val="21"/>
          <w:lang w:val="nl-NL"/>
        </w:rPr>
        <w:t xml:space="preserve">ereniging. </w:t>
      </w:r>
    </w:p>
    <w:p w14:paraId="2218DB23" w14:textId="77777777" w:rsidR="00B60633" w:rsidRDefault="00B60633" w:rsidP="007C022D">
      <w:pPr>
        <w:spacing w:after="0" w:line="300" w:lineRule="exact"/>
        <w:jc w:val="both"/>
        <w:rPr>
          <w:rFonts w:ascii="Arial" w:hAnsi="Arial" w:cs="Arial"/>
          <w:bCs/>
          <w:sz w:val="21"/>
          <w:szCs w:val="21"/>
          <w:lang w:val="nl-NL"/>
        </w:rPr>
      </w:pPr>
    </w:p>
    <w:p w14:paraId="2218DB24" w14:textId="77777777" w:rsidR="00B60633" w:rsidRDefault="00B60633" w:rsidP="007C022D">
      <w:pPr>
        <w:spacing w:after="0" w:line="300" w:lineRule="exact"/>
        <w:jc w:val="both"/>
        <w:rPr>
          <w:rFonts w:ascii="Arial" w:hAnsi="Arial" w:cs="Arial"/>
          <w:bCs/>
          <w:sz w:val="21"/>
          <w:szCs w:val="21"/>
          <w:lang w:val="nl-NL"/>
        </w:rPr>
      </w:pPr>
      <w:r w:rsidRPr="00881AF0">
        <w:rPr>
          <w:rFonts w:ascii="Arial" w:hAnsi="Arial" w:cs="Arial"/>
          <w:bCs/>
          <w:sz w:val="21"/>
          <w:szCs w:val="21"/>
          <w:lang w:val="nl-NL"/>
        </w:rPr>
        <w:t xml:space="preserve">Tijdens deze tweede vergadering wordt opnieuw beraadslaagd en gestemd over het onderwerp waarover een tweede stemming werd gevraagd. </w:t>
      </w:r>
    </w:p>
    <w:p w14:paraId="2218DB25" w14:textId="77777777" w:rsidR="00B60633" w:rsidRPr="00881AF0" w:rsidRDefault="00B60633" w:rsidP="007C022D">
      <w:pPr>
        <w:spacing w:after="0" w:line="300" w:lineRule="exact"/>
        <w:jc w:val="both"/>
        <w:rPr>
          <w:rFonts w:ascii="Arial" w:hAnsi="Arial" w:cs="Arial"/>
          <w:bCs/>
          <w:sz w:val="21"/>
          <w:szCs w:val="21"/>
          <w:lang w:val="nl-NL"/>
        </w:rPr>
      </w:pPr>
    </w:p>
    <w:p w14:paraId="2218DB26" w14:textId="77777777" w:rsidR="00B60633" w:rsidRDefault="00B60633" w:rsidP="007C022D">
      <w:pPr>
        <w:spacing w:after="0" w:line="300" w:lineRule="exact"/>
        <w:jc w:val="both"/>
        <w:rPr>
          <w:rFonts w:ascii="Arial" w:hAnsi="Arial" w:cs="Arial"/>
          <w:bCs/>
          <w:sz w:val="21"/>
          <w:szCs w:val="21"/>
          <w:lang w:val="nl-NL"/>
        </w:rPr>
      </w:pPr>
      <w:r w:rsidRPr="001D02C2">
        <w:rPr>
          <w:rFonts w:ascii="Arial" w:hAnsi="Arial" w:cs="Arial"/>
          <w:bCs/>
          <w:sz w:val="21"/>
          <w:szCs w:val="21"/>
          <w:lang w:val="nl-NL"/>
        </w:rPr>
        <w:t>De Voorzitter zorg</w:t>
      </w:r>
      <w:r>
        <w:rPr>
          <w:rFonts w:ascii="Arial" w:hAnsi="Arial" w:cs="Arial"/>
          <w:bCs/>
          <w:sz w:val="21"/>
          <w:szCs w:val="21"/>
          <w:lang w:val="nl-NL"/>
        </w:rPr>
        <w:t>t</w:t>
      </w:r>
      <w:r w:rsidRPr="001D02C2">
        <w:rPr>
          <w:rFonts w:ascii="Arial" w:hAnsi="Arial" w:cs="Arial"/>
          <w:bCs/>
          <w:sz w:val="21"/>
          <w:szCs w:val="21"/>
          <w:lang w:val="nl-NL"/>
        </w:rPr>
        <w:t xml:space="preserve"> ervoor dat notulen worden opgesteld van elke vergadering van </w:t>
      </w:r>
      <w:r>
        <w:rPr>
          <w:rFonts w:ascii="Arial" w:hAnsi="Arial" w:cs="Arial"/>
          <w:bCs/>
          <w:sz w:val="21"/>
          <w:szCs w:val="21"/>
          <w:lang w:val="nl-NL"/>
        </w:rPr>
        <w:t>het Executive Committee</w:t>
      </w:r>
      <w:r w:rsidRPr="001D02C2">
        <w:rPr>
          <w:rFonts w:ascii="Arial" w:hAnsi="Arial" w:cs="Arial"/>
          <w:bCs/>
          <w:sz w:val="21"/>
          <w:szCs w:val="21"/>
          <w:lang w:val="nl-NL"/>
        </w:rPr>
        <w:t>. Alle notulen worden ondertekend door de Voorzitter. De notulen worden bewaard in een notulenregister.</w:t>
      </w:r>
    </w:p>
    <w:p w14:paraId="2218DB27" w14:textId="77777777" w:rsidR="00B60633" w:rsidRPr="001D02C2" w:rsidRDefault="00B60633" w:rsidP="007C022D">
      <w:pPr>
        <w:spacing w:after="0" w:line="300" w:lineRule="exact"/>
        <w:jc w:val="both"/>
        <w:rPr>
          <w:rFonts w:ascii="Arial" w:hAnsi="Arial" w:cs="Arial"/>
          <w:bCs/>
          <w:sz w:val="21"/>
          <w:szCs w:val="21"/>
          <w:lang w:val="nl-NL"/>
        </w:rPr>
      </w:pPr>
    </w:p>
    <w:p w14:paraId="2218DB28"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Het Executive Committee</w:t>
      </w:r>
      <w:r w:rsidRPr="001D02C2">
        <w:rPr>
          <w:rFonts w:ascii="Arial" w:hAnsi="Arial" w:cs="Arial"/>
          <w:bCs/>
          <w:sz w:val="21"/>
          <w:szCs w:val="21"/>
          <w:lang w:val="nl-NL"/>
        </w:rPr>
        <w:t xml:space="preserve"> kan beraadslagen per video- of telefoonconferentie, voor zover alle deelnemers in staat zijn zich uit te drukken en verstaanbaar zijn voor alle andere deelnemers.</w:t>
      </w:r>
    </w:p>
    <w:p w14:paraId="2218DB29" w14:textId="77777777" w:rsidR="00B60633" w:rsidRPr="001D02C2" w:rsidRDefault="00B60633" w:rsidP="007C022D">
      <w:pPr>
        <w:spacing w:after="0" w:line="300" w:lineRule="exact"/>
        <w:jc w:val="both"/>
        <w:rPr>
          <w:rFonts w:ascii="Arial" w:hAnsi="Arial" w:cs="Arial"/>
          <w:bCs/>
          <w:sz w:val="21"/>
          <w:szCs w:val="21"/>
          <w:lang w:val="nl-NL"/>
        </w:rPr>
      </w:pPr>
    </w:p>
    <w:p w14:paraId="2218DB2A" w14:textId="77777777" w:rsidR="00B60633" w:rsidRPr="00A321BB"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E</w:t>
      </w:r>
      <w:r w:rsidRPr="00A321BB">
        <w:rPr>
          <w:rFonts w:ascii="Arial" w:hAnsi="Arial" w:cs="Arial"/>
          <w:bCs/>
          <w:sz w:val="21"/>
          <w:szCs w:val="21"/>
          <w:lang w:val="nl-NL"/>
        </w:rPr>
        <w:t xml:space="preserve">lk </w:t>
      </w:r>
      <w:r>
        <w:rPr>
          <w:rFonts w:ascii="Arial" w:hAnsi="Arial" w:cs="Arial"/>
          <w:bCs/>
          <w:sz w:val="21"/>
          <w:szCs w:val="21"/>
          <w:lang w:val="nl-NL"/>
        </w:rPr>
        <w:t>lid van het Executive Committee</w:t>
      </w:r>
      <w:r w:rsidRPr="00A321BB">
        <w:rPr>
          <w:rFonts w:ascii="Arial" w:hAnsi="Arial" w:cs="Arial"/>
          <w:bCs/>
          <w:sz w:val="21"/>
          <w:szCs w:val="21"/>
          <w:lang w:val="nl-NL"/>
        </w:rPr>
        <w:t xml:space="preserve"> </w:t>
      </w:r>
      <w:r>
        <w:rPr>
          <w:rFonts w:ascii="Arial" w:hAnsi="Arial" w:cs="Arial"/>
          <w:bCs/>
          <w:sz w:val="21"/>
          <w:szCs w:val="21"/>
          <w:lang w:val="nl-NL"/>
        </w:rPr>
        <w:t xml:space="preserve">kan </w:t>
      </w:r>
      <w:r w:rsidRPr="00A321BB">
        <w:rPr>
          <w:rFonts w:ascii="Arial" w:hAnsi="Arial" w:cs="Arial"/>
          <w:bCs/>
          <w:sz w:val="21"/>
          <w:szCs w:val="21"/>
          <w:lang w:val="nl-NL"/>
        </w:rPr>
        <w:t>een volm</w:t>
      </w:r>
      <w:r>
        <w:rPr>
          <w:rFonts w:ascii="Arial" w:hAnsi="Arial" w:cs="Arial"/>
          <w:bCs/>
          <w:sz w:val="21"/>
          <w:szCs w:val="21"/>
          <w:lang w:val="nl-NL"/>
        </w:rPr>
        <w:t xml:space="preserve">acht verstrekken aan een ander lid van het Executive Committee </w:t>
      </w:r>
      <w:r w:rsidRPr="00A321BB">
        <w:rPr>
          <w:rFonts w:ascii="Arial" w:hAnsi="Arial" w:cs="Arial"/>
          <w:bCs/>
          <w:sz w:val="21"/>
          <w:szCs w:val="21"/>
          <w:lang w:val="nl-NL"/>
        </w:rPr>
        <w:t xml:space="preserve">om deel te nemen aan de beraadslaging en de stemming. Een </w:t>
      </w:r>
      <w:r>
        <w:rPr>
          <w:rFonts w:ascii="Arial" w:hAnsi="Arial" w:cs="Arial"/>
          <w:bCs/>
          <w:sz w:val="21"/>
          <w:szCs w:val="21"/>
          <w:lang w:val="nl-NL"/>
        </w:rPr>
        <w:t>lid van het Executive Committee</w:t>
      </w:r>
      <w:r w:rsidRPr="00A321BB">
        <w:rPr>
          <w:rFonts w:ascii="Arial" w:hAnsi="Arial" w:cs="Arial"/>
          <w:bCs/>
          <w:sz w:val="21"/>
          <w:szCs w:val="21"/>
          <w:lang w:val="nl-NL"/>
        </w:rPr>
        <w:t xml:space="preserve"> kan echter niet meer dan </w:t>
      </w:r>
      <w:r>
        <w:rPr>
          <w:rFonts w:ascii="Arial" w:hAnsi="Arial" w:cs="Arial"/>
          <w:bCs/>
          <w:sz w:val="21"/>
          <w:szCs w:val="21"/>
          <w:lang w:val="nl-NL"/>
        </w:rPr>
        <w:t>twee</w:t>
      </w:r>
      <w:r w:rsidRPr="00A321BB">
        <w:rPr>
          <w:rFonts w:ascii="Arial" w:hAnsi="Arial" w:cs="Arial"/>
          <w:bCs/>
          <w:sz w:val="21"/>
          <w:szCs w:val="21"/>
          <w:lang w:val="nl-NL"/>
        </w:rPr>
        <w:t xml:space="preserve"> andere </w:t>
      </w:r>
      <w:r>
        <w:rPr>
          <w:rFonts w:ascii="Arial" w:hAnsi="Arial" w:cs="Arial"/>
          <w:bCs/>
          <w:sz w:val="21"/>
          <w:szCs w:val="21"/>
          <w:lang w:val="nl-NL"/>
        </w:rPr>
        <w:t>leden van het Executive Committee</w:t>
      </w:r>
      <w:r w:rsidRPr="00A321BB">
        <w:rPr>
          <w:rFonts w:ascii="Arial" w:hAnsi="Arial" w:cs="Arial"/>
          <w:bCs/>
          <w:sz w:val="21"/>
          <w:szCs w:val="21"/>
          <w:lang w:val="nl-NL"/>
        </w:rPr>
        <w:t xml:space="preserve"> vertegenwoordigen tijdens een vergadering van </w:t>
      </w:r>
      <w:r>
        <w:rPr>
          <w:rFonts w:ascii="Arial" w:hAnsi="Arial" w:cs="Arial"/>
          <w:bCs/>
          <w:sz w:val="21"/>
          <w:szCs w:val="21"/>
          <w:lang w:val="nl-NL"/>
        </w:rPr>
        <w:t>het Executive Committee</w:t>
      </w:r>
      <w:r w:rsidRPr="00A321BB">
        <w:rPr>
          <w:rFonts w:ascii="Arial" w:hAnsi="Arial" w:cs="Arial"/>
          <w:bCs/>
          <w:sz w:val="21"/>
          <w:szCs w:val="21"/>
          <w:lang w:val="nl-NL"/>
        </w:rPr>
        <w:t xml:space="preserve">. </w:t>
      </w:r>
    </w:p>
    <w:p w14:paraId="2218DB2B" w14:textId="77777777" w:rsidR="00B60633" w:rsidRDefault="00B60633" w:rsidP="007C022D">
      <w:pPr>
        <w:spacing w:after="0" w:line="300" w:lineRule="exact"/>
        <w:jc w:val="both"/>
        <w:rPr>
          <w:rFonts w:ascii="Arial" w:hAnsi="Arial" w:cs="Arial"/>
          <w:bCs/>
          <w:sz w:val="21"/>
          <w:szCs w:val="21"/>
          <w:lang w:val="nl-NL"/>
        </w:rPr>
      </w:pPr>
    </w:p>
    <w:p w14:paraId="2218DB2C" w14:textId="77777777" w:rsidR="00B60633"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W</w:t>
      </w:r>
      <w:r w:rsidRPr="001D02C2">
        <w:rPr>
          <w:rFonts w:ascii="Arial" w:hAnsi="Arial" w:cs="Arial"/>
          <w:bCs/>
          <w:sz w:val="21"/>
          <w:szCs w:val="21"/>
          <w:lang w:val="nl-NL"/>
        </w:rPr>
        <w:t>anneer het belang van de vereniging dat vereis</w:t>
      </w:r>
      <w:r>
        <w:rPr>
          <w:rFonts w:ascii="Arial" w:hAnsi="Arial" w:cs="Arial"/>
          <w:bCs/>
          <w:sz w:val="21"/>
          <w:szCs w:val="21"/>
          <w:lang w:val="nl-NL"/>
        </w:rPr>
        <w:t>t</w:t>
      </w:r>
      <w:r w:rsidRPr="001D02C2">
        <w:rPr>
          <w:rFonts w:ascii="Arial" w:hAnsi="Arial" w:cs="Arial"/>
          <w:bCs/>
          <w:sz w:val="21"/>
          <w:szCs w:val="21"/>
          <w:lang w:val="nl-NL"/>
        </w:rPr>
        <w:t xml:space="preserve">, kunnen de besluiten van </w:t>
      </w:r>
      <w:r>
        <w:rPr>
          <w:rFonts w:ascii="Arial" w:hAnsi="Arial" w:cs="Arial"/>
          <w:bCs/>
          <w:sz w:val="21"/>
          <w:szCs w:val="21"/>
          <w:lang w:val="nl-NL"/>
        </w:rPr>
        <w:t>het Executive Committee</w:t>
      </w:r>
      <w:r w:rsidRPr="001D02C2">
        <w:rPr>
          <w:rFonts w:ascii="Arial" w:hAnsi="Arial" w:cs="Arial"/>
          <w:bCs/>
          <w:sz w:val="21"/>
          <w:szCs w:val="21"/>
          <w:lang w:val="nl-NL"/>
        </w:rPr>
        <w:t xml:space="preserve"> worden genomen bij schriftelijk besluit </w:t>
      </w:r>
      <w:r>
        <w:rPr>
          <w:rFonts w:ascii="Arial" w:hAnsi="Arial" w:cs="Arial"/>
          <w:bCs/>
          <w:sz w:val="21"/>
          <w:szCs w:val="21"/>
          <w:lang w:val="nl-NL"/>
        </w:rPr>
        <w:t xml:space="preserve">door de gewone meerderheid van </w:t>
      </w:r>
      <w:r w:rsidRPr="001D02C2">
        <w:rPr>
          <w:rFonts w:ascii="Arial" w:hAnsi="Arial" w:cs="Arial"/>
          <w:bCs/>
          <w:sz w:val="21"/>
          <w:szCs w:val="21"/>
          <w:lang w:val="nl-NL"/>
        </w:rPr>
        <w:t xml:space="preserve">de </w:t>
      </w:r>
      <w:r>
        <w:rPr>
          <w:rFonts w:ascii="Arial" w:hAnsi="Arial" w:cs="Arial"/>
          <w:bCs/>
          <w:sz w:val="21"/>
          <w:szCs w:val="21"/>
          <w:lang w:val="nl-NL"/>
        </w:rPr>
        <w:t>leden van het Executive Committee</w:t>
      </w:r>
      <w:r w:rsidRPr="001D02C2">
        <w:rPr>
          <w:rFonts w:ascii="Arial" w:hAnsi="Arial" w:cs="Arial"/>
          <w:bCs/>
          <w:sz w:val="21"/>
          <w:szCs w:val="21"/>
          <w:lang w:val="nl-NL"/>
        </w:rPr>
        <w:t xml:space="preserve">. </w:t>
      </w:r>
    </w:p>
    <w:p w14:paraId="2218DB2D" w14:textId="77777777" w:rsidR="00B60633" w:rsidRDefault="00B60633" w:rsidP="007C022D">
      <w:pPr>
        <w:spacing w:after="0" w:line="300" w:lineRule="exact"/>
        <w:jc w:val="both"/>
        <w:rPr>
          <w:rFonts w:ascii="Arial" w:hAnsi="Arial" w:cs="Arial"/>
          <w:bCs/>
          <w:sz w:val="21"/>
          <w:szCs w:val="21"/>
          <w:lang w:val="nl-NL"/>
        </w:rPr>
      </w:pPr>
    </w:p>
    <w:p w14:paraId="2218DB2E" w14:textId="77777777" w:rsidR="00B60633" w:rsidRPr="00E85D7D" w:rsidRDefault="00B60633" w:rsidP="007C022D">
      <w:pPr>
        <w:spacing w:after="0" w:line="300" w:lineRule="exact"/>
        <w:jc w:val="both"/>
        <w:rPr>
          <w:rFonts w:ascii="Arial" w:hAnsi="Arial" w:cs="Arial"/>
          <w:bCs/>
          <w:sz w:val="21"/>
          <w:szCs w:val="21"/>
          <w:lang w:val="nl-NL"/>
        </w:rPr>
      </w:pPr>
      <w:r w:rsidRPr="00E85D7D">
        <w:rPr>
          <w:rFonts w:ascii="Arial" w:hAnsi="Arial" w:cs="Arial"/>
          <w:bCs/>
          <w:sz w:val="21"/>
          <w:szCs w:val="21"/>
          <w:lang w:val="nl-NL"/>
        </w:rPr>
        <w:t>Het Executive Committee geeft kennis van zijn beslissingen aan de Raad van Bestuur. De</w:t>
      </w:r>
      <w:r>
        <w:rPr>
          <w:rFonts w:ascii="Arial" w:hAnsi="Arial" w:cs="Arial"/>
          <w:bCs/>
          <w:sz w:val="21"/>
          <w:szCs w:val="21"/>
          <w:lang w:val="nl-NL"/>
        </w:rPr>
        <w:t xml:space="preserve"> beslissingen van het Executive Committee zijn uitvoerbaar en vereisen geen bekrachtiging door de Raad van Bestuur, met dien verstande dat de</w:t>
      </w:r>
      <w:r w:rsidRPr="00E85D7D">
        <w:rPr>
          <w:rFonts w:ascii="Arial" w:hAnsi="Arial" w:cs="Arial"/>
          <w:bCs/>
          <w:sz w:val="21"/>
          <w:szCs w:val="21"/>
          <w:lang w:val="nl-NL"/>
        </w:rPr>
        <w:t xml:space="preserve"> Raad van Bestuur een beslissing van het Executive Committee </w:t>
      </w:r>
      <w:r>
        <w:rPr>
          <w:rFonts w:ascii="Arial" w:hAnsi="Arial" w:cs="Arial"/>
          <w:bCs/>
          <w:sz w:val="21"/>
          <w:szCs w:val="21"/>
          <w:lang w:val="nl-NL"/>
        </w:rPr>
        <w:t xml:space="preserve">kan </w:t>
      </w:r>
      <w:r w:rsidRPr="00E85D7D">
        <w:rPr>
          <w:rFonts w:ascii="Arial" w:hAnsi="Arial" w:cs="Arial"/>
          <w:bCs/>
          <w:sz w:val="21"/>
          <w:szCs w:val="21"/>
          <w:lang w:val="nl-NL"/>
        </w:rPr>
        <w:t>opschorten of wijzigen.</w:t>
      </w:r>
      <w:r>
        <w:rPr>
          <w:rFonts w:ascii="Arial" w:hAnsi="Arial" w:cs="Arial"/>
          <w:bCs/>
          <w:sz w:val="21"/>
          <w:szCs w:val="21"/>
          <w:lang w:val="nl-NL"/>
        </w:rPr>
        <w:t xml:space="preserve"> Een bestuurder kan bovendien middels een eenvoudig verzoek aan de Voorzitter vragen dat een beslissing van het Executive Committee wordt geagendeerd op de eerstvolgende vergadering van de Raad van Bestuur. </w:t>
      </w:r>
    </w:p>
    <w:p w14:paraId="2218DB2F" w14:textId="77777777" w:rsidR="00B60633" w:rsidRPr="008B78F1" w:rsidRDefault="00B60633" w:rsidP="007C022D">
      <w:pPr>
        <w:spacing w:after="0"/>
        <w:rPr>
          <w:rFonts w:ascii="Arial" w:hAnsi="Arial" w:cs="Arial"/>
          <w:b/>
          <w:bCs/>
          <w:sz w:val="21"/>
          <w:szCs w:val="21"/>
          <w:u w:val="single"/>
        </w:rPr>
      </w:pPr>
    </w:p>
    <w:p w14:paraId="2218DB30" w14:textId="77777777" w:rsidR="00B60633" w:rsidRDefault="00B60633" w:rsidP="007C022D">
      <w:pPr>
        <w:pStyle w:val="ListParagraph"/>
        <w:keepNext/>
        <w:numPr>
          <w:ilvl w:val="0"/>
          <w:numId w:val="12"/>
        </w:numPr>
        <w:spacing w:after="0" w:line="300" w:lineRule="exact"/>
        <w:ind w:hanging="720"/>
        <w:jc w:val="both"/>
        <w:outlineLvl w:val="0"/>
        <w:rPr>
          <w:rFonts w:ascii="Arial" w:hAnsi="Arial" w:cs="Arial"/>
          <w:b/>
          <w:bCs/>
          <w:sz w:val="21"/>
          <w:szCs w:val="21"/>
          <w:u w:val="single"/>
          <w:lang w:val="nl-NL"/>
        </w:rPr>
      </w:pPr>
      <w:r w:rsidRPr="00B65083">
        <w:rPr>
          <w:rFonts w:ascii="Arial" w:hAnsi="Arial" w:cs="Arial"/>
          <w:b/>
          <w:bCs/>
          <w:sz w:val="21"/>
          <w:szCs w:val="21"/>
          <w:u w:val="single"/>
          <w:lang w:val="nl-NL"/>
        </w:rPr>
        <w:t xml:space="preserve">DAGELIJKS BESTUUR </w:t>
      </w:r>
      <w:r>
        <w:rPr>
          <w:rFonts w:ascii="Arial" w:hAnsi="Arial" w:cs="Arial"/>
          <w:b/>
          <w:bCs/>
          <w:sz w:val="21"/>
          <w:szCs w:val="21"/>
          <w:u w:val="single"/>
          <w:lang w:val="nl-NL"/>
        </w:rPr>
        <w:t>–</w:t>
      </w:r>
      <w:r w:rsidRPr="00B65083">
        <w:rPr>
          <w:rFonts w:ascii="Arial" w:hAnsi="Arial" w:cs="Arial"/>
          <w:b/>
          <w:bCs/>
          <w:sz w:val="21"/>
          <w:szCs w:val="21"/>
          <w:u w:val="single"/>
          <w:lang w:val="nl-NL"/>
        </w:rPr>
        <w:t xml:space="preserve"> GEDELEGEERD BESTUURDER </w:t>
      </w:r>
    </w:p>
    <w:p w14:paraId="2218DB31" w14:textId="77777777" w:rsidR="00B60633" w:rsidRPr="00C16D32" w:rsidRDefault="00B60633" w:rsidP="007C022D">
      <w:pPr>
        <w:keepNext/>
        <w:spacing w:after="0" w:line="300" w:lineRule="exact"/>
        <w:jc w:val="both"/>
        <w:outlineLvl w:val="0"/>
        <w:rPr>
          <w:rFonts w:ascii="Arial" w:hAnsi="Arial" w:cs="Arial"/>
          <w:b/>
          <w:bCs/>
          <w:sz w:val="21"/>
          <w:szCs w:val="21"/>
          <w:u w:val="single"/>
          <w:lang w:val="nl-NL"/>
        </w:rPr>
      </w:pPr>
    </w:p>
    <w:p w14:paraId="2218DB32" w14:textId="77777777" w:rsidR="00B60633" w:rsidRPr="00A321BB"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bookmarkStart w:id="31" w:name="_Ref359796213"/>
      <w:r w:rsidRPr="00A321BB">
        <w:rPr>
          <w:rFonts w:ascii="Arial" w:hAnsi="Arial" w:cs="Arial"/>
          <w:b/>
          <w:bCs/>
          <w:sz w:val="21"/>
          <w:szCs w:val="21"/>
          <w:u w:val="single"/>
          <w:lang w:val="nl-NL"/>
        </w:rPr>
        <w:t>Gedelegeerd Bestuurder</w:t>
      </w:r>
      <w:bookmarkEnd w:id="31"/>
      <w:r>
        <w:rPr>
          <w:rFonts w:ascii="Arial" w:hAnsi="Arial" w:cs="Arial"/>
          <w:b/>
          <w:bCs/>
          <w:sz w:val="21"/>
          <w:szCs w:val="21"/>
          <w:u w:val="single"/>
          <w:lang w:val="nl-NL"/>
        </w:rPr>
        <w:t xml:space="preserve"> – Algemeen Directeur</w:t>
      </w:r>
    </w:p>
    <w:p w14:paraId="2218DB33" w14:textId="77777777" w:rsidR="00B60633" w:rsidRPr="00C16D32" w:rsidRDefault="00B60633" w:rsidP="007C022D">
      <w:pPr>
        <w:keepNext/>
        <w:spacing w:after="0" w:line="300" w:lineRule="exact"/>
        <w:jc w:val="both"/>
        <w:outlineLvl w:val="0"/>
        <w:rPr>
          <w:rFonts w:ascii="Arial" w:hAnsi="Arial" w:cs="Arial"/>
          <w:b/>
          <w:bCs/>
          <w:sz w:val="21"/>
          <w:szCs w:val="21"/>
          <w:u w:val="single"/>
          <w:lang w:val="nl-NL"/>
        </w:rPr>
      </w:pPr>
    </w:p>
    <w:p w14:paraId="2218DB34" w14:textId="77777777" w:rsidR="00B60633" w:rsidRDefault="00B60633" w:rsidP="007C022D">
      <w:pPr>
        <w:keepNext/>
        <w:spacing w:after="0" w:line="300" w:lineRule="exact"/>
        <w:jc w:val="both"/>
        <w:rPr>
          <w:rFonts w:ascii="Arial" w:hAnsi="Arial" w:cs="Arial"/>
          <w:bCs/>
          <w:sz w:val="21"/>
          <w:szCs w:val="21"/>
          <w:lang w:val="nl-NL"/>
        </w:rPr>
      </w:pPr>
      <w:r w:rsidRPr="00A321BB">
        <w:rPr>
          <w:rFonts w:ascii="Arial" w:hAnsi="Arial" w:cs="Arial"/>
          <w:bCs/>
          <w:sz w:val="21"/>
          <w:szCs w:val="21"/>
          <w:lang w:val="nl-NL"/>
        </w:rPr>
        <w:t>Het dagelijks bestuur van de vereniging alsook de externe vertegenwoordiging wat betreft dat dagelijks bestuur k</w:t>
      </w:r>
      <w:r>
        <w:rPr>
          <w:rFonts w:ascii="Arial" w:hAnsi="Arial" w:cs="Arial"/>
          <w:bCs/>
          <w:sz w:val="21"/>
          <w:szCs w:val="21"/>
          <w:lang w:val="nl-NL"/>
        </w:rPr>
        <w:t>unnen</w:t>
      </w:r>
      <w:r w:rsidRPr="00A321BB">
        <w:rPr>
          <w:rFonts w:ascii="Arial" w:hAnsi="Arial" w:cs="Arial"/>
          <w:bCs/>
          <w:sz w:val="21"/>
          <w:szCs w:val="21"/>
          <w:lang w:val="nl-NL"/>
        </w:rPr>
        <w:t xml:space="preserve"> worden op</w:t>
      </w:r>
      <w:r>
        <w:rPr>
          <w:rFonts w:ascii="Arial" w:hAnsi="Arial" w:cs="Arial"/>
          <w:bCs/>
          <w:sz w:val="21"/>
          <w:szCs w:val="21"/>
          <w:lang w:val="nl-NL"/>
        </w:rPr>
        <w:t>ge</w:t>
      </w:r>
      <w:r w:rsidRPr="00A321BB">
        <w:rPr>
          <w:rFonts w:ascii="Arial" w:hAnsi="Arial" w:cs="Arial"/>
          <w:bCs/>
          <w:sz w:val="21"/>
          <w:szCs w:val="21"/>
          <w:lang w:val="nl-NL"/>
        </w:rPr>
        <w:t xml:space="preserve">dragen aan </w:t>
      </w:r>
      <w:r>
        <w:rPr>
          <w:rFonts w:ascii="Arial" w:hAnsi="Arial" w:cs="Arial"/>
          <w:bCs/>
          <w:sz w:val="21"/>
          <w:szCs w:val="21"/>
          <w:lang w:val="nl-NL"/>
        </w:rPr>
        <w:t xml:space="preserve">een </w:t>
      </w:r>
      <w:r w:rsidRPr="00A321BB">
        <w:rPr>
          <w:rFonts w:ascii="Arial" w:hAnsi="Arial" w:cs="Arial"/>
          <w:bCs/>
          <w:sz w:val="21"/>
          <w:szCs w:val="21"/>
          <w:lang w:val="nl-NL"/>
        </w:rPr>
        <w:t>natuurlijk</w:t>
      </w:r>
      <w:r>
        <w:rPr>
          <w:rFonts w:ascii="Arial" w:hAnsi="Arial" w:cs="Arial"/>
          <w:bCs/>
          <w:sz w:val="21"/>
          <w:szCs w:val="21"/>
          <w:lang w:val="nl-NL"/>
        </w:rPr>
        <w:t>e</w:t>
      </w:r>
      <w:r w:rsidRPr="00A321BB">
        <w:rPr>
          <w:rFonts w:ascii="Arial" w:hAnsi="Arial" w:cs="Arial"/>
          <w:bCs/>
          <w:sz w:val="21"/>
          <w:szCs w:val="21"/>
          <w:lang w:val="nl-NL"/>
        </w:rPr>
        <w:t xml:space="preserve"> of rechtsperso</w:t>
      </w:r>
      <w:r>
        <w:rPr>
          <w:rFonts w:ascii="Arial" w:hAnsi="Arial" w:cs="Arial"/>
          <w:bCs/>
          <w:sz w:val="21"/>
          <w:szCs w:val="21"/>
          <w:lang w:val="nl-NL"/>
        </w:rPr>
        <w:t>on</w:t>
      </w:r>
      <w:r w:rsidRPr="00A321BB">
        <w:rPr>
          <w:rFonts w:ascii="Arial" w:hAnsi="Arial" w:cs="Arial"/>
          <w:bCs/>
          <w:sz w:val="21"/>
          <w:szCs w:val="21"/>
          <w:lang w:val="nl-NL"/>
        </w:rPr>
        <w:t xml:space="preserve"> die al dan niet lid </w:t>
      </w:r>
      <w:r>
        <w:rPr>
          <w:rFonts w:ascii="Arial" w:hAnsi="Arial" w:cs="Arial"/>
          <w:bCs/>
          <w:sz w:val="21"/>
          <w:szCs w:val="21"/>
          <w:lang w:val="nl-NL"/>
        </w:rPr>
        <w:t xml:space="preserve">is </w:t>
      </w:r>
      <w:r w:rsidRPr="00A321BB">
        <w:rPr>
          <w:rFonts w:ascii="Arial" w:hAnsi="Arial" w:cs="Arial"/>
          <w:bCs/>
          <w:sz w:val="21"/>
          <w:szCs w:val="21"/>
          <w:lang w:val="nl-NL"/>
        </w:rPr>
        <w:t xml:space="preserve">van de Raad van Bestuur of lid </w:t>
      </w:r>
      <w:r>
        <w:rPr>
          <w:rFonts w:ascii="Arial" w:hAnsi="Arial" w:cs="Arial"/>
          <w:bCs/>
          <w:sz w:val="21"/>
          <w:szCs w:val="21"/>
          <w:lang w:val="nl-NL"/>
        </w:rPr>
        <w:t xml:space="preserve">is </w:t>
      </w:r>
      <w:r w:rsidRPr="00A321BB">
        <w:rPr>
          <w:rFonts w:ascii="Arial" w:hAnsi="Arial" w:cs="Arial"/>
          <w:bCs/>
          <w:sz w:val="21"/>
          <w:szCs w:val="21"/>
          <w:lang w:val="nl-NL"/>
        </w:rPr>
        <w:t xml:space="preserve">van de vereniging. Deze persoon </w:t>
      </w:r>
      <w:r>
        <w:rPr>
          <w:rFonts w:ascii="Arial" w:hAnsi="Arial" w:cs="Arial"/>
          <w:bCs/>
          <w:sz w:val="21"/>
          <w:szCs w:val="21"/>
          <w:lang w:val="nl-NL"/>
        </w:rPr>
        <w:t>draagt de titel</w:t>
      </w:r>
      <w:r w:rsidRPr="00A321BB">
        <w:rPr>
          <w:rFonts w:ascii="Arial" w:hAnsi="Arial" w:cs="Arial"/>
          <w:bCs/>
          <w:sz w:val="21"/>
          <w:szCs w:val="21"/>
          <w:lang w:val="nl-NL"/>
        </w:rPr>
        <w:t xml:space="preserve"> “Gedelegeerd Bestuurder”</w:t>
      </w:r>
      <w:r>
        <w:rPr>
          <w:rFonts w:ascii="Arial" w:hAnsi="Arial" w:cs="Arial"/>
          <w:bCs/>
          <w:sz w:val="21"/>
          <w:szCs w:val="21"/>
          <w:lang w:val="nl-NL"/>
        </w:rPr>
        <w:t xml:space="preserve"> als deze tevens bestuurder is, of “Algemeen Directeur” als deze geen bestuurder is.</w:t>
      </w:r>
    </w:p>
    <w:p w14:paraId="2218DB35" w14:textId="77777777" w:rsidR="00B60633" w:rsidRDefault="00B60633" w:rsidP="007C022D">
      <w:pPr>
        <w:spacing w:after="0" w:line="300" w:lineRule="exact"/>
        <w:jc w:val="both"/>
        <w:rPr>
          <w:rFonts w:ascii="Arial" w:hAnsi="Arial" w:cs="Arial"/>
          <w:bCs/>
          <w:sz w:val="21"/>
          <w:szCs w:val="21"/>
          <w:lang w:val="nl-NL"/>
        </w:rPr>
      </w:pPr>
    </w:p>
    <w:p w14:paraId="2218DB36" w14:textId="77777777" w:rsidR="00B60633" w:rsidRDefault="00B60633" w:rsidP="007C022D">
      <w:pPr>
        <w:spacing w:after="0" w:line="300" w:lineRule="exact"/>
        <w:jc w:val="both"/>
        <w:rPr>
          <w:rFonts w:ascii="Arial" w:hAnsi="Arial" w:cs="Arial"/>
          <w:bCs/>
          <w:sz w:val="21"/>
          <w:szCs w:val="21"/>
          <w:lang w:val="nl-NL"/>
        </w:rPr>
      </w:pPr>
      <w:r w:rsidRPr="000B52A8">
        <w:rPr>
          <w:rFonts w:ascii="Arial" w:hAnsi="Arial" w:cs="Arial"/>
          <w:bCs/>
          <w:sz w:val="21"/>
          <w:szCs w:val="21"/>
          <w:lang w:val="nl-NL"/>
        </w:rPr>
        <w:t xml:space="preserve">De </w:t>
      </w:r>
      <w:r>
        <w:rPr>
          <w:rFonts w:ascii="Arial" w:hAnsi="Arial" w:cs="Arial"/>
          <w:bCs/>
          <w:sz w:val="21"/>
          <w:szCs w:val="21"/>
          <w:lang w:val="nl-NL"/>
        </w:rPr>
        <w:t>Raad van Bestuur</w:t>
      </w:r>
      <w:r w:rsidRPr="007A4D07">
        <w:rPr>
          <w:rFonts w:ascii="Arial" w:hAnsi="Arial" w:cs="Arial"/>
          <w:bCs/>
          <w:sz w:val="21"/>
          <w:szCs w:val="21"/>
          <w:lang w:val="nl-NL"/>
        </w:rPr>
        <w:t xml:space="preserve"> benoemt de Gedelegeerd Bestuurder</w:t>
      </w:r>
      <w:r>
        <w:rPr>
          <w:rFonts w:ascii="Arial" w:hAnsi="Arial" w:cs="Arial"/>
          <w:bCs/>
          <w:sz w:val="21"/>
          <w:szCs w:val="21"/>
          <w:lang w:val="nl-NL"/>
        </w:rPr>
        <w:t xml:space="preserve"> of de Algemeen Directeur</w:t>
      </w:r>
      <w:r w:rsidRPr="007A4D07">
        <w:rPr>
          <w:rFonts w:ascii="Arial" w:hAnsi="Arial" w:cs="Arial"/>
          <w:bCs/>
          <w:sz w:val="21"/>
          <w:szCs w:val="21"/>
          <w:lang w:val="nl-NL"/>
        </w:rPr>
        <w:t xml:space="preserve">. </w:t>
      </w:r>
      <w:r w:rsidRPr="00A321BB">
        <w:rPr>
          <w:rFonts w:ascii="Arial" w:hAnsi="Arial" w:cs="Arial"/>
          <w:bCs/>
          <w:sz w:val="21"/>
          <w:szCs w:val="21"/>
          <w:lang w:val="nl-NL"/>
        </w:rPr>
        <w:t xml:space="preserve">De benoeming van de Gedelegeerd Bestuurder </w:t>
      </w:r>
      <w:r>
        <w:rPr>
          <w:rFonts w:ascii="Arial" w:hAnsi="Arial" w:cs="Arial"/>
          <w:bCs/>
          <w:sz w:val="21"/>
          <w:szCs w:val="21"/>
          <w:lang w:val="nl-NL"/>
        </w:rPr>
        <w:t xml:space="preserve">of de Algemeen Directeur </w:t>
      </w:r>
      <w:r w:rsidRPr="00A321BB">
        <w:rPr>
          <w:rFonts w:ascii="Arial" w:hAnsi="Arial" w:cs="Arial"/>
          <w:bCs/>
          <w:sz w:val="21"/>
          <w:szCs w:val="21"/>
          <w:lang w:val="nl-NL"/>
        </w:rPr>
        <w:t xml:space="preserve">is voor onbepaalde duur. De Gedelegeerd Bestuurder </w:t>
      </w:r>
      <w:r>
        <w:rPr>
          <w:rFonts w:ascii="Arial" w:hAnsi="Arial" w:cs="Arial"/>
          <w:bCs/>
          <w:sz w:val="21"/>
          <w:szCs w:val="21"/>
          <w:lang w:val="nl-NL"/>
        </w:rPr>
        <w:t>of de Algemeen Directeur kan</w:t>
      </w:r>
      <w:r w:rsidRPr="00A321BB">
        <w:rPr>
          <w:rFonts w:ascii="Arial" w:hAnsi="Arial" w:cs="Arial"/>
          <w:bCs/>
          <w:sz w:val="21"/>
          <w:szCs w:val="21"/>
          <w:lang w:val="nl-NL"/>
        </w:rPr>
        <w:t xml:space="preserve"> te allen tijde worden ontslagen door de </w:t>
      </w:r>
      <w:r>
        <w:rPr>
          <w:rFonts w:ascii="Arial" w:hAnsi="Arial" w:cs="Arial"/>
          <w:bCs/>
          <w:sz w:val="21"/>
          <w:szCs w:val="21"/>
          <w:lang w:val="nl-NL"/>
        </w:rPr>
        <w:lastRenderedPageBreak/>
        <w:t xml:space="preserve">Raad van Bestuur </w:t>
      </w:r>
      <w:r w:rsidRPr="00A321BB">
        <w:rPr>
          <w:rFonts w:ascii="Arial" w:hAnsi="Arial" w:cs="Arial"/>
          <w:bCs/>
          <w:sz w:val="21"/>
          <w:szCs w:val="21"/>
          <w:lang w:val="nl-NL"/>
        </w:rPr>
        <w:t xml:space="preserve">en dit zonder enige motivering verschuldigd te zijn. </w:t>
      </w:r>
      <w:r>
        <w:rPr>
          <w:rFonts w:ascii="Arial" w:hAnsi="Arial" w:cs="Arial"/>
          <w:bCs/>
          <w:sz w:val="21"/>
          <w:szCs w:val="21"/>
          <w:lang w:val="nl-NL"/>
        </w:rPr>
        <w:t xml:space="preserve">Vanaf dat moment </w:t>
      </w:r>
      <w:r w:rsidRPr="00D9233C">
        <w:rPr>
          <w:rFonts w:ascii="Arial" w:hAnsi="Arial" w:cs="Arial"/>
          <w:sz w:val="21"/>
          <w:szCs w:val="21"/>
        </w:rPr>
        <w:t xml:space="preserve">wordt </w:t>
      </w:r>
      <w:r>
        <w:rPr>
          <w:rFonts w:ascii="Arial" w:hAnsi="Arial" w:cs="Arial"/>
          <w:sz w:val="21"/>
          <w:szCs w:val="21"/>
        </w:rPr>
        <w:t xml:space="preserve">de Gedelegeerd Bestuurder </w:t>
      </w:r>
      <w:r w:rsidRPr="00D9233C">
        <w:rPr>
          <w:rFonts w:ascii="Arial" w:hAnsi="Arial" w:cs="Arial"/>
          <w:sz w:val="21"/>
          <w:szCs w:val="21"/>
        </w:rPr>
        <w:t xml:space="preserve">van rechtswege en met onmiddellijke ingang </w:t>
      </w:r>
      <w:r>
        <w:rPr>
          <w:rFonts w:ascii="Arial" w:hAnsi="Arial" w:cs="Arial"/>
          <w:sz w:val="21"/>
          <w:szCs w:val="21"/>
        </w:rPr>
        <w:t xml:space="preserve">eveneens in zijn hoedanigheid van bestuurder </w:t>
      </w:r>
      <w:r w:rsidRPr="00D9233C">
        <w:rPr>
          <w:rFonts w:ascii="Arial" w:hAnsi="Arial" w:cs="Arial"/>
          <w:sz w:val="21"/>
          <w:szCs w:val="21"/>
        </w:rPr>
        <w:t xml:space="preserve">als ontslagnemend beschouwd en maakt </w:t>
      </w:r>
      <w:r>
        <w:rPr>
          <w:rFonts w:ascii="Arial" w:hAnsi="Arial" w:cs="Arial"/>
          <w:sz w:val="21"/>
          <w:szCs w:val="21"/>
        </w:rPr>
        <w:t xml:space="preserve">deze </w:t>
      </w:r>
      <w:r w:rsidRPr="00D9233C">
        <w:rPr>
          <w:rFonts w:ascii="Arial" w:hAnsi="Arial" w:cs="Arial"/>
          <w:sz w:val="21"/>
          <w:szCs w:val="21"/>
        </w:rPr>
        <w:t>niet langer deel uit van de Raad van Bestuur</w:t>
      </w:r>
      <w:r>
        <w:rPr>
          <w:rFonts w:ascii="Arial" w:hAnsi="Arial" w:cs="Arial"/>
          <w:sz w:val="21"/>
          <w:szCs w:val="21"/>
        </w:rPr>
        <w:t>.</w:t>
      </w:r>
    </w:p>
    <w:p w14:paraId="2218DB37" w14:textId="77777777" w:rsidR="00B60633" w:rsidRPr="00A321BB" w:rsidRDefault="00B60633" w:rsidP="007C022D">
      <w:pPr>
        <w:spacing w:after="0" w:line="300" w:lineRule="exact"/>
        <w:jc w:val="both"/>
        <w:rPr>
          <w:rFonts w:ascii="Arial" w:hAnsi="Arial" w:cs="Arial"/>
          <w:bCs/>
          <w:sz w:val="21"/>
          <w:szCs w:val="21"/>
          <w:lang w:val="nl-NL"/>
        </w:rPr>
      </w:pPr>
    </w:p>
    <w:p w14:paraId="2218DB38" w14:textId="77777777" w:rsidR="00B60633" w:rsidRDefault="00B60633" w:rsidP="007C022D">
      <w:pPr>
        <w:spacing w:after="0" w:line="300" w:lineRule="exact"/>
        <w:jc w:val="both"/>
        <w:rPr>
          <w:rFonts w:ascii="Arial" w:hAnsi="Arial" w:cs="Arial"/>
          <w:sz w:val="21"/>
          <w:szCs w:val="21"/>
          <w:lang w:val="nl-NL"/>
        </w:rPr>
      </w:pPr>
      <w:r w:rsidRPr="00A321BB">
        <w:rPr>
          <w:rFonts w:ascii="Arial" w:hAnsi="Arial" w:cs="Arial"/>
          <w:sz w:val="21"/>
          <w:szCs w:val="21"/>
          <w:lang w:val="nl-NL"/>
        </w:rPr>
        <w:t>De Gedelegeerd Bestuurder</w:t>
      </w:r>
      <w:r>
        <w:rPr>
          <w:rFonts w:ascii="Arial" w:hAnsi="Arial" w:cs="Arial"/>
          <w:sz w:val="21"/>
          <w:szCs w:val="21"/>
          <w:lang w:val="nl-NL"/>
        </w:rPr>
        <w:t xml:space="preserve"> of de Algemeen Directeur is </w:t>
      </w:r>
      <w:r w:rsidRPr="00A321BB">
        <w:rPr>
          <w:rFonts w:ascii="Arial" w:hAnsi="Arial" w:cs="Arial"/>
          <w:sz w:val="21"/>
          <w:szCs w:val="21"/>
          <w:lang w:val="nl-NL"/>
        </w:rPr>
        <w:t xml:space="preserve">belast met het dagelijks bestuur van de vereniging, </w:t>
      </w:r>
      <w:r w:rsidRPr="00A321BB">
        <w:rPr>
          <w:rFonts w:ascii="Arial" w:hAnsi="Arial" w:cs="Arial"/>
          <w:sz w:val="21"/>
          <w:szCs w:val="21"/>
        </w:rPr>
        <w:t>de leiding</w:t>
      </w:r>
      <w:r w:rsidRPr="00A321BB">
        <w:rPr>
          <w:rFonts w:ascii="Arial" w:hAnsi="Arial" w:cs="Arial"/>
          <w:sz w:val="21"/>
          <w:szCs w:val="21"/>
          <w:lang w:val="nl-NL"/>
        </w:rPr>
        <w:t xml:space="preserve"> en het bestuur van het secretariaat en het vervullen van alle andere taken die de</w:t>
      </w:r>
      <w:r w:rsidRPr="00A321BB">
        <w:rPr>
          <w:rFonts w:ascii="Arial" w:hAnsi="Arial" w:cs="Arial"/>
          <w:bCs/>
          <w:sz w:val="21"/>
          <w:szCs w:val="21"/>
          <w:lang w:val="nl-NL"/>
        </w:rPr>
        <w:t xml:space="preserve"> statuten</w:t>
      </w:r>
      <w:r>
        <w:rPr>
          <w:rFonts w:ascii="Arial" w:hAnsi="Arial" w:cs="Arial"/>
          <w:bCs/>
          <w:sz w:val="21"/>
          <w:szCs w:val="21"/>
          <w:lang w:val="nl-NL"/>
        </w:rPr>
        <w:t xml:space="preserve"> of </w:t>
      </w:r>
      <w:r w:rsidRPr="001C66B2">
        <w:rPr>
          <w:rFonts w:ascii="Arial" w:hAnsi="Arial" w:cs="Arial"/>
          <w:bCs/>
          <w:sz w:val="21"/>
          <w:szCs w:val="21"/>
          <w:lang w:val="nl-NL"/>
        </w:rPr>
        <w:t>enig intern reglement aan</w:t>
      </w:r>
      <w:r w:rsidRPr="00A321BB">
        <w:rPr>
          <w:rFonts w:ascii="Arial" w:hAnsi="Arial" w:cs="Arial"/>
          <w:bCs/>
          <w:sz w:val="21"/>
          <w:szCs w:val="21"/>
          <w:lang w:val="nl-NL"/>
        </w:rPr>
        <w:t xml:space="preserve"> </w:t>
      </w:r>
      <w:r>
        <w:rPr>
          <w:rFonts w:ascii="Arial" w:hAnsi="Arial" w:cs="Arial"/>
          <w:bCs/>
          <w:sz w:val="21"/>
          <w:szCs w:val="21"/>
          <w:lang w:val="nl-NL"/>
        </w:rPr>
        <w:t>hen</w:t>
      </w:r>
      <w:r w:rsidRPr="00A321BB">
        <w:rPr>
          <w:rFonts w:ascii="Arial" w:hAnsi="Arial" w:cs="Arial"/>
          <w:bCs/>
          <w:sz w:val="21"/>
          <w:szCs w:val="21"/>
          <w:lang w:val="nl-NL"/>
        </w:rPr>
        <w:t xml:space="preserve"> toewij</w:t>
      </w:r>
      <w:r>
        <w:rPr>
          <w:rFonts w:ascii="Arial" w:hAnsi="Arial" w:cs="Arial"/>
          <w:bCs/>
          <w:sz w:val="21"/>
          <w:szCs w:val="21"/>
          <w:lang w:val="nl-NL"/>
        </w:rPr>
        <w:t xml:space="preserve">zen </w:t>
      </w:r>
      <w:r w:rsidRPr="00A321BB">
        <w:rPr>
          <w:rFonts w:ascii="Arial" w:hAnsi="Arial" w:cs="Arial"/>
          <w:bCs/>
          <w:sz w:val="21"/>
          <w:szCs w:val="21"/>
          <w:lang w:val="nl-NL"/>
        </w:rPr>
        <w:t xml:space="preserve">of die </w:t>
      </w:r>
      <w:r w:rsidRPr="00EA127E">
        <w:rPr>
          <w:rFonts w:ascii="Arial" w:hAnsi="Arial" w:cs="Arial"/>
          <w:bCs/>
          <w:sz w:val="21"/>
          <w:szCs w:val="21"/>
          <w:lang w:val="nl-NL"/>
        </w:rPr>
        <w:t>aan de Gedelegeerd Bestuurder</w:t>
      </w:r>
      <w:r>
        <w:rPr>
          <w:rFonts w:ascii="Arial" w:hAnsi="Arial" w:cs="Arial"/>
          <w:bCs/>
          <w:sz w:val="21"/>
          <w:szCs w:val="21"/>
          <w:lang w:val="nl-NL"/>
        </w:rPr>
        <w:t xml:space="preserve"> of de Algemeen Directeur </w:t>
      </w:r>
      <w:r w:rsidRPr="00A321BB">
        <w:rPr>
          <w:rFonts w:ascii="Arial" w:hAnsi="Arial" w:cs="Arial"/>
          <w:bCs/>
          <w:sz w:val="21"/>
          <w:szCs w:val="21"/>
          <w:lang w:val="nl-NL"/>
        </w:rPr>
        <w:t>worden opgedragen door de Raad van Bestuur</w:t>
      </w:r>
      <w:r w:rsidRPr="00A321BB">
        <w:rPr>
          <w:rFonts w:ascii="Arial" w:hAnsi="Arial" w:cs="Arial"/>
          <w:sz w:val="21"/>
          <w:szCs w:val="21"/>
          <w:lang w:val="nl-NL"/>
        </w:rPr>
        <w:t>. De Gedelegeerd Bestuurder</w:t>
      </w:r>
      <w:r>
        <w:rPr>
          <w:rFonts w:ascii="Arial" w:hAnsi="Arial" w:cs="Arial"/>
          <w:sz w:val="21"/>
          <w:szCs w:val="21"/>
          <w:lang w:val="nl-NL"/>
        </w:rPr>
        <w:t xml:space="preserve"> </w:t>
      </w:r>
      <w:r>
        <w:rPr>
          <w:rFonts w:ascii="Arial" w:hAnsi="Arial" w:cs="Arial"/>
          <w:bCs/>
          <w:sz w:val="21"/>
          <w:szCs w:val="21"/>
          <w:lang w:val="nl-NL"/>
        </w:rPr>
        <w:t>of</w:t>
      </w:r>
      <w:r w:rsidRPr="0092021E">
        <w:rPr>
          <w:rFonts w:ascii="Arial" w:hAnsi="Arial" w:cs="Arial"/>
          <w:bCs/>
          <w:sz w:val="21"/>
          <w:szCs w:val="21"/>
          <w:lang w:val="nl-NL"/>
        </w:rPr>
        <w:t xml:space="preserve"> de Algemeen Directeur </w:t>
      </w:r>
      <w:r w:rsidRPr="00A321BB">
        <w:rPr>
          <w:rFonts w:ascii="Arial" w:hAnsi="Arial" w:cs="Arial"/>
          <w:sz w:val="21"/>
          <w:szCs w:val="21"/>
          <w:lang w:val="nl-NL"/>
        </w:rPr>
        <w:t>vertegenwoordig</w:t>
      </w:r>
      <w:r>
        <w:rPr>
          <w:rFonts w:ascii="Arial" w:hAnsi="Arial" w:cs="Arial"/>
          <w:sz w:val="21"/>
          <w:szCs w:val="21"/>
          <w:lang w:val="nl-NL"/>
        </w:rPr>
        <w:t xml:space="preserve">en </w:t>
      </w:r>
      <w:r w:rsidRPr="00A321BB">
        <w:rPr>
          <w:rFonts w:ascii="Arial" w:hAnsi="Arial" w:cs="Arial"/>
          <w:sz w:val="21"/>
          <w:szCs w:val="21"/>
          <w:lang w:val="nl-NL"/>
        </w:rPr>
        <w:t xml:space="preserve">de vereniging overeenkomstig de bevoegdheden die </w:t>
      </w:r>
      <w:r>
        <w:rPr>
          <w:rFonts w:ascii="Arial" w:hAnsi="Arial" w:cs="Arial"/>
          <w:sz w:val="21"/>
          <w:szCs w:val="21"/>
          <w:lang w:val="nl-NL"/>
        </w:rPr>
        <w:t>hen</w:t>
      </w:r>
      <w:r w:rsidRPr="00A321BB">
        <w:rPr>
          <w:rFonts w:ascii="Arial" w:hAnsi="Arial" w:cs="Arial"/>
          <w:sz w:val="21"/>
          <w:szCs w:val="21"/>
          <w:lang w:val="nl-NL"/>
        </w:rPr>
        <w:t xml:space="preserve"> door </w:t>
      </w:r>
      <w:r>
        <w:rPr>
          <w:rFonts w:ascii="Arial" w:hAnsi="Arial" w:cs="Arial"/>
          <w:sz w:val="21"/>
          <w:szCs w:val="21"/>
          <w:lang w:val="nl-NL"/>
        </w:rPr>
        <w:t xml:space="preserve">de statuten of door </w:t>
      </w:r>
      <w:r w:rsidRPr="00A321BB">
        <w:rPr>
          <w:rFonts w:ascii="Arial" w:hAnsi="Arial" w:cs="Arial"/>
          <w:sz w:val="21"/>
          <w:szCs w:val="21"/>
          <w:lang w:val="nl-NL"/>
        </w:rPr>
        <w:t xml:space="preserve">de Raad van Bestuur zijn verleend. </w:t>
      </w:r>
    </w:p>
    <w:p w14:paraId="2218DB39" w14:textId="77777777" w:rsidR="00B60633" w:rsidRDefault="00B60633">
      <w:pPr>
        <w:spacing w:after="0" w:line="300" w:lineRule="exact"/>
        <w:jc w:val="both"/>
        <w:rPr>
          <w:rFonts w:ascii="Arial" w:hAnsi="Arial" w:cs="Arial"/>
          <w:sz w:val="21"/>
          <w:szCs w:val="21"/>
          <w:lang w:val="nl-NL"/>
        </w:rPr>
      </w:pPr>
    </w:p>
    <w:p w14:paraId="2218DB3A" w14:textId="77777777" w:rsidR="00B60633" w:rsidRPr="00A321BB" w:rsidRDefault="00B60633" w:rsidP="007C022D">
      <w:pPr>
        <w:pStyle w:val="ListParagraph"/>
        <w:numPr>
          <w:ilvl w:val="0"/>
          <w:numId w:val="12"/>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AANSPRAKELIJKHEID VAN DE BESTUURDERS EN </w:t>
      </w:r>
      <w:r>
        <w:rPr>
          <w:rFonts w:ascii="Arial" w:hAnsi="Arial" w:cs="Arial"/>
          <w:b/>
          <w:bCs/>
          <w:sz w:val="21"/>
          <w:szCs w:val="21"/>
          <w:u w:val="single"/>
          <w:lang w:val="nl-NL"/>
        </w:rPr>
        <w:t>PERSONEN GELAST MET HET DAGELIJKS BESTUUR</w:t>
      </w:r>
    </w:p>
    <w:p w14:paraId="2218DB3B" w14:textId="77777777" w:rsidR="00B60633" w:rsidRDefault="00B60633" w:rsidP="007C022D">
      <w:pPr>
        <w:spacing w:after="0" w:line="300" w:lineRule="exact"/>
        <w:jc w:val="both"/>
        <w:rPr>
          <w:rFonts w:ascii="Arial" w:hAnsi="Arial" w:cs="Arial"/>
          <w:bCs/>
          <w:sz w:val="21"/>
          <w:szCs w:val="21"/>
          <w:lang w:val="nl-NL"/>
        </w:rPr>
      </w:pPr>
    </w:p>
    <w:p w14:paraId="2218DB3C" w14:textId="77777777" w:rsidR="00B60633" w:rsidRPr="00881AF0"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Pr>
          <w:rFonts w:ascii="Arial" w:hAnsi="Arial" w:cs="Arial"/>
          <w:b/>
          <w:bCs/>
          <w:sz w:val="21"/>
          <w:szCs w:val="21"/>
          <w:u w:val="single"/>
          <w:lang w:val="nl-NL"/>
        </w:rPr>
        <w:t>Geen persoonlijke aansprakelijkheid</w:t>
      </w:r>
      <w:r w:rsidRPr="00881AF0">
        <w:rPr>
          <w:rFonts w:ascii="Arial" w:hAnsi="Arial" w:cs="Arial"/>
          <w:b/>
          <w:bCs/>
          <w:sz w:val="21"/>
          <w:szCs w:val="21"/>
          <w:u w:val="single"/>
          <w:lang w:val="nl-NL"/>
        </w:rPr>
        <w:t xml:space="preserve"> </w:t>
      </w:r>
    </w:p>
    <w:p w14:paraId="2218DB3D" w14:textId="77777777" w:rsidR="00B60633" w:rsidRPr="00A321BB" w:rsidRDefault="00B60633" w:rsidP="007C022D">
      <w:pPr>
        <w:spacing w:after="0" w:line="300" w:lineRule="exact"/>
        <w:jc w:val="both"/>
        <w:rPr>
          <w:rFonts w:ascii="Arial" w:hAnsi="Arial" w:cs="Arial"/>
          <w:bCs/>
          <w:sz w:val="21"/>
          <w:szCs w:val="21"/>
          <w:lang w:val="nl-NL"/>
        </w:rPr>
      </w:pPr>
    </w:p>
    <w:p w14:paraId="2218DB3E"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bestuurders </w:t>
      </w:r>
      <w:r>
        <w:rPr>
          <w:rFonts w:ascii="Arial" w:hAnsi="Arial" w:cs="Arial"/>
          <w:bCs/>
          <w:sz w:val="21"/>
          <w:szCs w:val="21"/>
          <w:lang w:val="nl-NL"/>
        </w:rPr>
        <w:t>en de Gedelegeerd Bestuurder of de Algemeen Directeur</w:t>
      </w:r>
      <w:r w:rsidRPr="00A321BB">
        <w:rPr>
          <w:rFonts w:ascii="Arial" w:hAnsi="Arial" w:cs="Arial"/>
          <w:bCs/>
          <w:sz w:val="21"/>
          <w:szCs w:val="21"/>
          <w:lang w:val="nl-NL"/>
        </w:rPr>
        <w:t xml:space="preserve"> zijn niet persoonlijk verbonden door de verbintenissen </w:t>
      </w:r>
      <w:r>
        <w:rPr>
          <w:rFonts w:ascii="Arial" w:hAnsi="Arial" w:cs="Arial"/>
          <w:bCs/>
          <w:sz w:val="21"/>
          <w:szCs w:val="21"/>
          <w:lang w:val="nl-NL"/>
        </w:rPr>
        <w:t xml:space="preserve">en handelingen </w:t>
      </w:r>
      <w:r w:rsidRPr="00A321BB">
        <w:rPr>
          <w:rFonts w:ascii="Arial" w:hAnsi="Arial" w:cs="Arial"/>
          <w:bCs/>
          <w:sz w:val="21"/>
          <w:szCs w:val="21"/>
          <w:lang w:val="nl-NL"/>
        </w:rPr>
        <w:t>van de vereniging.</w:t>
      </w:r>
    </w:p>
    <w:p w14:paraId="2218DB3F" w14:textId="77777777" w:rsidR="00B60633" w:rsidRPr="00A321BB" w:rsidRDefault="00B60633" w:rsidP="007C022D">
      <w:pPr>
        <w:spacing w:after="0" w:line="300" w:lineRule="exact"/>
        <w:jc w:val="both"/>
        <w:rPr>
          <w:rFonts w:ascii="Arial" w:hAnsi="Arial" w:cs="Arial"/>
          <w:bCs/>
          <w:sz w:val="21"/>
          <w:szCs w:val="21"/>
          <w:lang w:val="nl-NL"/>
        </w:rPr>
      </w:pPr>
    </w:p>
    <w:p w14:paraId="2218DB40"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Tegenover de vereniging en tegenover derden is hun verantwoordelijkheid beperkt tot de vervulling van de hun gegeven opdracht overeenkomstig het gemeen recht, het bepaalde in </w:t>
      </w:r>
      <w:r>
        <w:rPr>
          <w:rFonts w:ascii="Arial" w:hAnsi="Arial" w:cs="Arial"/>
          <w:bCs/>
          <w:sz w:val="21"/>
          <w:szCs w:val="21"/>
          <w:lang w:val="nl-NL"/>
        </w:rPr>
        <w:t>het WVV</w:t>
      </w:r>
      <w:r w:rsidRPr="00A321BB">
        <w:rPr>
          <w:rFonts w:ascii="Arial" w:hAnsi="Arial" w:cs="Arial"/>
          <w:bCs/>
          <w:sz w:val="21"/>
          <w:szCs w:val="21"/>
          <w:lang w:val="nl-NL"/>
        </w:rPr>
        <w:t xml:space="preserve"> en in de statuten.</w:t>
      </w:r>
    </w:p>
    <w:p w14:paraId="2218DB41" w14:textId="77777777" w:rsidR="00B60633" w:rsidRPr="00A321BB" w:rsidRDefault="00B60633" w:rsidP="007C022D">
      <w:pPr>
        <w:spacing w:after="0" w:line="300" w:lineRule="exact"/>
        <w:jc w:val="both"/>
        <w:rPr>
          <w:rFonts w:ascii="Arial" w:hAnsi="Arial" w:cs="Arial"/>
          <w:bCs/>
          <w:sz w:val="21"/>
          <w:szCs w:val="21"/>
          <w:lang w:val="nl-NL"/>
        </w:rPr>
      </w:pPr>
    </w:p>
    <w:p w14:paraId="2218DB42" w14:textId="77777777" w:rsidR="00B60633" w:rsidRPr="00881AF0" w:rsidRDefault="00B60633" w:rsidP="007C022D">
      <w:pPr>
        <w:pStyle w:val="ListParagraph"/>
        <w:keepNext/>
        <w:numPr>
          <w:ilvl w:val="0"/>
          <w:numId w:val="12"/>
        </w:numPr>
        <w:spacing w:after="0" w:line="300" w:lineRule="exact"/>
        <w:ind w:hanging="720"/>
        <w:jc w:val="both"/>
        <w:outlineLvl w:val="0"/>
        <w:rPr>
          <w:rFonts w:ascii="Arial" w:hAnsi="Arial" w:cs="Arial"/>
          <w:b/>
          <w:bCs/>
          <w:sz w:val="21"/>
          <w:szCs w:val="21"/>
          <w:u w:val="single"/>
          <w:lang w:val="nl-NL"/>
        </w:rPr>
      </w:pPr>
      <w:r w:rsidRPr="008943BC">
        <w:rPr>
          <w:rFonts w:ascii="Arial" w:hAnsi="Arial" w:cs="Arial"/>
          <w:b/>
          <w:bCs/>
          <w:sz w:val="21"/>
          <w:szCs w:val="21"/>
          <w:u w:val="single"/>
          <w:lang w:val="nl-NL"/>
        </w:rPr>
        <w:t>VERTEGENWOORDIGING</w:t>
      </w:r>
    </w:p>
    <w:p w14:paraId="2218DB43" w14:textId="77777777" w:rsidR="00B60633" w:rsidRPr="00A321BB" w:rsidRDefault="00B60633" w:rsidP="007C022D">
      <w:pPr>
        <w:keepNext/>
        <w:spacing w:after="0" w:line="300" w:lineRule="exact"/>
        <w:jc w:val="both"/>
        <w:rPr>
          <w:rFonts w:ascii="Arial" w:hAnsi="Arial" w:cs="Arial"/>
          <w:sz w:val="21"/>
          <w:szCs w:val="21"/>
          <w:lang w:val="nl-NL"/>
        </w:rPr>
      </w:pPr>
    </w:p>
    <w:p w14:paraId="2218DB44" w14:textId="77777777" w:rsidR="00B60633" w:rsidRPr="00A321BB"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bookmarkStart w:id="32" w:name="_Ref184300908"/>
      <w:r>
        <w:rPr>
          <w:rFonts w:ascii="Arial" w:hAnsi="Arial" w:cs="Arial"/>
          <w:b/>
          <w:bCs/>
          <w:sz w:val="21"/>
          <w:szCs w:val="21"/>
          <w:u w:val="single"/>
          <w:lang w:val="nl-NL"/>
        </w:rPr>
        <w:t>Algemene v</w:t>
      </w:r>
      <w:r w:rsidRPr="00A321BB">
        <w:rPr>
          <w:rFonts w:ascii="Arial" w:hAnsi="Arial" w:cs="Arial"/>
          <w:b/>
          <w:bCs/>
          <w:sz w:val="21"/>
          <w:szCs w:val="21"/>
          <w:u w:val="single"/>
          <w:lang w:val="nl-NL"/>
        </w:rPr>
        <w:t>ertegenwoordiging</w:t>
      </w:r>
      <w:r>
        <w:rPr>
          <w:rFonts w:ascii="Arial" w:hAnsi="Arial" w:cs="Arial"/>
          <w:b/>
          <w:bCs/>
          <w:sz w:val="21"/>
          <w:szCs w:val="21"/>
          <w:u w:val="single"/>
          <w:lang w:val="nl-NL"/>
        </w:rPr>
        <w:t>sbevoegdheid</w:t>
      </w:r>
      <w:bookmarkEnd w:id="32"/>
    </w:p>
    <w:p w14:paraId="2218DB45" w14:textId="77777777" w:rsidR="00B60633" w:rsidRPr="00A321BB" w:rsidRDefault="00B60633" w:rsidP="007C022D">
      <w:pPr>
        <w:keepNext/>
        <w:spacing w:after="0" w:line="300" w:lineRule="exact"/>
        <w:jc w:val="both"/>
        <w:rPr>
          <w:rFonts w:ascii="Arial" w:hAnsi="Arial" w:cs="Arial"/>
          <w:bCs/>
          <w:sz w:val="21"/>
          <w:szCs w:val="21"/>
          <w:lang w:val="nl-NL"/>
        </w:rPr>
      </w:pPr>
    </w:p>
    <w:p w14:paraId="2218DB46" w14:textId="77777777" w:rsidR="00B60633" w:rsidRPr="00A321BB" w:rsidRDefault="00B60633" w:rsidP="007C022D">
      <w:pPr>
        <w:keepNext/>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Raad van Bestuur </w:t>
      </w:r>
      <w:proofErr w:type="spellStart"/>
      <w:r w:rsidRPr="00A321BB">
        <w:rPr>
          <w:rFonts w:ascii="Arial" w:hAnsi="Arial" w:cs="Arial"/>
          <w:bCs/>
          <w:sz w:val="21"/>
          <w:szCs w:val="21"/>
          <w:lang w:val="nl-NL"/>
        </w:rPr>
        <w:t>ve</w:t>
      </w:r>
      <w:r w:rsidRPr="00A321BB">
        <w:rPr>
          <w:rFonts w:ascii="Arial" w:hAnsi="Arial" w:cs="Arial"/>
          <w:bCs/>
          <w:sz w:val="21"/>
          <w:szCs w:val="21"/>
        </w:rPr>
        <w:t>rt</w:t>
      </w:r>
      <w:r w:rsidRPr="00A321BB">
        <w:rPr>
          <w:rFonts w:ascii="Arial" w:hAnsi="Arial" w:cs="Arial"/>
          <w:bCs/>
          <w:sz w:val="21"/>
          <w:szCs w:val="21"/>
          <w:lang w:val="nl-NL"/>
        </w:rPr>
        <w:t>egenwoordigt</w:t>
      </w:r>
      <w:proofErr w:type="spellEnd"/>
      <w:r w:rsidRPr="00A321BB">
        <w:rPr>
          <w:rFonts w:ascii="Arial" w:hAnsi="Arial" w:cs="Arial"/>
          <w:bCs/>
          <w:sz w:val="21"/>
          <w:szCs w:val="21"/>
          <w:lang w:val="nl-NL"/>
        </w:rPr>
        <w:t xml:space="preserve"> als college de vereniging in alle handelingen in en buiten rechte. Hij vertegenwoordigt de vereniging door de meerderheid van zijn leden.</w:t>
      </w:r>
    </w:p>
    <w:p w14:paraId="2218DB47" w14:textId="77777777" w:rsidR="00B60633" w:rsidRPr="00A321BB" w:rsidRDefault="00B60633" w:rsidP="007C022D">
      <w:pPr>
        <w:spacing w:after="0" w:line="300" w:lineRule="exact"/>
        <w:jc w:val="both"/>
        <w:rPr>
          <w:rFonts w:ascii="Arial" w:hAnsi="Arial" w:cs="Arial"/>
          <w:bCs/>
          <w:sz w:val="21"/>
          <w:szCs w:val="21"/>
          <w:lang w:val="nl-NL"/>
        </w:rPr>
      </w:pPr>
    </w:p>
    <w:p w14:paraId="2218DB48"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Onverminderd de algemene vertegenwoordigingsbevoegdheid van de Raad van Bestuur als college, wordt de vereniging in en buiten rechte eveneens vertegenwoordigd door de Voorzitter en</w:t>
      </w:r>
      <w:r>
        <w:rPr>
          <w:rFonts w:ascii="Arial" w:hAnsi="Arial" w:cs="Arial"/>
          <w:bCs/>
          <w:sz w:val="21"/>
          <w:szCs w:val="21"/>
          <w:lang w:val="nl-NL"/>
        </w:rPr>
        <w:t xml:space="preserve"> </w:t>
      </w:r>
      <w:r w:rsidRPr="00311754">
        <w:rPr>
          <w:rFonts w:ascii="Arial" w:hAnsi="Arial" w:cs="Arial"/>
          <w:bCs/>
          <w:sz w:val="21"/>
          <w:szCs w:val="21"/>
          <w:lang w:val="nl-NL"/>
        </w:rPr>
        <w:t>een andere bestuurder</w:t>
      </w:r>
      <w:r>
        <w:rPr>
          <w:rFonts w:ascii="Arial" w:hAnsi="Arial" w:cs="Arial"/>
          <w:bCs/>
          <w:sz w:val="21"/>
          <w:szCs w:val="21"/>
          <w:lang w:val="nl-NL"/>
        </w:rPr>
        <w:t xml:space="preserve"> </w:t>
      </w:r>
      <w:r w:rsidRPr="00A321BB">
        <w:rPr>
          <w:rFonts w:ascii="Arial" w:hAnsi="Arial" w:cs="Arial"/>
          <w:bCs/>
          <w:sz w:val="21"/>
          <w:szCs w:val="21"/>
          <w:lang w:val="nl-NL"/>
        </w:rPr>
        <w:t>samen handelend</w:t>
      </w:r>
      <w:r>
        <w:rPr>
          <w:rFonts w:ascii="Arial" w:hAnsi="Arial" w:cs="Arial"/>
          <w:bCs/>
          <w:sz w:val="21"/>
          <w:szCs w:val="21"/>
          <w:lang w:val="nl-NL"/>
        </w:rPr>
        <w:t>.</w:t>
      </w:r>
    </w:p>
    <w:p w14:paraId="2218DB49" w14:textId="77777777" w:rsidR="00B60633" w:rsidRPr="00A321BB" w:rsidRDefault="00B60633" w:rsidP="007C022D">
      <w:pPr>
        <w:spacing w:after="0" w:line="300" w:lineRule="exact"/>
        <w:jc w:val="both"/>
        <w:rPr>
          <w:rFonts w:ascii="Arial" w:hAnsi="Arial" w:cs="Arial"/>
          <w:bCs/>
          <w:sz w:val="21"/>
          <w:szCs w:val="21"/>
          <w:lang w:val="nl-NL"/>
        </w:rPr>
      </w:pPr>
    </w:p>
    <w:p w14:paraId="2218DB4A"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Binnen de grenzen van het dagelijks bestuur wordt de vereniging in en buiten rechte eveneens vertegenwoordigd door de Gedelegeerd Bestuurder</w:t>
      </w:r>
      <w:r>
        <w:rPr>
          <w:rFonts w:ascii="Arial" w:hAnsi="Arial" w:cs="Arial"/>
          <w:bCs/>
          <w:sz w:val="21"/>
          <w:szCs w:val="21"/>
          <w:lang w:val="nl-NL"/>
        </w:rPr>
        <w:t xml:space="preserve"> of de Algemeen Directeur</w:t>
      </w:r>
      <w:r w:rsidRPr="00A321BB">
        <w:rPr>
          <w:rFonts w:ascii="Arial" w:hAnsi="Arial" w:cs="Arial"/>
          <w:bCs/>
          <w:sz w:val="21"/>
          <w:szCs w:val="21"/>
          <w:lang w:val="nl-NL"/>
        </w:rPr>
        <w:t>.</w:t>
      </w:r>
    </w:p>
    <w:p w14:paraId="2218DB4B" w14:textId="77777777" w:rsidR="00B60633" w:rsidRDefault="00B60633" w:rsidP="007C022D">
      <w:pPr>
        <w:spacing w:after="0" w:line="300" w:lineRule="exact"/>
        <w:jc w:val="both"/>
        <w:rPr>
          <w:rFonts w:ascii="Arial" w:hAnsi="Arial" w:cs="Arial"/>
          <w:bCs/>
          <w:sz w:val="21"/>
          <w:szCs w:val="21"/>
          <w:lang w:val="nl-NL"/>
        </w:rPr>
      </w:pPr>
    </w:p>
    <w:p w14:paraId="2218DB4C" w14:textId="77777777" w:rsidR="00B60633" w:rsidRPr="001A389D" w:rsidRDefault="00B60633" w:rsidP="007C022D">
      <w:pPr>
        <w:spacing w:after="0" w:line="300" w:lineRule="exact"/>
        <w:jc w:val="both"/>
        <w:rPr>
          <w:rFonts w:ascii="Arial" w:hAnsi="Arial" w:cs="Arial"/>
          <w:bCs/>
          <w:sz w:val="21"/>
          <w:szCs w:val="21"/>
        </w:rPr>
      </w:pPr>
      <w:r w:rsidRPr="001A389D">
        <w:rPr>
          <w:rFonts w:ascii="Arial" w:hAnsi="Arial" w:cs="Arial"/>
          <w:bCs/>
          <w:sz w:val="21"/>
          <w:szCs w:val="21"/>
        </w:rPr>
        <w:t>In alle akten die de verenigin</w:t>
      </w:r>
      <w:r>
        <w:rPr>
          <w:rFonts w:ascii="Arial" w:hAnsi="Arial" w:cs="Arial"/>
          <w:bCs/>
          <w:sz w:val="21"/>
          <w:szCs w:val="21"/>
        </w:rPr>
        <w:t xml:space="preserve">g verbinden, moet onmiddellijk voor of na de handtekening van de persoon die de vereniging vertegenwoordigt, worden vermeld in welke hoedanigheid hij optreedt. </w:t>
      </w:r>
    </w:p>
    <w:p w14:paraId="2218DB4D" w14:textId="77777777" w:rsidR="00B60633" w:rsidRPr="001A389D" w:rsidRDefault="00B60633" w:rsidP="007C022D">
      <w:pPr>
        <w:spacing w:after="0" w:line="300" w:lineRule="exact"/>
        <w:jc w:val="both"/>
        <w:rPr>
          <w:rFonts w:ascii="Arial" w:hAnsi="Arial" w:cs="Arial"/>
          <w:bCs/>
          <w:sz w:val="21"/>
          <w:szCs w:val="21"/>
        </w:rPr>
      </w:pPr>
    </w:p>
    <w:p w14:paraId="2218DB4E" w14:textId="77777777" w:rsidR="00B60633" w:rsidRPr="00881AF0"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881AF0">
        <w:rPr>
          <w:rFonts w:ascii="Arial" w:hAnsi="Arial" w:cs="Arial"/>
          <w:b/>
          <w:bCs/>
          <w:sz w:val="21"/>
          <w:szCs w:val="21"/>
          <w:u w:val="single"/>
          <w:lang w:val="nl-NL"/>
        </w:rPr>
        <w:t>Volmachten</w:t>
      </w:r>
    </w:p>
    <w:p w14:paraId="2218DB4F" w14:textId="77777777" w:rsidR="00B60633" w:rsidRPr="00A321BB" w:rsidRDefault="00B60633" w:rsidP="007C022D">
      <w:pPr>
        <w:spacing w:after="0" w:line="300" w:lineRule="exact"/>
        <w:jc w:val="both"/>
        <w:rPr>
          <w:rFonts w:ascii="Arial" w:hAnsi="Arial" w:cs="Arial"/>
          <w:bCs/>
          <w:sz w:val="21"/>
          <w:szCs w:val="21"/>
          <w:lang w:val="nl-NL"/>
        </w:rPr>
      </w:pPr>
    </w:p>
    <w:p w14:paraId="2218DB50" w14:textId="32237568" w:rsidR="00B60633" w:rsidRPr="00A321BB"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 xml:space="preserve">Onverminderd </w:t>
      </w:r>
      <w:r>
        <w:rPr>
          <w:rFonts w:ascii="Arial" w:hAnsi="Arial" w:cs="Arial"/>
          <w:bCs/>
          <w:sz w:val="21"/>
          <w:szCs w:val="21"/>
          <w:lang w:val="nl-NL"/>
        </w:rPr>
        <w:fldChar w:fldCharType="begin"/>
      </w:r>
      <w:r>
        <w:rPr>
          <w:rFonts w:ascii="Arial" w:hAnsi="Arial" w:cs="Arial"/>
          <w:bCs/>
          <w:sz w:val="21"/>
          <w:szCs w:val="21"/>
          <w:lang w:val="nl-NL"/>
        </w:rPr>
        <w:instrText xml:space="preserve"> REF _Ref184300908 \r \h </w:instrText>
      </w:r>
      <w:r>
        <w:rPr>
          <w:rFonts w:ascii="Arial" w:hAnsi="Arial" w:cs="Arial"/>
          <w:bCs/>
          <w:sz w:val="21"/>
          <w:szCs w:val="21"/>
          <w:lang w:val="nl-NL"/>
        </w:rPr>
      </w:r>
      <w:r>
        <w:rPr>
          <w:rFonts w:ascii="Arial" w:hAnsi="Arial" w:cs="Arial"/>
          <w:bCs/>
          <w:sz w:val="21"/>
          <w:szCs w:val="21"/>
          <w:lang w:val="nl-NL"/>
        </w:rPr>
        <w:fldChar w:fldCharType="separate"/>
      </w:r>
      <w:r w:rsidR="0010744F">
        <w:rPr>
          <w:rFonts w:ascii="Arial" w:hAnsi="Arial" w:cs="Arial"/>
          <w:bCs/>
          <w:sz w:val="21"/>
          <w:szCs w:val="21"/>
          <w:lang w:val="nl-NL"/>
        </w:rPr>
        <w:t>Artikel 34</w:t>
      </w:r>
      <w:r>
        <w:rPr>
          <w:rFonts w:ascii="Arial" w:hAnsi="Arial" w:cs="Arial"/>
          <w:bCs/>
          <w:sz w:val="21"/>
          <w:szCs w:val="21"/>
          <w:lang w:val="nl-NL"/>
        </w:rPr>
        <w:fldChar w:fldCharType="end"/>
      </w:r>
      <w:r>
        <w:rPr>
          <w:rFonts w:ascii="Arial" w:hAnsi="Arial" w:cs="Arial"/>
          <w:bCs/>
          <w:sz w:val="21"/>
          <w:szCs w:val="21"/>
          <w:lang w:val="nl-NL"/>
        </w:rPr>
        <w:t>, kunnen d</w:t>
      </w:r>
      <w:r w:rsidRPr="003161E3">
        <w:rPr>
          <w:rFonts w:ascii="Arial" w:hAnsi="Arial" w:cs="Arial"/>
          <w:bCs/>
          <w:sz w:val="21"/>
          <w:szCs w:val="21"/>
          <w:lang w:val="nl-NL"/>
        </w:rPr>
        <w:t>e Raad van Bestuur of</w:t>
      </w:r>
      <w:r w:rsidRPr="003161E3">
        <w:rPr>
          <w:rFonts w:ascii="Arial" w:hAnsi="Arial" w:cs="Arial"/>
          <w:bCs/>
          <w:sz w:val="21"/>
          <w:szCs w:val="21"/>
        </w:rPr>
        <w:t xml:space="preserve"> </w:t>
      </w:r>
      <w:r w:rsidRPr="00D9233C">
        <w:rPr>
          <w:rFonts w:ascii="Arial" w:hAnsi="Arial" w:cs="Arial"/>
          <w:bCs/>
          <w:sz w:val="21"/>
          <w:szCs w:val="21"/>
          <w:lang w:val="nl-NL"/>
        </w:rPr>
        <w:t>de Voorzitter en de Gedelegeerd Bestuurder</w:t>
      </w:r>
      <w:r>
        <w:rPr>
          <w:rFonts w:ascii="Arial" w:hAnsi="Arial" w:cs="Arial"/>
          <w:bCs/>
          <w:sz w:val="21"/>
          <w:szCs w:val="21"/>
          <w:lang w:val="nl-NL"/>
        </w:rPr>
        <w:t xml:space="preserve"> dan wel de Algemeen Directeur samen handelend</w:t>
      </w:r>
      <w:r w:rsidRPr="00A321BB">
        <w:rPr>
          <w:rFonts w:ascii="Arial" w:hAnsi="Arial" w:cs="Arial"/>
          <w:bCs/>
          <w:sz w:val="21"/>
          <w:szCs w:val="21"/>
          <w:lang w:val="nl-NL"/>
        </w:rPr>
        <w:t xml:space="preserve"> bijzondere lasthebbers aanstellen. </w:t>
      </w:r>
      <w:r w:rsidRPr="00A321BB">
        <w:rPr>
          <w:rFonts w:ascii="Arial" w:hAnsi="Arial" w:cs="Arial"/>
          <w:bCs/>
          <w:sz w:val="21"/>
          <w:szCs w:val="21"/>
          <w:lang w:val="nl-NL"/>
        </w:rPr>
        <w:lastRenderedPageBreak/>
        <w:t>Alleen bijzondere en beperkte volmachten voor bepaalde of een reeks bepaalde rechtshandelingen zijn geoorloofd. Deze bijzondere lasthebbers verbinden de vereniging slechts binnen de perken van de hun verleende volmacht.</w:t>
      </w:r>
    </w:p>
    <w:p w14:paraId="2218DB51" w14:textId="77777777" w:rsidR="00B60633" w:rsidRPr="00A321BB" w:rsidRDefault="00B60633" w:rsidP="007C022D">
      <w:pPr>
        <w:spacing w:after="0" w:line="300" w:lineRule="exact"/>
        <w:jc w:val="both"/>
        <w:rPr>
          <w:rFonts w:ascii="Arial" w:hAnsi="Arial" w:cs="Arial"/>
          <w:bCs/>
          <w:sz w:val="21"/>
          <w:szCs w:val="21"/>
          <w:lang w:val="nl-NL"/>
        </w:rPr>
      </w:pPr>
    </w:p>
    <w:p w14:paraId="2218DB52"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Gedelegeerd Bestuurder </w:t>
      </w:r>
      <w:r>
        <w:rPr>
          <w:rFonts w:ascii="Arial" w:hAnsi="Arial" w:cs="Arial"/>
          <w:bCs/>
          <w:sz w:val="21"/>
          <w:szCs w:val="21"/>
          <w:lang w:val="nl-NL"/>
        </w:rPr>
        <w:t xml:space="preserve">of de Algemeen Directeur kan </w:t>
      </w:r>
      <w:r w:rsidRPr="00A321BB">
        <w:rPr>
          <w:rFonts w:ascii="Arial" w:hAnsi="Arial" w:cs="Arial"/>
          <w:bCs/>
          <w:sz w:val="21"/>
          <w:szCs w:val="21"/>
          <w:lang w:val="nl-NL"/>
        </w:rPr>
        <w:t>bijzondere lasthebbers aanstellen binnen de grenzen van het dagelijks bestuur. Alleen bijzondere en beperkte volmachten voor bepaalde of een reeks bepaalde rechtshandelingen zijn geoorloofd. Deze bijzondere lasthebbers verbinden de vereniging slechts binnen de perken van de h</w:t>
      </w:r>
      <w:r>
        <w:rPr>
          <w:rFonts w:ascii="Arial" w:hAnsi="Arial" w:cs="Arial"/>
          <w:bCs/>
          <w:sz w:val="21"/>
          <w:szCs w:val="21"/>
          <w:lang w:val="nl-NL"/>
        </w:rPr>
        <w:t>e</w:t>
      </w:r>
      <w:r w:rsidRPr="00A321BB">
        <w:rPr>
          <w:rFonts w:ascii="Arial" w:hAnsi="Arial" w:cs="Arial"/>
          <w:bCs/>
          <w:sz w:val="21"/>
          <w:szCs w:val="21"/>
          <w:lang w:val="nl-NL"/>
        </w:rPr>
        <w:t>n verleende volmacht.</w:t>
      </w:r>
    </w:p>
    <w:p w14:paraId="2218DB53" w14:textId="77777777" w:rsidR="00B60633" w:rsidRDefault="00B60633">
      <w:pPr>
        <w:spacing w:after="0" w:line="300" w:lineRule="exact"/>
        <w:jc w:val="both"/>
        <w:outlineLvl w:val="0"/>
        <w:rPr>
          <w:rFonts w:ascii="Arial" w:hAnsi="Arial" w:cs="Arial"/>
          <w:sz w:val="21"/>
          <w:szCs w:val="21"/>
        </w:rPr>
      </w:pPr>
    </w:p>
    <w:p w14:paraId="2218DB54" w14:textId="77777777" w:rsidR="00B60633" w:rsidRDefault="00B60633" w:rsidP="007C022D">
      <w:pPr>
        <w:pStyle w:val="ListParagraph"/>
        <w:numPr>
          <w:ilvl w:val="0"/>
          <w:numId w:val="12"/>
        </w:numPr>
        <w:spacing w:after="0" w:line="300" w:lineRule="exact"/>
        <w:ind w:hanging="720"/>
        <w:jc w:val="both"/>
        <w:outlineLvl w:val="0"/>
        <w:rPr>
          <w:rFonts w:ascii="Arial" w:hAnsi="Arial" w:cs="Arial"/>
          <w:b/>
          <w:bCs/>
          <w:sz w:val="21"/>
          <w:szCs w:val="21"/>
          <w:u w:val="single"/>
          <w:lang w:val="nl-NL"/>
        </w:rPr>
      </w:pPr>
      <w:r>
        <w:rPr>
          <w:rFonts w:ascii="Arial" w:hAnsi="Arial" w:cs="Arial"/>
          <w:b/>
          <w:bCs/>
          <w:sz w:val="21"/>
          <w:szCs w:val="21"/>
          <w:u w:val="single"/>
          <w:lang w:val="nl-NL"/>
        </w:rPr>
        <w:t>COMMITTEES, SUBCOMMITTEES EN WERKGROEPEN</w:t>
      </w:r>
    </w:p>
    <w:p w14:paraId="2218DB55" w14:textId="77777777" w:rsidR="00B60633" w:rsidRPr="00A321BB" w:rsidRDefault="00B60633" w:rsidP="007C022D">
      <w:pPr>
        <w:pStyle w:val="ListParagraph"/>
        <w:spacing w:after="0" w:line="300" w:lineRule="exact"/>
        <w:jc w:val="both"/>
        <w:outlineLvl w:val="0"/>
        <w:rPr>
          <w:rFonts w:ascii="Arial" w:hAnsi="Arial" w:cs="Arial"/>
          <w:b/>
          <w:bCs/>
          <w:sz w:val="21"/>
          <w:szCs w:val="21"/>
          <w:u w:val="single"/>
          <w:lang w:val="nl-NL"/>
        </w:rPr>
      </w:pPr>
    </w:p>
    <w:p w14:paraId="2218DB56"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proofErr w:type="spellStart"/>
      <w:r>
        <w:rPr>
          <w:rFonts w:ascii="Arial" w:hAnsi="Arial" w:cs="Arial"/>
          <w:b/>
          <w:bCs/>
          <w:sz w:val="21"/>
          <w:szCs w:val="21"/>
          <w:u w:val="single"/>
          <w:lang w:val="nl-NL"/>
        </w:rPr>
        <w:t>Committees</w:t>
      </w:r>
      <w:proofErr w:type="spellEnd"/>
      <w:r>
        <w:rPr>
          <w:rFonts w:ascii="Arial" w:hAnsi="Arial" w:cs="Arial"/>
          <w:b/>
          <w:bCs/>
          <w:sz w:val="21"/>
          <w:szCs w:val="21"/>
          <w:u w:val="single"/>
          <w:lang w:val="nl-NL"/>
        </w:rPr>
        <w:t xml:space="preserve">, </w:t>
      </w:r>
      <w:proofErr w:type="spellStart"/>
      <w:r>
        <w:rPr>
          <w:rFonts w:ascii="Arial" w:hAnsi="Arial" w:cs="Arial"/>
          <w:b/>
          <w:bCs/>
          <w:sz w:val="21"/>
          <w:szCs w:val="21"/>
          <w:u w:val="single"/>
          <w:lang w:val="nl-NL"/>
        </w:rPr>
        <w:t>Subcommittees</w:t>
      </w:r>
      <w:proofErr w:type="spellEnd"/>
      <w:r>
        <w:rPr>
          <w:rFonts w:ascii="Arial" w:hAnsi="Arial" w:cs="Arial"/>
          <w:b/>
          <w:bCs/>
          <w:sz w:val="21"/>
          <w:szCs w:val="21"/>
          <w:u w:val="single"/>
          <w:lang w:val="nl-NL"/>
        </w:rPr>
        <w:t xml:space="preserve"> en Werkgroepen</w:t>
      </w:r>
    </w:p>
    <w:p w14:paraId="2218DB57" w14:textId="77777777" w:rsidR="00B60633" w:rsidRPr="00A321BB" w:rsidRDefault="00B60633" w:rsidP="007C022D">
      <w:pPr>
        <w:spacing w:after="0" w:line="300" w:lineRule="exact"/>
        <w:jc w:val="both"/>
        <w:outlineLvl w:val="0"/>
        <w:rPr>
          <w:rFonts w:ascii="Arial" w:hAnsi="Arial" w:cs="Arial"/>
          <w:b/>
          <w:bCs/>
          <w:sz w:val="21"/>
          <w:szCs w:val="21"/>
          <w:u w:val="single"/>
          <w:lang w:val="nl-NL"/>
        </w:rPr>
      </w:pPr>
    </w:p>
    <w:p w14:paraId="2218DB58" w14:textId="77777777" w:rsidR="00B60633" w:rsidRPr="00F64A9F" w:rsidRDefault="00B60633" w:rsidP="007C022D">
      <w:pPr>
        <w:spacing w:after="0" w:line="300" w:lineRule="exact"/>
        <w:jc w:val="both"/>
        <w:rPr>
          <w:rFonts w:ascii="Arial" w:hAnsi="Arial" w:cs="Arial"/>
          <w:sz w:val="21"/>
          <w:szCs w:val="21"/>
          <w:lang w:val="nl-NL"/>
        </w:rPr>
      </w:pPr>
      <w:r w:rsidRPr="00362452">
        <w:rPr>
          <w:rFonts w:ascii="Arial" w:hAnsi="Arial" w:cs="Arial"/>
          <w:sz w:val="21"/>
          <w:szCs w:val="21"/>
          <w:lang w:val="nl-NL"/>
        </w:rPr>
        <w:t>De Raad van Bestuur kan onder zijn verantwoordelijkheid</w:t>
      </w:r>
      <w:r>
        <w:rPr>
          <w:rFonts w:ascii="Arial" w:hAnsi="Arial" w:cs="Arial"/>
          <w:sz w:val="21"/>
          <w:szCs w:val="21"/>
          <w:lang w:val="nl-NL"/>
        </w:rPr>
        <w:t xml:space="preserve"> </w:t>
      </w:r>
      <w:proofErr w:type="spellStart"/>
      <w:r w:rsidRPr="00DA6554">
        <w:rPr>
          <w:rFonts w:ascii="Arial" w:hAnsi="Arial" w:cs="Arial"/>
          <w:sz w:val="21"/>
          <w:szCs w:val="21"/>
          <w:lang w:val="nl-NL"/>
        </w:rPr>
        <w:t>Committees</w:t>
      </w:r>
      <w:proofErr w:type="spellEnd"/>
      <w:r w:rsidRPr="00DA6554">
        <w:rPr>
          <w:rFonts w:ascii="Arial" w:hAnsi="Arial" w:cs="Arial"/>
          <w:sz w:val="21"/>
          <w:szCs w:val="21"/>
          <w:lang w:val="nl-NL"/>
        </w:rPr>
        <w:t xml:space="preserve">, </w:t>
      </w:r>
      <w:proofErr w:type="spellStart"/>
      <w:r w:rsidRPr="00DA6554">
        <w:rPr>
          <w:rFonts w:ascii="Arial" w:hAnsi="Arial" w:cs="Arial"/>
          <w:sz w:val="21"/>
          <w:szCs w:val="21"/>
          <w:lang w:val="nl-NL"/>
        </w:rPr>
        <w:t>Subcommittees</w:t>
      </w:r>
      <w:proofErr w:type="spellEnd"/>
      <w:r w:rsidRPr="00DA6554">
        <w:rPr>
          <w:rFonts w:ascii="Arial" w:hAnsi="Arial" w:cs="Arial"/>
          <w:sz w:val="21"/>
          <w:szCs w:val="21"/>
          <w:lang w:val="nl-NL"/>
        </w:rPr>
        <w:t xml:space="preserve"> en Werkgroepen</w:t>
      </w:r>
      <w:r>
        <w:rPr>
          <w:rFonts w:ascii="Arial" w:hAnsi="Arial" w:cs="Arial"/>
          <w:sz w:val="21"/>
          <w:szCs w:val="21"/>
          <w:lang w:val="nl-NL"/>
        </w:rPr>
        <w:t xml:space="preserve"> oprichten</w:t>
      </w:r>
      <w:r w:rsidRPr="00F64A9F">
        <w:rPr>
          <w:rFonts w:ascii="Arial" w:hAnsi="Arial" w:cs="Arial"/>
          <w:sz w:val="21"/>
          <w:szCs w:val="21"/>
          <w:lang w:val="nl-NL"/>
        </w:rPr>
        <w:t xml:space="preserve"> en deze belasten met </w:t>
      </w:r>
      <w:r>
        <w:rPr>
          <w:rFonts w:ascii="Arial" w:hAnsi="Arial" w:cs="Arial"/>
          <w:sz w:val="21"/>
          <w:szCs w:val="21"/>
          <w:lang w:val="nl-NL"/>
        </w:rPr>
        <w:t>specifieke a</w:t>
      </w:r>
      <w:r w:rsidRPr="00F64A9F">
        <w:rPr>
          <w:rFonts w:ascii="Arial" w:hAnsi="Arial" w:cs="Arial"/>
          <w:sz w:val="21"/>
          <w:szCs w:val="21"/>
          <w:lang w:val="nl-NL"/>
        </w:rPr>
        <w:t>angelegenheden</w:t>
      </w:r>
      <w:r>
        <w:rPr>
          <w:rFonts w:ascii="Arial" w:hAnsi="Arial" w:cs="Arial"/>
          <w:sz w:val="21"/>
          <w:szCs w:val="21"/>
          <w:lang w:val="nl-NL"/>
        </w:rPr>
        <w:t>, rekening houdend met de beperkingen die de statuten stellen op de delegatie van bevoegdheid, de vertegenwoordiging van de vereniging en het verstrekken van volmachten</w:t>
      </w:r>
      <w:r w:rsidRPr="00F64A9F">
        <w:rPr>
          <w:rFonts w:ascii="Arial" w:hAnsi="Arial" w:cs="Arial"/>
          <w:sz w:val="21"/>
          <w:szCs w:val="21"/>
          <w:lang w:val="nl-NL"/>
        </w:rPr>
        <w:t xml:space="preserve">. </w:t>
      </w:r>
      <w:r>
        <w:rPr>
          <w:rFonts w:ascii="Arial" w:hAnsi="Arial" w:cs="Arial"/>
          <w:sz w:val="21"/>
          <w:szCs w:val="21"/>
          <w:lang w:val="nl-NL"/>
        </w:rPr>
        <w:t>De Raad van Bestuur kan deze bevoegdheid, onder zijn verantwoordelijkheid, delegeren aan een ander orgaan, waaronder het Executive Committee.</w:t>
      </w:r>
    </w:p>
    <w:p w14:paraId="2218DB59" w14:textId="77777777" w:rsidR="00B60633" w:rsidRDefault="00B60633" w:rsidP="007C022D">
      <w:pPr>
        <w:spacing w:after="0" w:line="300" w:lineRule="exact"/>
        <w:jc w:val="both"/>
        <w:rPr>
          <w:rFonts w:ascii="Arial" w:hAnsi="Arial" w:cs="Arial"/>
          <w:sz w:val="21"/>
          <w:szCs w:val="21"/>
          <w:lang w:val="nl-NL"/>
        </w:rPr>
      </w:pPr>
    </w:p>
    <w:p w14:paraId="2218DB5A" w14:textId="77777777" w:rsidR="00B60633" w:rsidRDefault="00B60633" w:rsidP="007C022D">
      <w:pPr>
        <w:spacing w:after="0" w:line="300" w:lineRule="exact"/>
        <w:jc w:val="both"/>
        <w:rPr>
          <w:rFonts w:ascii="Arial" w:hAnsi="Arial" w:cs="Arial"/>
          <w:sz w:val="21"/>
          <w:szCs w:val="21"/>
          <w:lang w:val="nl-NL"/>
        </w:rPr>
      </w:pPr>
      <w:r>
        <w:rPr>
          <w:rFonts w:ascii="Arial" w:hAnsi="Arial" w:cs="Arial"/>
          <w:sz w:val="21"/>
          <w:szCs w:val="21"/>
          <w:lang w:val="nl-NL"/>
        </w:rPr>
        <w:t xml:space="preserve">De Raad van Bestuur kan dergelijke </w:t>
      </w:r>
      <w:proofErr w:type="spellStart"/>
      <w:r>
        <w:rPr>
          <w:rFonts w:ascii="Arial" w:hAnsi="Arial" w:cs="Arial"/>
          <w:sz w:val="21"/>
          <w:szCs w:val="21"/>
          <w:lang w:val="nl-NL"/>
        </w:rPr>
        <w:t>Committees</w:t>
      </w:r>
      <w:proofErr w:type="spellEnd"/>
      <w:r>
        <w:rPr>
          <w:rFonts w:ascii="Arial" w:hAnsi="Arial" w:cs="Arial"/>
          <w:sz w:val="21"/>
          <w:szCs w:val="21"/>
          <w:lang w:val="nl-NL"/>
        </w:rPr>
        <w:t xml:space="preserve">, </w:t>
      </w:r>
      <w:proofErr w:type="spellStart"/>
      <w:r>
        <w:rPr>
          <w:rFonts w:ascii="Arial" w:hAnsi="Arial" w:cs="Arial"/>
          <w:sz w:val="21"/>
          <w:szCs w:val="21"/>
          <w:lang w:val="nl-NL"/>
        </w:rPr>
        <w:t>Subcommittees</w:t>
      </w:r>
      <w:proofErr w:type="spellEnd"/>
      <w:r>
        <w:rPr>
          <w:rFonts w:ascii="Arial" w:hAnsi="Arial" w:cs="Arial"/>
          <w:sz w:val="21"/>
          <w:szCs w:val="21"/>
          <w:lang w:val="nl-NL"/>
        </w:rPr>
        <w:t xml:space="preserve"> en Werkgroepen tevens </w:t>
      </w:r>
      <w:r w:rsidRPr="00DF07E2">
        <w:rPr>
          <w:rFonts w:ascii="Arial" w:hAnsi="Arial" w:cs="Arial"/>
          <w:sz w:val="21"/>
          <w:szCs w:val="21"/>
          <w:lang w:val="nl-NL"/>
        </w:rPr>
        <w:t xml:space="preserve">oprichten </w:t>
      </w:r>
      <w:r>
        <w:rPr>
          <w:rFonts w:ascii="Arial" w:hAnsi="Arial" w:cs="Arial"/>
          <w:sz w:val="21"/>
          <w:szCs w:val="21"/>
          <w:lang w:val="nl-NL"/>
        </w:rPr>
        <w:t xml:space="preserve">in samenwerking met </w:t>
      </w:r>
      <w:r w:rsidRPr="00362452">
        <w:rPr>
          <w:rFonts w:ascii="Arial" w:hAnsi="Arial" w:cs="Arial"/>
          <w:sz w:val="21"/>
          <w:szCs w:val="21"/>
          <w:lang w:val="nl-NL"/>
        </w:rPr>
        <w:t>de Gewone Leden</w:t>
      </w:r>
      <w:r>
        <w:rPr>
          <w:rFonts w:ascii="Arial" w:hAnsi="Arial" w:cs="Arial"/>
          <w:sz w:val="21"/>
          <w:szCs w:val="21"/>
          <w:lang w:val="nl-NL"/>
        </w:rPr>
        <w:t>, de Toegetreden Leden en de Geassocieerde Leden.</w:t>
      </w:r>
    </w:p>
    <w:p w14:paraId="2218DB5B" w14:textId="77777777" w:rsidR="00B60633" w:rsidRDefault="00B60633" w:rsidP="007C022D">
      <w:pPr>
        <w:spacing w:after="0" w:line="300" w:lineRule="exact"/>
        <w:jc w:val="both"/>
        <w:rPr>
          <w:rFonts w:ascii="Arial" w:hAnsi="Arial" w:cs="Arial"/>
          <w:sz w:val="21"/>
          <w:szCs w:val="21"/>
          <w:lang w:val="nl-NL"/>
        </w:rPr>
      </w:pPr>
    </w:p>
    <w:p w14:paraId="2218DB5C" w14:textId="77777777" w:rsidR="00B60633"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Pr>
          <w:rFonts w:ascii="Arial" w:hAnsi="Arial" w:cs="Arial"/>
          <w:b/>
          <w:bCs/>
          <w:sz w:val="21"/>
          <w:szCs w:val="21"/>
          <w:u w:val="single"/>
          <w:lang w:val="nl-NL"/>
        </w:rPr>
        <w:t>S</w:t>
      </w:r>
      <w:r w:rsidRPr="00881AF0">
        <w:rPr>
          <w:rFonts w:ascii="Arial" w:hAnsi="Arial" w:cs="Arial"/>
          <w:b/>
          <w:bCs/>
          <w:sz w:val="21"/>
          <w:szCs w:val="21"/>
          <w:u w:val="single"/>
          <w:lang w:val="nl-NL"/>
        </w:rPr>
        <w:t>amenstelling, bevoegdheid en werking</w:t>
      </w:r>
    </w:p>
    <w:p w14:paraId="2218DB5D" w14:textId="77777777" w:rsidR="00B60633" w:rsidRPr="00924EC1" w:rsidRDefault="00B60633" w:rsidP="007C022D">
      <w:pPr>
        <w:spacing w:after="0" w:line="300" w:lineRule="exact"/>
        <w:jc w:val="both"/>
        <w:outlineLvl w:val="0"/>
        <w:rPr>
          <w:rFonts w:ascii="Arial" w:hAnsi="Arial" w:cs="Arial"/>
          <w:b/>
          <w:bCs/>
          <w:sz w:val="21"/>
          <w:szCs w:val="21"/>
          <w:u w:val="single"/>
          <w:lang w:val="nl-NL"/>
        </w:rPr>
      </w:pPr>
    </w:p>
    <w:p w14:paraId="2218DB5E" w14:textId="77777777" w:rsidR="00B60633" w:rsidRDefault="00B60633" w:rsidP="007C022D">
      <w:pPr>
        <w:spacing w:after="0" w:line="300" w:lineRule="exact"/>
        <w:jc w:val="both"/>
        <w:rPr>
          <w:rFonts w:ascii="Arial" w:hAnsi="Arial" w:cs="Arial"/>
          <w:sz w:val="21"/>
          <w:szCs w:val="21"/>
          <w:lang w:val="nl-NL"/>
        </w:rPr>
      </w:pPr>
      <w:r w:rsidRPr="00F64A9F">
        <w:rPr>
          <w:rFonts w:ascii="Arial" w:hAnsi="Arial" w:cs="Arial"/>
          <w:sz w:val="21"/>
          <w:szCs w:val="21"/>
          <w:lang w:val="nl-NL"/>
        </w:rPr>
        <w:t xml:space="preserve">De Raad van Bestuur bepaalt </w:t>
      </w:r>
      <w:r>
        <w:rPr>
          <w:rFonts w:ascii="Arial" w:hAnsi="Arial" w:cs="Arial"/>
          <w:sz w:val="21"/>
          <w:szCs w:val="21"/>
          <w:lang w:val="nl-NL"/>
        </w:rPr>
        <w:t>de</w:t>
      </w:r>
      <w:r w:rsidRPr="00F64A9F">
        <w:rPr>
          <w:rFonts w:ascii="Arial" w:hAnsi="Arial" w:cs="Arial"/>
          <w:sz w:val="21"/>
          <w:szCs w:val="21"/>
          <w:lang w:val="nl-NL"/>
        </w:rPr>
        <w:t xml:space="preserve"> samenstelling, bevoegdheid en werking</w:t>
      </w:r>
      <w:r>
        <w:rPr>
          <w:rFonts w:ascii="Arial" w:hAnsi="Arial" w:cs="Arial"/>
          <w:sz w:val="21"/>
          <w:szCs w:val="21"/>
          <w:lang w:val="nl-NL"/>
        </w:rPr>
        <w:t xml:space="preserve"> van de</w:t>
      </w:r>
      <w:r w:rsidRPr="00DF07E2">
        <w:rPr>
          <w:rFonts w:ascii="Arial" w:hAnsi="Arial" w:cs="Arial"/>
          <w:sz w:val="21"/>
          <w:szCs w:val="21"/>
          <w:lang w:val="nl-NL"/>
        </w:rPr>
        <w:t xml:space="preserve"> </w:t>
      </w:r>
      <w:proofErr w:type="spellStart"/>
      <w:r>
        <w:rPr>
          <w:rFonts w:ascii="Arial" w:hAnsi="Arial" w:cs="Arial"/>
          <w:sz w:val="21"/>
          <w:szCs w:val="21"/>
          <w:lang w:val="nl-NL"/>
        </w:rPr>
        <w:t>Committees</w:t>
      </w:r>
      <w:proofErr w:type="spellEnd"/>
      <w:r>
        <w:rPr>
          <w:rFonts w:ascii="Arial" w:hAnsi="Arial" w:cs="Arial"/>
          <w:sz w:val="21"/>
          <w:szCs w:val="21"/>
          <w:lang w:val="nl-NL"/>
        </w:rPr>
        <w:t xml:space="preserve">, </w:t>
      </w:r>
      <w:proofErr w:type="spellStart"/>
      <w:r>
        <w:rPr>
          <w:rFonts w:ascii="Arial" w:hAnsi="Arial" w:cs="Arial"/>
          <w:sz w:val="21"/>
          <w:szCs w:val="21"/>
          <w:lang w:val="nl-NL"/>
        </w:rPr>
        <w:t>Subcommittees</w:t>
      </w:r>
      <w:proofErr w:type="spellEnd"/>
      <w:r>
        <w:rPr>
          <w:rFonts w:ascii="Arial" w:hAnsi="Arial" w:cs="Arial"/>
          <w:sz w:val="21"/>
          <w:szCs w:val="21"/>
          <w:lang w:val="nl-NL"/>
        </w:rPr>
        <w:t xml:space="preserve"> en Werkgroepen die hij opricht</w:t>
      </w:r>
      <w:r w:rsidRPr="00F64A9F">
        <w:rPr>
          <w:rFonts w:ascii="Arial" w:hAnsi="Arial" w:cs="Arial"/>
          <w:sz w:val="21"/>
          <w:szCs w:val="21"/>
          <w:lang w:val="nl-NL"/>
        </w:rPr>
        <w:t>.</w:t>
      </w:r>
      <w:r>
        <w:rPr>
          <w:rFonts w:ascii="Arial" w:hAnsi="Arial" w:cs="Arial"/>
          <w:sz w:val="21"/>
          <w:szCs w:val="21"/>
          <w:lang w:val="nl-NL"/>
        </w:rPr>
        <w:t xml:space="preserve"> De Raad van Bestuur keurt de werkingsreglementen hieromtrent goed. </w:t>
      </w:r>
    </w:p>
    <w:p w14:paraId="2218DB5F" w14:textId="77777777" w:rsidR="00B60633" w:rsidRDefault="00B60633">
      <w:pPr>
        <w:spacing w:after="0" w:line="300" w:lineRule="exact"/>
        <w:jc w:val="both"/>
        <w:outlineLvl w:val="0"/>
        <w:rPr>
          <w:rFonts w:ascii="Arial" w:hAnsi="Arial" w:cs="Arial"/>
          <w:b/>
          <w:bCs/>
          <w:sz w:val="21"/>
          <w:szCs w:val="21"/>
          <w:u w:val="single"/>
          <w:lang w:val="nl-NL"/>
        </w:rPr>
      </w:pPr>
    </w:p>
    <w:p w14:paraId="2218DB60" w14:textId="77777777" w:rsidR="00B60633" w:rsidRDefault="00B60633" w:rsidP="007C022D">
      <w:pPr>
        <w:pStyle w:val="ListParagraph"/>
        <w:keepNext/>
        <w:numPr>
          <w:ilvl w:val="0"/>
          <w:numId w:val="12"/>
        </w:numPr>
        <w:spacing w:after="0" w:line="300" w:lineRule="exact"/>
        <w:ind w:hanging="720"/>
        <w:jc w:val="both"/>
        <w:outlineLvl w:val="0"/>
        <w:rPr>
          <w:rFonts w:ascii="Arial" w:hAnsi="Arial" w:cs="Arial"/>
          <w:b/>
          <w:bCs/>
          <w:sz w:val="21"/>
          <w:szCs w:val="21"/>
          <w:u w:val="single"/>
          <w:lang w:val="nl-NL"/>
        </w:rPr>
      </w:pPr>
      <w:r>
        <w:rPr>
          <w:rFonts w:ascii="Arial" w:hAnsi="Arial" w:cs="Arial"/>
          <w:b/>
          <w:bCs/>
          <w:sz w:val="21"/>
          <w:szCs w:val="21"/>
          <w:u w:val="single"/>
          <w:lang w:val="nl-NL"/>
        </w:rPr>
        <w:t xml:space="preserve">BOEKJAAR - COMMISSARIS – FINANCIERING – BOEKHOUDING – RESERVEFONDS </w:t>
      </w:r>
    </w:p>
    <w:p w14:paraId="2218DB61" w14:textId="77777777" w:rsidR="00B60633" w:rsidRPr="00362452" w:rsidRDefault="00B60633" w:rsidP="007C022D">
      <w:pPr>
        <w:keepNext/>
        <w:spacing w:after="0" w:line="300" w:lineRule="exact"/>
        <w:jc w:val="both"/>
        <w:outlineLvl w:val="0"/>
        <w:rPr>
          <w:rFonts w:ascii="Arial" w:hAnsi="Arial" w:cs="Arial"/>
          <w:b/>
          <w:bCs/>
          <w:sz w:val="21"/>
          <w:szCs w:val="21"/>
          <w:u w:val="single"/>
          <w:lang w:val="nl-NL"/>
        </w:rPr>
      </w:pPr>
    </w:p>
    <w:p w14:paraId="2218DB62" w14:textId="77777777" w:rsidR="00B60633" w:rsidRPr="00B84585"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r w:rsidRPr="00B84585">
        <w:rPr>
          <w:rFonts w:ascii="Arial" w:hAnsi="Arial" w:cs="Arial"/>
          <w:b/>
          <w:bCs/>
          <w:sz w:val="21"/>
          <w:szCs w:val="21"/>
          <w:u w:val="single"/>
          <w:lang w:val="nl-NL"/>
        </w:rPr>
        <w:t>Boekjaar</w:t>
      </w:r>
    </w:p>
    <w:p w14:paraId="2218DB63" w14:textId="77777777" w:rsidR="00B60633" w:rsidRPr="00A321BB" w:rsidRDefault="00B60633" w:rsidP="007C022D">
      <w:pPr>
        <w:keepNext/>
        <w:spacing w:after="0" w:line="300" w:lineRule="exact"/>
        <w:jc w:val="both"/>
        <w:rPr>
          <w:rFonts w:ascii="Arial" w:hAnsi="Arial" w:cs="Arial"/>
          <w:bCs/>
          <w:sz w:val="21"/>
          <w:szCs w:val="21"/>
          <w:lang w:val="nl-NL"/>
        </w:rPr>
      </w:pPr>
    </w:p>
    <w:p w14:paraId="2218DB64" w14:textId="77777777" w:rsidR="00B60633" w:rsidRPr="00A321BB" w:rsidRDefault="00B60633" w:rsidP="007C022D">
      <w:pPr>
        <w:keepNext/>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Het boekjaar begint op </w:t>
      </w:r>
      <w:r w:rsidRPr="00362452">
        <w:rPr>
          <w:rFonts w:ascii="Arial" w:hAnsi="Arial" w:cs="Arial"/>
          <w:bCs/>
          <w:sz w:val="21"/>
          <w:szCs w:val="21"/>
          <w:lang w:val="nl-NL"/>
        </w:rPr>
        <w:t>1 januari en eindigt op 31 december</w:t>
      </w:r>
      <w:r w:rsidRPr="00A321BB">
        <w:rPr>
          <w:rFonts w:ascii="Arial" w:hAnsi="Arial" w:cs="Arial"/>
          <w:bCs/>
          <w:sz w:val="21"/>
          <w:szCs w:val="21"/>
          <w:lang w:val="nl-NL"/>
        </w:rPr>
        <w:t xml:space="preserve">. </w:t>
      </w:r>
    </w:p>
    <w:p w14:paraId="2218DB65" w14:textId="77777777" w:rsidR="00B60633" w:rsidRPr="00A321BB" w:rsidRDefault="00B60633" w:rsidP="007C022D">
      <w:pPr>
        <w:spacing w:after="0" w:line="300" w:lineRule="exact"/>
        <w:jc w:val="both"/>
        <w:rPr>
          <w:rFonts w:ascii="Arial" w:hAnsi="Arial" w:cs="Arial"/>
          <w:bCs/>
          <w:sz w:val="21"/>
          <w:szCs w:val="21"/>
          <w:u w:val="single"/>
          <w:lang w:val="nl-NL"/>
        </w:rPr>
      </w:pPr>
    </w:p>
    <w:p w14:paraId="2218DB66"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Commissaris</w:t>
      </w:r>
    </w:p>
    <w:p w14:paraId="2218DB67" w14:textId="77777777" w:rsidR="00B60633" w:rsidRPr="00A321BB" w:rsidRDefault="00B60633" w:rsidP="007C022D">
      <w:pPr>
        <w:spacing w:after="0" w:line="300" w:lineRule="exact"/>
        <w:jc w:val="both"/>
        <w:rPr>
          <w:rFonts w:ascii="Arial" w:hAnsi="Arial" w:cs="Arial"/>
          <w:bCs/>
          <w:sz w:val="21"/>
          <w:szCs w:val="21"/>
          <w:lang w:val="nl-NL"/>
        </w:rPr>
      </w:pPr>
    </w:p>
    <w:p w14:paraId="2218DB68" w14:textId="77777777" w:rsidR="00B60633" w:rsidRDefault="00B60633" w:rsidP="007C022D">
      <w:pPr>
        <w:spacing w:after="0" w:line="300" w:lineRule="exact"/>
        <w:jc w:val="both"/>
        <w:rPr>
          <w:rFonts w:ascii="Arial" w:hAnsi="Arial" w:cs="Arial"/>
          <w:bCs/>
          <w:sz w:val="21"/>
          <w:szCs w:val="21"/>
        </w:rPr>
      </w:pPr>
      <w:r w:rsidRPr="00A321BB">
        <w:rPr>
          <w:rFonts w:ascii="Arial" w:hAnsi="Arial" w:cs="Arial"/>
          <w:sz w:val="21"/>
          <w:szCs w:val="21"/>
          <w:lang w:val="nl-NL"/>
        </w:rPr>
        <w:t>De Algemene Vergadering stelt een commissaris aan</w:t>
      </w:r>
      <w:r w:rsidRPr="00A321BB">
        <w:rPr>
          <w:rFonts w:ascii="Arial" w:hAnsi="Arial" w:cs="Arial"/>
          <w:bCs/>
          <w:sz w:val="21"/>
          <w:szCs w:val="21"/>
        </w:rPr>
        <w:t xml:space="preserve"> onder de leden, natuurlijke personen of rechtspersonen, van het Instituut der Bedrijfsrevisoren. De Algemene Vergadering bepaalt ook de bezoldiging van de commissaris. </w:t>
      </w:r>
    </w:p>
    <w:p w14:paraId="2218DB69" w14:textId="77777777" w:rsidR="00B60633" w:rsidRPr="00A321BB" w:rsidRDefault="00B60633" w:rsidP="007C022D">
      <w:pPr>
        <w:spacing w:after="0" w:line="300" w:lineRule="exact"/>
        <w:jc w:val="both"/>
        <w:rPr>
          <w:rFonts w:ascii="Arial" w:hAnsi="Arial" w:cs="Arial"/>
          <w:sz w:val="21"/>
          <w:szCs w:val="21"/>
          <w:lang w:val="nl-NL"/>
        </w:rPr>
      </w:pPr>
    </w:p>
    <w:p w14:paraId="2218DB6A" w14:textId="77777777" w:rsidR="00B60633" w:rsidRDefault="00B60633" w:rsidP="007C022D">
      <w:pPr>
        <w:spacing w:after="0" w:line="300" w:lineRule="exact"/>
        <w:jc w:val="both"/>
        <w:rPr>
          <w:rFonts w:ascii="Arial" w:hAnsi="Arial" w:cs="Arial"/>
          <w:bCs/>
          <w:sz w:val="21"/>
          <w:szCs w:val="21"/>
        </w:rPr>
      </w:pPr>
      <w:r w:rsidRPr="00A321BB">
        <w:rPr>
          <w:rFonts w:ascii="Arial" w:hAnsi="Arial" w:cs="Arial"/>
          <w:bCs/>
          <w:sz w:val="21"/>
          <w:szCs w:val="21"/>
        </w:rPr>
        <w:t xml:space="preserve">De commissaris staat in voor de controle op de financiële toestand van de vereniging, op de jaarrekening, de andere rekeningen van de vereniging en op de regelmatigheid van de verrichtingen ten aanzien van </w:t>
      </w:r>
      <w:r>
        <w:rPr>
          <w:rFonts w:ascii="Arial" w:hAnsi="Arial" w:cs="Arial"/>
          <w:bCs/>
          <w:sz w:val="21"/>
          <w:szCs w:val="21"/>
        </w:rPr>
        <w:t>het WVV</w:t>
      </w:r>
      <w:r w:rsidRPr="00A321BB">
        <w:rPr>
          <w:rFonts w:ascii="Arial" w:hAnsi="Arial" w:cs="Arial"/>
          <w:bCs/>
          <w:sz w:val="21"/>
          <w:szCs w:val="21"/>
        </w:rPr>
        <w:t xml:space="preserve"> en de statuten. </w:t>
      </w:r>
    </w:p>
    <w:p w14:paraId="2218DB6B" w14:textId="77777777" w:rsidR="00B60633" w:rsidRPr="00A321BB" w:rsidRDefault="00B60633" w:rsidP="007C022D">
      <w:pPr>
        <w:spacing w:after="0" w:line="300" w:lineRule="exact"/>
        <w:jc w:val="both"/>
        <w:rPr>
          <w:rFonts w:ascii="Arial" w:hAnsi="Arial" w:cs="Arial"/>
          <w:sz w:val="21"/>
          <w:szCs w:val="21"/>
          <w:lang w:val="nl-NL"/>
        </w:rPr>
      </w:pPr>
    </w:p>
    <w:p w14:paraId="2218DB6C"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Financiering en boekhouding</w:t>
      </w:r>
    </w:p>
    <w:p w14:paraId="2218DB6D" w14:textId="77777777" w:rsidR="00B60633" w:rsidRPr="00A321BB" w:rsidRDefault="00B60633" w:rsidP="007C022D">
      <w:pPr>
        <w:spacing w:after="0" w:line="300" w:lineRule="exact"/>
        <w:jc w:val="both"/>
        <w:rPr>
          <w:rFonts w:ascii="Arial" w:hAnsi="Arial" w:cs="Arial"/>
          <w:bCs/>
          <w:sz w:val="21"/>
          <w:szCs w:val="21"/>
          <w:lang w:val="nl-NL"/>
        </w:rPr>
      </w:pPr>
    </w:p>
    <w:p w14:paraId="2218DB6E"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w:t>
      </w:r>
      <w:r>
        <w:rPr>
          <w:rFonts w:ascii="Arial" w:hAnsi="Arial" w:cs="Arial"/>
          <w:bCs/>
          <w:sz w:val="21"/>
          <w:szCs w:val="21"/>
          <w:lang w:val="nl-NL"/>
        </w:rPr>
        <w:t xml:space="preserve">e </w:t>
      </w:r>
      <w:r w:rsidRPr="00A321BB">
        <w:rPr>
          <w:rFonts w:ascii="Arial" w:hAnsi="Arial" w:cs="Arial"/>
          <w:bCs/>
          <w:sz w:val="21"/>
          <w:szCs w:val="21"/>
          <w:lang w:val="nl-NL"/>
        </w:rPr>
        <w:t>vereniging</w:t>
      </w:r>
      <w:r>
        <w:rPr>
          <w:rFonts w:ascii="Arial" w:hAnsi="Arial" w:cs="Arial"/>
          <w:bCs/>
          <w:sz w:val="21"/>
          <w:szCs w:val="21"/>
          <w:lang w:val="nl-NL"/>
        </w:rPr>
        <w:t xml:space="preserve"> kan</w:t>
      </w:r>
      <w:r w:rsidRPr="00A321BB">
        <w:rPr>
          <w:rFonts w:ascii="Arial" w:hAnsi="Arial" w:cs="Arial"/>
          <w:bCs/>
          <w:sz w:val="21"/>
          <w:szCs w:val="21"/>
          <w:lang w:val="nl-NL"/>
        </w:rPr>
        <w:t xml:space="preserve"> fondsen verwerven op </w:t>
      </w:r>
      <w:r>
        <w:rPr>
          <w:rFonts w:ascii="Arial" w:hAnsi="Arial" w:cs="Arial"/>
          <w:bCs/>
          <w:sz w:val="21"/>
          <w:szCs w:val="21"/>
          <w:lang w:val="nl-NL"/>
        </w:rPr>
        <w:t xml:space="preserve">elke </w:t>
      </w:r>
      <w:r w:rsidRPr="00A321BB">
        <w:rPr>
          <w:rFonts w:ascii="Arial" w:hAnsi="Arial" w:cs="Arial"/>
          <w:bCs/>
          <w:sz w:val="21"/>
          <w:szCs w:val="21"/>
          <w:lang w:val="nl-NL"/>
        </w:rPr>
        <w:t xml:space="preserve">wijze die niet in strijd is met </w:t>
      </w:r>
      <w:r>
        <w:rPr>
          <w:rFonts w:ascii="Arial" w:hAnsi="Arial" w:cs="Arial"/>
          <w:bCs/>
          <w:sz w:val="21"/>
          <w:szCs w:val="21"/>
          <w:lang w:val="nl-NL"/>
        </w:rPr>
        <w:t>het WVV</w:t>
      </w:r>
      <w:r w:rsidRPr="00A321BB">
        <w:rPr>
          <w:rFonts w:ascii="Arial" w:hAnsi="Arial" w:cs="Arial"/>
          <w:bCs/>
          <w:sz w:val="21"/>
          <w:szCs w:val="21"/>
          <w:lang w:val="nl-NL"/>
        </w:rPr>
        <w:t>.</w:t>
      </w:r>
    </w:p>
    <w:p w14:paraId="2218DB6F" w14:textId="77777777" w:rsidR="00B60633" w:rsidRDefault="00B60633" w:rsidP="007C022D">
      <w:pPr>
        <w:spacing w:after="0" w:line="300" w:lineRule="exact"/>
        <w:jc w:val="both"/>
        <w:rPr>
          <w:rFonts w:ascii="Arial" w:hAnsi="Arial" w:cs="Arial"/>
          <w:bCs/>
          <w:sz w:val="21"/>
          <w:szCs w:val="21"/>
          <w:lang w:val="nl-NL"/>
        </w:rPr>
      </w:pPr>
    </w:p>
    <w:p w14:paraId="2218DB70"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boekhouding wordt gevoerd overeenkomstig de bepalingen en modaliteiten in </w:t>
      </w:r>
      <w:r>
        <w:rPr>
          <w:rFonts w:ascii="Arial" w:hAnsi="Arial" w:cs="Arial"/>
          <w:bCs/>
          <w:sz w:val="21"/>
          <w:szCs w:val="21"/>
          <w:lang w:val="nl-NL"/>
        </w:rPr>
        <w:t>het WVV</w:t>
      </w:r>
      <w:r w:rsidRPr="00A321BB">
        <w:rPr>
          <w:rFonts w:ascii="Arial" w:hAnsi="Arial" w:cs="Arial"/>
          <w:bCs/>
          <w:sz w:val="21"/>
          <w:szCs w:val="21"/>
          <w:lang w:val="nl-NL"/>
        </w:rPr>
        <w:t>.</w:t>
      </w:r>
    </w:p>
    <w:p w14:paraId="2218DB71" w14:textId="77777777" w:rsidR="00B60633" w:rsidRPr="00A321BB" w:rsidRDefault="00B60633" w:rsidP="007C022D">
      <w:pPr>
        <w:spacing w:after="0" w:line="300" w:lineRule="exact"/>
        <w:jc w:val="both"/>
        <w:rPr>
          <w:rFonts w:ascii="Arial" w:hAnsi="Arial" w:cs="Arial"/>
          <w:bCs/>
          <w:sz w:val="21"/>
          <w:szCs w:val="21"/>
          <w:lang w:val="nl-NL"/>
        </w:rPr>
      </w:pPr>
    </w:p>
    <w:p w14:paraId="2218DB72" w14:textId="77777777" w:rsidR="00B60633" w:rsidRPr="00A321BB"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De jaarrekening wordt opgesteld en bekendgemaakt overeenkomstig het bepaalde in </w:t>
      </w:r>
      <w:r>
        <w:rPr>
          <w:rFonts w:ascii="Arial" w:hAnsi="Arial" w:cs="Arial"/>
          <w:bCs/>
          <w:sz w:val="21"/>
          <w:szCs w:val="21"/>
          <w:lang w:val="nl-NL"/>
        </w:rPr>
        <w:t>het WVV</w:t>
      </w:r>
      <w:r w:rsidRPr="00A321BB">
        <w:rPr>
          <w:rFonts w:ascii="Arial" w:hAnsi="Arial" w:cs="Arial"/>
          <w:bCs/>
          <w:sz w:val="21"/>
          <w:szCs w:val="21"/>
          <w:lang w:val="nl-NL"/>
        </w:rPr>
        <w:t xml:space="preserve">. </w:t>
      </w:r>
    </w:p>
    <w:p w14:paraId="2218DB73" w14:textId="77777777" w:rsidR="00B60633" w:rsidRPr="00A321BB" w:rsidRDefault="00B60633" w:rsidP="007C022D">
      <w:pPr>
        <w:spacing w:after="0" w:line="300" w:lineRule="exact"/>
        <w:jc w:val="both"/>
        <w:rPr>
          <w:rFonts w:ascii="Arial" w:hAnsi="Arial" w:cs="Arial"/>
          <w:bCs/>
          <w:sz w:val="21"/>
          <w:szCs w:val="21"/>
          <w:lang w:val="nl-NL"/>
        </w:rPr>
      </w:pPr>
    </w:p>
    <w:p w14:paraId="2218DB74"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Raad van Bestuur legt de jaarrekening van het voorafgaande boekjaar alsook een voorstel van begroting ter goedkeuring voor aan de jaarlijkse Algemene Vergadering.</w:t>
      </w:r>
    </w:p>
    <w:p w14:paraId="2218DB75" w14:textId="77777777" w:rsidR="00B60633" w:rsidRPr="00A321BB" w:rsidRDefault="00B60633" w:rsidP="007C022D">
      <w:pPr>
        <w:spacing w:after="0" w:line="300" w:lineRule="exact"/>
        <w:jc w:val="both"/>
        <w:rPr>
          <w:rFonts w:ascii="Arial" w:hAnsi="Arial" w:cs="Arial"/>
          <w:bCs/>
          <w:sz w:val="21"/>
          <w:szCs w:val="21"/>
          <w:lang w:val="nl-NL"/>
        </w:rPr>
      </w:pPr>
    </w:p>
    <w:p w14:paraId="2218DB76" w14:textId="77777777" w:rsidR="00B60633" w:rsidRPr="00881AF0"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881AF0">
        <w:rPr>
          <w:rFonts w:ascii="Arial" w:hAnsi="Arial" w:cs="Arial"/>
          <w:b/>
          <w:bCs/>
          <w:sz w:val="21"/>
          <w:szCs w:val="21"/>
          <w:u w:val="single"/>
          <w:lang w:val="nl-NL"/>
        </w:rPr>
        <w:t>Reservefonds</w:t>
      </w:r>
    </w:p>
    <w:p w14:paraId="2218DB77" w14:textId="77777777" w:rsidR="00B60633" w:rsidRPr="006C31CA" w:rsidRDefault="00B60633" w:rsidP="007C022D">
      <w:pPr>
        <w:pStyle w:val="ListParagraph"/>
        <w:spacing w:after="0" w:line="300" w:lineRule="exact"/>
        <w:jc w:val="both"/>
        <w:outlineLvl w:val="0"/>
        <w:rPr>
          <w:rFonts w:ascii="Arial" w:hAnsi="Arial" w:cs="Arial"/>
          <w:bCs/>
          <w:sz w:val="21"/>
          <w:szCs w:val="21"/>
        </w:rPr>
      </w:pPr>
    </w:p>
    <w:p w14:paraId="2218DB78" w14:textId="77777777" w:rsidR="00B60633" w:rsidRDefault="00B60633" w:rsidP="007C022D">
      <w:pPr>
        <w:spacing w:after="0" w:line="300" w:lineRule="exact"/>
        <w:jc w:val="both"/>
        <w:rPr>
          <w:rFonts w:ascii="Arial" w:hAnsi="Arial" w:cs="Arial"/>
          <w:bCs/>
          <w:sz w:val="21"/>
          <w:szCs w:val="21"/>
        </w:rPr>
      </w:pPr>
      <w:r w:rsidRPr="006C31CA">
        <w:rPr>
          <w:rFonts w:ascii="Arial" w:hAnsi="Arial" w:cs="Arial"/>
          <w:bCs/>
          <w:sz w:val="21"/>
          <w:szCs w:val="21"/>
        </w:rPr>
        <w:t xml:space="preserve">Met het oog op de </w:t>
      </w:r>
      <w:r>
        <w:rPr>
          <w:rFonts w:ascii="Arial" w:hAnsi="Arial" w:cs="Arial"/>
          <w:bCs/>
          <w:sz w:val="21"/>
          <w:szCs w:val="21"/>
        </w:rPr>
        <w:t xml:space="preserve">financiering </w:t>
      </w:r>
      <w:r w:rsidRPr="006C31CA">
        <w:rPr>
          <w:rFonts w:ascii="Arial" w:hAnsi="Arial" w:cs="Arial"/>
          <w:bCs/>
          <w:sz w:val="21"/>
          <w:szCs w:val="21"/>
        </w:rPr>
        <w:t>van haar werkzaamheden zal de vereniging voorzien in een reservefonds dat wordt aangelegd middels eventuele overschotten van elk boekjaar. De Algemene Vergadering bepaalt op voorstel van de Raad van Bestuur hoe het reservefonds wordt samengesteld en aangewend.</w:t>
      </w:r>
    </w:p>
    <w:p w14:paraId="2218DB79" w14:textId="77777777" w:rsidR="00B60633" w:rsidRDefault="00B60633">
      <w:pPr>
        <w:spacing w:after="0" w:line="300" w:lineRule="exact"/>
        <w:jc w:val="both"/>
        <w:rPr>
          <w:rFonts w:ascii="Arial" w:hAnsi="Arial" w:cs="Arial"/>
          <w:bCs/>
          <w:sz w:val="21"/>
          <w:szCs w:val="21"/>
        </w:rPr>
      </w:pPr>
    </w:p>
    <w:p w14:paraId="2218DB7A" w14:textId="77777777" w:rsidR="00B60633" w:rsidRPr="00881AF0" w:rsidRDefault="00B60633" w:rsidP="007C022D">
      <w:pPr>
        <w:pStyle w:val="ListParagraph"/>
        <w:numPr>
          <w:ilvl w:val="0"/>
          <w:numId w:val="12"/>
        </w:numPr>
        <w:spacing w:after="0" w:line="300" w:lineRule="exact"/>
        <w:ind w:hanging="720"/>
        <w:jc w:val="both"/>
        <w:outlineLvl w:val="0"/>
        <w:rPr>
          <w:rFonts w:ascii="Arial" w:hAnsi="Arial" w:cs="Arial"/>
          <w:b/>
          <w:bCs/>
          <w:sz w:val="21"/>
          <w:szCs w:val="21"/>
          <w:u w:val="single"/>
          <w:lang w:val="nl-NL"/>
        </w:rPr>
      </w:pPr>
      <w:r w:rsidRPr="00B65083">
        <w:rPr>
          <w:rFonts w:ascii="Arial" w:hAnsi="Arial" w:cs="Arial"/>
          <w:b/>
          <w:bCs/>
          <w:sz w:val="21"/>
          <w:szCs w:val="21"/>
          <w:u w:val="single"/>
          <w:lang w:val="nl-NL"/>
        </w:rPr>
        <w:t>ONTBINDING EN VEREFFENING</w:t>
      </w:r>
    </w:p>
    <w:p w14:paraId="2218DB7B" w14:textId="77777777" w:rsidR="00B60633" w:rsidRPr="00A321BB" w:rsidRDefault="00B60633" w:rsidP="007C022D">
      <w:pPr>
        <w:spacing w:after="0" w:line="300" w:lineRule="exact"/>
        <w:jc w:val="both"/>
        <w:rPr>
          <w:rFonts w:ascii="Arial" w:hAnsi="Arial" w:cs="Arial"/>
          <w:bCs/>
          <w:sz w:val="21"/>
          <w:szCs w:val="21"/>
        </w:rPr>
      </w:pPr>
    </w:p>
    <w:p w14:paraId="2218DB7C" w14:textId="77777777" w:rsidR="00B60633"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A321BB">
        <w:rPr>
          <w:rFonts w:ascii="Arial" w:hAnsi="Arial" w:cs="Arial"/>
          <w:b/>
          <w:bCs/>
          <w:sz w:val="21"/>
          <w:szCs w:val="21"/>
          <w:u w:val="single"/>
          <w:lang w:val="nl-NL"/>
        </w:rPr>
        <w:t xml:space="preserve">Ontbinding </w:t>
      </w:r>
    </w:p>
    <w:p w14:paraId="2218DB7D" w14:textId="77777777" w:rsidR="00B60633" w:rsidRPr="0012302D" w:rsidRDefault="00B60633" w:rsidP="007C022D">
      <w:pPr>
        <w:pStyle w:val="ListParagraph"/>
        <w:spacing w:after="0" w:line="300" w:lineRule="exact"/>
        <w:jc w:val="both"/>
        <w:outlineLvl w:val="0"/>
        <w:rPr>
          <w:rFonts w:ascii="Arial" w:hAnsi="Arial" w:cs="Arial"/>
          <w:b/>
          <w:bCs/>
          <w:sz w:val="21"/>
          <w:szCs w:val="21"/>
          <w:u w:val="single"/>
          <w:lang w:val="nl-NL"/>
        </w:rPr>
      </w:pPr>
    </w:p>
    <w:p w14:paraId="2218DB7E" w14:textId="77777777" w:rsidR="00B60633" w:rsidRPr="00881AF0" w:rsidRDefault="00B60633" w:rsidP="007C022D">
      <w:pPr>
        <w:spacing w:line="300" w:lineRule="exact"/>
        <w:jc w:val="both"/>
        <w:rPr>
          <w:rFonts w:ascii="Arial" w:hAnsi="Arial" w:cs="Arial"/>
          <w:sz w:val="21"/>
          <w:szCs w:val="21"/>
        </w:rPr>
      </w:pPr>
      <w:r w:rsidRPr="00881AF0">
        <w:rPr>
          <w:rFonts w:ascii="Arial" w:hAnsi="Arial" w:cs="Arial"/>
          <w:sz w:val="21"/>
          <w:szCs w:val="21"/>
        </w:rPr>
        <w:t xml:space="preserve">De Algemene Vergadering besluit over de ontbinding van de vereniging. </w:t>
      </w:r>
    </w:p>
    <w:p w14:paraId="2218DB7F" w14:textId="77777777" w:rsidR="00B60633" w:rsidRDefault="00B60633" w:rsidP="00536935">
      <w:pPr>
        <w:spacing w:line="300" w:lineRule="exact"/>
        <w:jc w:val="both"/>
        <w:rPr>
          <w:rFonts w:ascii="Arial" w:hAnsi="Arial" w:cs="Arial"/>
          <w:sz w:val="21"/>
          <w:szCs w:val="21"/>
        </w:rPr>
      </w:pPr>
      <w:r w:rsidRPr="008E40ED">
        <w:rPr>
          <w:rFonts w:ascii="Arial" w:hAnsi="Arial" w:cs="Arial"/>
          <w:sz w:val="21"/>
          <w:szCs w:val="21"/>
        </w:rPr>
        <w:t xml:space="preserve">Over de ontbinding van de vereniging wordt beslist door de Algemene Vergadering </w:t>
      </w:r>
      <w:r w:rsidRPr="00C40D74">
        <w:rPr>
          <w:rFonts w:ascii="Arial" w:hAnsi="Arial" w:cs="Arial"/>
          <w:sz w:val="21"/>
          <w:szCs w:val="21"/>
        </w:rPr>
        <w:t>onder dezelfde voorwaarden als voor de wijziging van het voorwerp of van het belangeloos doel van de vereniging</w:t>
      </w:r>
      <w:r w:rsidRPr="008E40ED">
        <w:rPr>
          <w:rFonts w:ascii="Arial" w:hAnsi="Arial" w:cs="Arial"/>
          <w:sz w:val="21"/>
          <w:szCs w:val="21"/>
        </w:rPr>
        <w:t>.</w:t>
      </w:r>
      <w:r w:rsidRPr="00A321BB">
        <w:rPr>
          <w:rFonts w:ascii="Arial" w:hAnsi="Arial" w:cs="Arial"/>
          <w:sz w:val="21"/>
          <w:szCs w:val="21"/>
        </w:rPr>
        <w:t xml:space="preserve"> </w:t>
      </w:r>
    </w:p>
    <w:p w14:paraId="2218DB80" w14:textId="77777777" w:rsidR="00B60633" w:rsidRPr="009B26E3" w:rsidRDefault="00B60633" w:rsidP="007C022D">
      <w:pPr>
        <w:spacing w:after="0" w:line="300" w:lineRule="exact"/>
        <w:jc w:val="both"/>
        <w:rPr>
          <w:rFonts w:ascii="Arial" w:hAnsi="Arial" w:cs="Arial"/>
          <w:bCs/>
          <w:sz w:val="21"/>
          <w:szCs w:val="21"/>
          <w:lang w:val="nl-NL"/>
        </w:rPr>
      </w:pPr>
      <w:r>
        <w:rPr>
          <w:rFonts w:ascii="Arial" w:hAnsi="Arial" w:cs="Arial"/>
          <w:sz w:val="21"/>
          <w:szCs w:val="21"/>
        </w:rPr>
        <w:t>Vanaf de beslissing tot ontbinding vermeldt de vereniging steeds dat zij handelt als een “</w:t>
      </w:r>
      <w:r>
        <w:rPr>
          <w:rFonts w:ascii="Arial" w:hAnsi="Arial" w:cs="Arial"/>
          <w:i/>
          <w:sz w:val="21"/>
          <w:szCs w:val="21"/>
        </w:rPr>
        <w:t>VZW in vereffening</w:t>
      </w:r>
      <w:r w:rsidRPr="009B26E3">
        <w:rPr>
          <w:rFonts w:ascii="Arial" w:hAnsi="Arial" w:cs="Arial"/>
          <w:sz w:val="21"/>
          <w:szCs w:val="21"/>
        </w:rPr>
        <w:t>”</w:t>
      </w:r>
      <w:r>
        <w:rPr>
          <w:rFonts w:ascii="Arial" w:hAnsi="Arial" w:cs="Arial"/>
          <w:i/>
          <w:sz w:val="21"/>
          <w:szCs w:val="21"/>
        </w:rPr>
        <w:t xml:space="preserve">. </w:t>
      </w:r>
    </w:p>
    <w:p w14:paraId="2218DB81" w14:textId="77777777" w:rsidR="00B60633" w:rsidRDefault="00B60633" w:rsidP="007C022D">
      <w:pPr>
        <w:spacing w:after="0" w:line="300" w:lineRule="exact"/>
        <w:jc w:val="both"/>
        <w:rPr>
          <w:rFonts w:ascii="Arial" w:hAnsi="Arial" w:cs="Arial"/>
          <w:bCs/>
          <w:sz w:val="21"/>
          <w:szCs w:val="21"/>
          <w:lang w:val="nl-NL"/>
        </w:rPr>
      </w:pPr>
    </w:p>
    <w:p w14:paraId="2218DB82" w14:textId="77777777" w:rsidR="00B60633" w:rsidRPr="00881AF0" w:rsidRDefault="00B60633" w:rsidP="007C022D">
      <w:pPr>
        <w:pStyle w:val="ListParagraph"/>
        <w:keepNext/>
        <w:numPr>
          <w:ilvl w:val="0"/>
          <w:numId w:val="3"/>
        </w:numPr>
        <w:spacing w:after="0" w:line="300" w:lineRule="exact"/>
        <w:ind w:hanging="720"/>
        <w:jc w:val="both"/>
        <w:outlineLvl w:val="0"/>
        <w:rPr>
          <w:rFonts w:ascii="Arial" w:hAnsi="Arial" w:cs="Arial"/>
          <w:b/>
          <w:bCs/>
          <w:sz w:val="21"/>
          <w:szCs w:val="21"/>
          <w:u w:val="single"/>
          <w:lang w:val="nl-NL"/>
        </w:rPr>
      </w:pPr>
      <w:r w:rsidRPr="00881AF0">
        <w:rPr>
          <w:rFonts w:ascii="Arial" w:hAnsi="Arial" w:cs="Arial"/>
          <w:b/>
          <w:bCs/>
          <w:sz w:val="21"/>
          <w:szCs w:val="21"/>
          <w:u w:val="single"/>
          <w:lang w:val="nl-NL"/>
        </w:rPr>
        <w:t>Vereffening</w:t>
      </w:r>
    </w:p>
    <w:p w14:paraId="2218DB83" w14:textId="77777777" w:rsidR="00B60633" w:rsidRPr="00A321BB" w:rsidRDefault="00B60633" w:rsidP="007C022D">
      <w:pPr>
        <w:keepNext/>
        <w:spacing w:after="0" w:line="300" w:lineRule="exact"/>
        <w:jc w:val="both"/>
        <w:rPr>
          <w:rFonts w:ascii="Arial" w:hAnsi="Arial" w:cs="Arial"/>
          <w:bCs/>
          <w:sz w:val="21"/>
          <w:szCs w:val="21"/>
          <w:lang w:val="nl-NL"/>
        </w:rPr>
      </w:pPr>
    </w:p>
    <w:p w14:paraId="2218DB84" w14:textId="77777777" w:rsidR="00B60633" w:rsidRDefault="00B60633" w:rsidP="007C022D">
      <w:pPr>
        <w:keepNext/>
        <w:spacing w:after="0" w:line="300" w:lineRule="exact"/>
        <w:jc w:val="both"/>
        <w:rPr>
          <w:rFonts w:ascii="Arial" w:hAnsi="Arial" w:cs="Arial"/>
          <w:bCs/>
          <w:sz w:val="21"/>
          <w:szCs w:val="21"/>
          <w:lang w:val="nl-NL"/>
        </w:rPr>
      </w:pPr>
      <w:r w:rsidRPr="00A321BB">
        <w:rPr>
          <w:rFonts w:ascii="Arial" w:hAnsi="Arial" w:cs="Arial"/>
          <w:bCs/>
          <w:sz w:val="21"/>
          <w:szCs w:val="21"/>
          <w:lang w:val="nl-NL"/>
        </w:rPr>
        <w:t>Indien het voorstel tot ontbinding wordt goedgekeurd, benoemt de Algemene Vergadering één of meerdere vereffenaar(s) waarvan zij de opdracht zal omschrijven</w:t>
      </w:r>
      <w:r>
        <w:rPr>
          <w:rFonts w:ascii="Arial" w:hAnsi="Arial" w:cs="Arial"/>
          <w:bCs/>
          <w:sz w:val="21"/>
          <w:szCs w:val="21"/>
          <w:lang w:val="nl-NL"/>
        </w:rPr>
        <w:t xml:space="preserve"> met inachtneming van de bepalingen van het WVV</w:t>
      </w:r>
      <w:r w:rsidRPr="00A321BB">
        <w:rPr>
          <w:rFonts w:ascii="Arial" w:hAnsi="Arial" w:cs="Arial"/>
          <w:bCs/>
          <w:sz w:val="21"/>
          <w:szCs w:val="21"/>
          <w:lang w:val="nl-NL"/>
        </w:rPr>
        <w:t>. Deze beslissing kan worden genomen overeenkomstig de gewone quorum- en meerderheidsvereisten.</w:t>
      </w:r>
    </w:p>
    <w:p w14:paraId="2218DB85" w14:textId="77777777" w:rsidR="00B60633" w:rsidRPr="00A321BB" w:rsidRDefault="00B60633" w:rsidP="007C022D">
      <w:pPr>
        <w:spacing w:after="0" w:line="300" w:lineRule="exact"/>
        <w:jc w:val="both"/>
        <w:rPr>
          <w:rFonts w:ascii="Arial" w:hAnsi="Arial" w:cs="Arial"/>
          <w:bCs/>
          <w:sz w:val="21"/>
          <w:szCs w:val="21"/>
          <w:lang w:val="nl-NL"/>
        </w:rPr>
      </w:pPr>
    </w:p>
    <w:p w14:paraId="2218DB86" w14:textId="77777777" w:rsidR="00B60633" w:rsidRPr="00881AF0"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881AF0">
        <w:rPr>
          <w:rFonts w:ascii="Arial" w:hAnsi="Arial" w:cs="Arial"/>
          <w:b/>
          <w:bCs/>
          <w:sz w:val="21"/>
          <w:szCs w:val="21"/>
          <w:u w:val="single"/>
          <w:lang w:val="nl-NL"/>
        </w:rPr>
        <w:t>Bekendmakingen</w:t>
      </w:r>
    </w:p>
    <w:p w14:paraId="2218DB87" w14:textId="77777777" w:rsidR="00B60633" w:rsidRPr="00A321BB" w:rsidRDefault="00B60633" w:rsidP="007C022D">
      <w:pPr>
        <w:spacing w:after="0" w:line="300" w:lineRule="exact"/>
        <w:jc w:val="both"/>
        <w:rPr>
          <w:rFonts w:ascii="Arial" w:hAnsi="Arial" w:cs="Arial"/>
          <w:bCs/>
          <w:sz w:val="21"/>
          <w:szCs w:val="21"/>
          <w:lang w:val="nl-NL"/>
        </w:rPr>
      </w:pPr>
    </w:p>
    <w:p w14:paraId="2218DB88"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 xml:space="preserve">Alle beslissingen betreffende de ontbinding, de vereffeningsvoorwaarden, de benoeming en de ambtsbeëindiging van de vereffenaars, de afsluiting van de vereffening en de bestemming van het </w:t>
      </w:r>
      <w:r>
        <w:rPr>
          <w:rFonts w:ascii="Arial" w:hAnsi="Arial" w:cs="Arial"/>
          <w:bCs/>
          <w:sz w:val="21"/>
          <w:szCs w:val="21"/>
          <w:lang w:val="nl-NL"/>
        </w:rPr>
        <w:t>netto-</w:t>
      </w:r>
      <w:r w:rsidRPr="00A321BB">
        <w:rPr>
          <w:rFonts w:ascii="Arial" w:hAnsi="Arial" w:cs="Arial"/>
          <w:bCs/>
          <w:sz w:val="21"/>
          <w:szCs w:val="21"/>
          <w:lang w:val="nl-NL"/>
        </w:rPr>
        <w:t xml:space="preserve">actief worden bekend gemaakt overeenkomstig </w:t>
      </w:r>
      <w:r>
        <w:rPr>
          <w:rFonts w:ascii="Arial" w:hAnsi="Arial" w:cs="Arial"/>
          <w:bCs/>
          <w:sz w:val="21"/>
          <w:szCs w:val="21"/>
          <w:lang w:val="nl-NL"/>
        </w:rPr>
        <w:t>het WVV</w:t>
      </w:r>
      <w:r w:rsidRPr="00A321BB">
        <w:rPr>
          <w:rFonts w:ascii="Arial" w:hAnsi="Arial" w:cs="Arial"/>
          <w:bCs/>
          <w:sz w:val="21"/>
          <w:szCs w:val="21"/>
          <w:lang w:val="nl-NL"/>
        </w:rPr>
        <w:t>.</w:t>
      </w:r>
    </w:p>
    <w:p w14:paraId="2218DB89" w14:textId="77777777" w:rsidR="00B60633" w:rsidRDefault="00B60633" w:rsidP="007C022D">
      <w:pPr>
        <w:spacing w:after="0" w:line="300" w:lineRule="exact"/>
        <w:jc w:val="both"/>
        <w:rPr>
          <w:rFonts w:ascii="Arial" w:hAnsi="Arial" w:cs="Arial"/>
          <w:bCs/>
          <w:sz w:val="21"/>
          <w:szCs w:val="21"/>
          <w:lang w:val="nl-NL"/>
        </w:rPr>
      </w:pPr>
    </w:p>
    <w:p w14:paraId="2218DB8A" w14:textId="77777777" w:rsidR="00B60633" w:rsidRPr="00881AF0"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sidRPr="00881AF0">
        <w:rPr>
          <w:rFonts w:ascii="Arial" w:hAnsi="Arial" w:cs="Arial"/>
          <w:b/>
          <w:bCs/>
          <w:sz w:val="21"/>
          <w:szCs w:val="21"/>
          <w:u w:val="single"/>
          <w:lang w:val="nl-NL"/>
        </w:rPr>
        <w:t>Bestemming van het vermogen bij ontbinding</w:t>
      </w:r>
    </w:p>
    <w:p w14:paraId="2218DB8B" w14:textId="77777777" w:rsidR="00B60633" w:rsidRPr="00A321BB" w:rsidRDefault="00B60633" w:rsidP="007C022D">
      <w:pPr>
        <w:spacing w:after="0" w:line="300" w:lineRule="exact"/>
        <w:jc w:val="both"/>
        <w:rPr>
          <w:rFonts w:ascii="Arial" w:hAnsi="Arial" w:cs="Arial"/>
          <w:bCs/>
          <w:sz w:val="21"/>
          <w:szCs w:val="21"/>
          <w:lang w:val="nl-NL"/>
        </w:rPr>
      </w:pPr>
    </w:p>
    <w:p w14:paraId="2218DB8C" w14:textId="77777777" w:rsidR="00B60633" w:rsidRPr="00881AF0" w:rsidRDefault="00B60633" w:rsidP="007C022D">
      <w:pPr>
        <w:spacing w:line="300" w:lineRule="exact"/>
        <w:jc w:val="both"/>
        <w:rPr>
          <w:rFonts w:ascii="Arial" w:hAnsi="Arial" w:cs="Arial"/>
          <w:sz w:val="21"/>
          <w:szCs w:val="21"/>
          <w:lang w:val="nl-NL"/>
        </w:rPr>
      </w:pPr>
      <w:r w:rsidRPr="00881AF0">
        <w:rPr>
          <w:rFonts w:ascii="Arial" w:hAnsi="Arial" w:cs="Arial"/>
          <w:sz w:val="21"/>
          <w:szCs w:val="21"/>
          <w:lang w:val="nl-NL"/>
        </w:rPr>
        <w:lastRenderedPageBreak/>
        <w:t xml:space="preserve">In geval van ontbinding zal de Algemene Vergadering het netto-actief van de vereniging bestemmen aan één of meer instellingen zonder winstoogmerk die de belangen behartigen van de in België gevestigde financiële instellingen of de bevordering van het Belgisch financieel centrum tot doel hebben. </w:t>
      </w:r>
    </w:p>
    <w:p w14:paraId="2218DB8D" w14:textId="77777777" w:rsidR="00B60633" w:rsidRDefault="00B60633" w:rsidP="007C022D">
      <w:pPr>
        <w:spacing w:after="0" w:line="300" w:lineRule="exact"/>
        <w:jc w:val="both"/>
        <w:rPr>
          <w:rFonts w:ascii="Times New Roman" w:hAnsi="Times New Roman"/>
          <w:sz w:val="24"/>
          <w:szCs w:val="24"/>
          <w:lang w:val="nl-NL"/>
        </w:rPr>
      </w:pPr>
      <w:r w:rsidRPr="00A321BB">
        <w:rPr>
          <w:rFonts w:ascii="Arial" w:hAnsi="Arial" w:cs="Arial"/>
          <w:sz w:val="21"/>
          <w:szCs w:val="21"/>
          <w:lang w:val="nl-NL"/>
        </w:rPr>
        <w:t>In geen enkel geval kunnen de Gewone, de Toegetreden of Geassocieerde Leden van de vereniging enig recht op het vermogen van de vereniging doen gelden</w:t>
      </w:r>
      <w:r w:rsidRPr="00A321BB">
        <w:rPr>
          <w:rFonts w:ascii="Times New Roman" w:hAnsi="Times New Roman"/>
          <w:sz w:val="24"/>
          <w:szCs w:val="24"/>
          <w:lang w:val="nl-NL"/>
        </w:rPr>
        <w:t>.</w:t>
      </w:r>
    </w:p>
    <w:p w14:paraId="2218DB8E" w14:textId="77777777" w:rsidR="00B60633" w:rsidRDefault="00B60633">
      <w:pPr>
        <w:spacing w:after="0" w:line="300" w:lineRule="exact"/>
        <w:jc w:val="both"/>
        <w:rPr>
          <w:rFonts w:ascii="Times New Roman" w:hAnsi="Times New Roman"/>
          <w:sz w:val="24"/>
          <w:szCs w:val="24"/>
          <w:lang w:val="nl-NL"/>
        </w:rPr>
      </w:pPr>
    </w:p>
    <w:p w14:paraId="2218DB8F" w14:textId="77777777" w:rsidR="00B60633" w:rsidRDefault="00B60633" w:rsidP="007C022D">
      <w:pPr>
        <w:pStyle w:val="ListParagraph"/>
        <w:numPr>
          <w:ilvl w:val="0"/>
          <w:numId w:val="12"/>
        </w:numPr>
        <w:spacing w:after="0" w:line="300" w:lineRule="exact"/>
        <w:ind w:hanging="720"/>
        <w:jc w:val="both"/>
        <w:outlineLvl w:val="0"/>
        <w:rPr>
          <w:rFonts w:ascii="Arial" w:hAnsi="Arial" w:cs="Arial"/>
          <w:b/>
          <w:bCs/>
          <w:sz w:val="21"/>
          <w:szCs w:val="21"/>
          <w:u w:val="single"/>
          <w:lang w:val="nl-NL"/>
        </w:rPr>
      </w:pPr>
      <w:r w:rsidRPr="00CA5903">
        <w:rPr>
          <w:rFonts w:ascii="Arial" w:hAnsi="Arial" w:cs="Arial"/>
          <w:b/>
          <w:bCs/>
          <w:sz w:val="21"/>
          <w:szCs w:val="21"/>
          <w:u w:val="single"/>
          <w:lang w:val="nl-NL"/>
        </w:rPr>
        <w:t>INTERN REGLEMENT</w:t>
      </w:r>
    </w:p>
    <w:p w14:paraId="2218DB90" w14:textId="77777777" w:rsidR="00B60633" w:rsidRPr="00881AF0" w:rsidRDefault="00B60633" w:rsidP="007C022D">
      <w:pPr>
        <w:pStyle w:val="ListParagraph"/>
        <w:spacing w:after="0" w:line="300" w:lineRule="exact"/>
        <w:jc w:val="both"/>
        <w:outlineLvl w:val="0"/>
        <w:rPr>
          <w:rFonts w:ascii="Arial" w:hAnsi="Arial" w:cs="Arial"/>
          <w:b/>
          <w:bCs/>
          <w:sz w:val="21"/>
          <w:szCs w:val="21"/>
          <w:u w:val="single"/>
          <w:lang w:val="nl-NL"/>
        </w:rPr>
      </w:pPr>
    </w:p>
    <w:p w14:paraId="2218DB91" w14:textId="77777777" w:rsidR="00B60633" w:rsidRPr="00A321BB" w:rsidRDefault="00B60633" w:rsidP="007C022D">
      <w:pPr>
        <w:pStyle w:val="ListParagraph"/>
        <w:numPr>
          <w:ilvl w:val="0"/>
          <w:numId w:val="3"/>
        </w:numPr>
        <w:spacing w:after="0" w:line="300" w:lineRule="exact"/>
        <w:ind w:hanging="720"/>
        <w:jc w:val="both"/>
        <w:outlineLvl w:val="0"/>
        <w:rPr>
          <w:rFonts w:ascii="Arial" w:hAnsi="Arial" w:cs="Arial"/>
          <w:b/>
          <w:bCs/>
          <w:sz w:val="21"/>
          <w:szCs w:val="21"/>
          <w:u w:val="single"/>
          <w:lang w:val="nl-NL"/>
        </w:rPr>
      </w:pPr>
      <w:r>
        <w:rPr>
          <w:rFonts w:ascii="Arial" w:hAnsi="Arial" w:cs="Arial"/>
          <w:b/>
          <w:bCs/>
          <w:sz w:val="21"/>
          <w:szCs w:val="21"/>
          <w:u w:val="single"/>
          <w:lang w:val="nl-NL"/>
        </w:rPr>
        <w:t>I</w:t>
      </w:r>
      <w:r w:rsidRPr="00A321BB">
        <w:rPr>
          <w:rFonts w:ascii="Arial" w:hAnsi="Arial" w:cs="Arial"/>
          <w:b/>
          <w:bCs/>
          <w:sz w:val="21"/>
          <w:szCs w:val="21"/>
          <w:u w:val="single"/>
          <w:lang w:val="nl-NL"/>
        </w:rPr>
        <w:t xml:space="preserve">ntern reglement </w:t>
      </w:r>
    </w:p>
    <w:p w14:paraId="2218DB92" w14:textId="77777777" w:rsidR="00B60633" w:rsidRPr="00A321BB" w:rsidRDefault="00B60633" w:rsidP="007C022D">
      <w:pPr>
        <w:spacing w:after="0" w:line="300" w:lineRule="exact"/>
        <w:jc w:val="both"/>
        <w:rPr>
          <w:rFonts w:ascii="Arial" w:hAnsi="Arial" w:cs="Arial"/>
          <w:bCs/>
          <w:sz w:val="21"/>
          <w:szCs w:val="21"/>
          <w:lang w:val="nl-NL"/>
        </w:rPr>
      </w:pPr>
    </w:p>
    <w:p w14:paraId="2218DB93" w14:textId="77777777" w:rsidR="00B60633" w:rsidRDefault="00B60633" w:rsidP="007C022D">
      <w:pPr>
        <w:spacing w:after="0" w:line="300" w:lineRule="exact"/>
        <w:jc w:val="both"/>
        <w:rPr>
          <w:rFonts w:ascii="Arial" w:hAnsi="Arial" w:cs="Arial"/>
          <w:bCs/>
          <w:sz w:val="21"/>
          <w:szCs w:val="21"/>
          <w:lang w:val="nl-NL"/>
        </w:rPr>
      </w:pPr>
      <w:r w:rsidRPr="00A321BB">
        <w:rPr>
          <w:rFonts w:ascii="Arial" w:hAnsi="Arial" w:cs="Arial"/>
          <w:bCs/>
          <w:sz w:val="21"/>
          <w:szCs w:val="21"/>
          <w:lang w:val="nl-NL"/>
        </w:rPr>
        <w:t>De Algemene Vergadering of, binnen zijn bevoegdheden, de Raad van Bestuur, kunnen de statuten aanvullen of verder c</w:t>
      </w:r>
      <w:r>
        <w:rPr>
          <w:rFonts w:ascii="Arial" w:hAnsi="Arial" w:cs="Arial"/>
          <w:bCs/>
          <w:sz w:val="21"/>
          <w:szCs w:val="21"/>
          <w:lang w:val="nl-NL"/>
        </w:rPr>
        <w:t>oncretiseren middels een intern</w:t>
      </w:r>
      <w:r w:rsidRPr="00A321BB">
        <w:rPr>
          <w:rFonts w:ascii="Arial" w:hAnsi="Arial" w:cs="Arial"/>
          <w:bCs/>
          <w:sz w:val="21"/>
          <w:szCs w:val="21"/>
          <w:lang w:val="nl-NL"/>
        </w:rPr>
        <w:t xml:space="preserve"> reglement</w:t>
      </w:r>
      <w:r>
        <w:rPr>
          <w:rFonts w:ascii="Arial" w:hAnsi="Arial" w:cs="Arial"/>
          <w:bCs/>
          <w:sz w:val="21"/>
          <w:szCs w:val="21"/>
          <w:lang w:val="nl-NL"/>
        </w:rPr>
        <w:t xml:space="preserve"> (onder welke benaming ook). </w:t>
      </w:r>
    </w:p>
    <w:p w14:paraId="2218DB94" w14:textId="77777777" w:rsidR="00B60633" w:rsidRDefault="00B60633" w:rsidP="0074100A">
      <w:pPr>
        <w:spacing w:after="0" w:line="300" w:lineRule="exact"/>
        <w:jc w:val="both"/>
        <w:rPr>
          <w:rFonts w:ascii="Arial" w:hAnsi="Arial" w:cs="Arial"/>
          <w:bCs/>
          <w:sz w:val="21"/>
          <w:szCs w:val="21"/>
          <w:lang w:val="nl-NL"/>
        </w:rPr>
      </w:pPr>
    </w:p>
    <w:p w14:paraId="2218DB95" w14:textId="77777777" w:rsidR="00B60633" w:rsidRDefault="00B60633" w:rsidP="0074100A">
      <w:pPr>
        <w:spacing w:after="0" w:line="300" w:lineRule="exact"/>
        <w:jc w:val="both"/>
        <w:rPr>
          <w:rFonts w:ascii="Arial" w:hAnsi="Arial" w:cs="Arial"/>
          <w:bCs/>
          <w:sz w:val="21"/>
          <w:szCs w:val="21"/>
          <w:lang w:val="nl-NL"/>
        </w:rPr>
      </w:pPr>
      <w:r>
        <w:rPr>
          <w:rFonts w:ascii="Arial" w:hAnsi="Arial" w:cs="Arial"/>
          <w:bCs/>
          <w:sz w:val="21"/>
          <w:szCs w:val="21"/>
          <w:lang w:val="nl-NL"/>
        </w:rPr>
        <w:t xml:space="preserve">Het intern reglement kan bepalingen bevatten die raken aan de rechten van de Gewone Leden, de bevoegdheid van de organen en de organisatie en de werkwijze van de Algemene Vergadering, met dien verstande dat deze bepalingen worden goedgekeurd </w:t>
      </w:r>
      <w:r w:rsidRPr="0074100A">
        <w:rPr>
          <w:rFonts w:ascii="Arial" w:hAnsi="Arial" w:cs="Arial"/>
          <w:bCs/>
          <w:sz w:val="21"/>
          <w:szCs w:val="21"/>
          <w:lang w:val="nl-NL"/>
        </w:rPr>
        <w:t>met naleving van de aanwezigheids- en meerderheidsvereisten voor een statutenwijziging</w:t>
      </w:r>
      <w:r>
        <w:rPr>
          <w:rFonts w:ascii="Arial" w:hAnsi="Arial" w:cs="Arial"/>
          <w:bCs/>
          <w:sz w:val="21"/>
          <w:szCs w:val="21"/>
          <w:lang w:val="nl-NL"/>
        </w:rPr>
        <w:t>.</w:t>
      </w:r>
      <w:r>
        <w:rPr>
          <w:rStyle w:val="CommentReference"/>
        </w:rPr>
        <w:t xml:space="preserve"> </w:t>
      </w:r>
    </w:p>
    <w:p w14:paraId="2218DB96" w14:textId="77777777" w:rsidR="00B60633" w:rsidRDefault="00B60633" w:rsidP="007C022D">
      <w:pPr>
        <w:spacing w:after="0" w:line="300" w:lineRule="exact"/>
        <w:jc w:val="both"/>
        <w:rPr>
          <w:rFonts w:ascii="Arial" w:hAnsi="Arial" w:cs="Arial"/>
          <w:bCs/>
          <w:sz w:val="21"/>
          <w:szCs w:val="21"/>
          <w:lang w:val="nl-NL"/>
        </w:rPr>
      </w:pPr>
    </w:p>
    <w:p w14:paraId="2218DB97" w14:textId="77777777" w:rsidR="00B60633" w:rsidRDefault="00B60633" w:rsidP="007C022D">
      <w:pPr>
        <w:spacing w:after="0" w:line="300" w:lineRule="exact"/>
        <w:jc w:val="both"/>
        <w:rPr>
          <w:rFonts w:ascii="Arial" w:hAnsi="Arial" w:cs="Arial"/>
          <w:bCs/>
          <w:sz w:val="21"/>
          <w:szCs w:val="21"/>
          <w:lang w:val="nl-NL"/>
        </w:rPr>
      </w:pPr>
      <w:r w:rsidRPr="00311754">
        <w:rPr>
          <w:rFonts w:ascii="Arial" w:hAnsi="Arial" w:cs="Arial"/>
          <w:bCs/>
          <w:sz w:val="21"/>
          <w:szCs w:val="21"/>
          <w:lang w:val="nl-NL"/>
        </w:rPr>
        <w:t>De Raad van Bestuur zorgt ervoor dat de interne reglementen ter kennis worden gebracht van de leden.</w:t>
      </w:r>
      <w:r>
        <w:rPr>
          <w:rFonts w:ascii="Arial" w:hAnsi="Arial" w:cs="Arial"/>
          <w:bCs/>
          <w:sz w:val="21"/>
          <w:szCs w:val="21"/>
          <w:lang w:val="nl-NL"/>
        </w:rPr>
        <w:t xml:space="preserve"> </w:t>
      </w:r>
    </w:p>
    <w:p w14:paraId="2218DB98" w14:textId="77777777" w:rsidR="00B60633" w:rsidRDefault="00B60633" w:rsidP="007C022D">
      <w:pPr>
        <w:spacing w:after="0" w:line="300" w:lineRule="exact"/>
        <w:jc w:val="both"/>
        <w:rPr>
          <w:rFonts w:ascii="Arial" w:hAnsi="Arial" w:cs="Arial"/>
          <w:bCs/>
          <w:sz w:val="21"/>
          <w:szCs w:val="21"/>
          <w:lang w:val="nl-NL"/>
        </w:rPr>
      </w:pPr>
    </w:p>
    <w:p w14:paraId="2218DB99" w14:textId="70A94807" w:rsidR="00B60633" w:rsidRPr="00311754" w:rsidRDefault="00B60633" w:rsidP="007C022D">
      <w:pPr>
        <w:spacing w:after="0" w:line="300" w:lineRule="exact"/>
        <w:jc w:val="both"/>
        <w:rPr>
          <w:rFonts w:ascii="Arial" w:hAnsi="Arial" w:cs="Arial"/>
          <w:bCs/>
          <w:sz w:val="21"/>
          <w:szCs w:val="21"/>
          <w:lang w:val="nl-NL"/>
        </w:rPr>
      </w:pPr>
      <w:r>
        <w:rPr>
          <w:rFonts w:ascii="Arial" w:hAnsi="Arial" w:cs="Arial"/>
          <w:bCs/>
          <w:sz w:val="21"/>
          <w:szCs w:val="21"/>
          <w:lang w:val="nl-NL"/>
        </w:rPr>
        <w:t xml:space="preserve">De meest recente versie van het intern reglement dateert van </w:t>
      </w:r>
      <w:r w:rsidR="0010744F">
        <w:rPr>
          <w:rFonts w:ascii="Arial" w:hAnsi="Arial" w:cs="Arial"/>
          <w:bCs/>
          <w:sz w:val="21"/>
          <w:szCs w:val="21"/>
          <w:lang w:val="nl-NL"/>
        </w:rPr>
        <w:t>13 december 2024.</w:t>
      </w:r>
      <w:r>
        <w:rPr>
          <w:rFonts w:ascii="Arial" w:hAnsi="Arial" w:cs="Arial"/>
          <w:bCs/>
          <w:sz w:val="21"/>
          <w:szCs w:val="21"/>
          <w:lang w:val="nl-NL"/>
        </w:rPr>
        <w:t xml:space="preserve"> </w:t>
      </w:r>
    </w:p>
    <w:p w14:paraId="2218DB9A" w14:textId="77777777" w:rsidR="00B60633" w:rsidRPr="00311754" w:rsidRDefault="00B60633">
      <w:pPr>
        <w:spacing w:after="0" w:line="300" w:lineRule="exact"/>
        <w:jc w:val="both"/>
        <w:rPr>
          <w:rFonts w:ascii="Arial" w:hAnsi="Arial" w:cs="Arial"/>
          <w:bCs/>
          <w:sz w:val="21"/>
          <w:szCs w:val="21"/>
          <w:lang w:val="nl-NL"/>
        </w:rPr>
      </w:pPr>
    </w:p>
    <w:p w14:paraId="2218DB9B" w14:textId="77777777" w:rsidR="00B60633" w:rsidRPr="00311754" w:rsidRDefault="00B60633" w:rsidP="007C022D">
      <w:pPr>
        <w:keepNext/>
        <w:spacing w:after="0" w:line="300" w:lineRule="exact"/>
        <w:jc w:val="both"/>
        <w:rPr>
          <w:rFonts w:ascii="Arial" w:hAnsi="Arial" w:cs="Arial"/>
          <w:bCs/>
          <w:sz w:val="21"/>
          <w:szCs w:val="21"/>
          <w:lang w:val="nl-NL"/>
        </w:rPr>
      </w:pPr>
    </w:p>
    <w:p w14:paraId="2218DB9C" w14:textId="77777777" w:rsidR="00B60633" w:rsidRPr="00311754" w:rsidRDefault="00B60633">
      <w:pPr>
        <w:keepNext/>
        <w:spacing w:after="0" w:line="300" w:lineRule="exact"/>
        <w:jc w:val="both"/>
        <w:rPr>
          <w:rFonts w:ascii="Arial" w:hAnsi="Arial" w:cs="Arial"/>
          <w:bCs/>
          <w:sz w:val="21"/>
          <w:szCs w:val="21"/>
          <w:lang w:val="nl-NL"/>
        </w:rPr>
      </w:pPr>
    </w:p>
    <w:p w14:paraId="2218DB9D" w14:textId="77777777" w:rsidR="00B60633" w:rsidRDefault="00B60633"/>
    <w:sectPr w:rsidR="00B60633" w:rsidSect="003467E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8074" w14:textId="77777777" w:rsidR="00901E74" w:rsidRDefault="00901E74" w:rsidP="0090204A">
      <w:pPr>
        <w:spacing w:after="0" w:line="240" w:lineRule="auto"/>
      </w:pPr>
      <w:r>
        <w:separator/>
      </w:r>
    </w:p>
  </w:endnote>
  <w:endnote w:type="continuationSeparator" w:id="0">
    <w:p w14:paraId="51E591A4" w14:textId="77777777" w:rsidR="00901E74" w:rsidRDefault="00901E74" w:rsidP="00902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415646"/>
      <w:docPartObj>
        <w:docPartGallery w:val="Page Numbers (Bottom of Page)"/>
        <w:docPartUnique/>
      </w:docPartObj>
    </w:sdtPr>
    <w:sdtEndPr>
      <w:rPr>
        <w:noProof/>
      </w:rPr>
    </w:sdtEndPr>
    <w:sdtContent>
      <w:p w14:paraId="3CD8B863" w14:textId="7150E5C2" w:rsidR="0090204A" w:rsidRDefault="009020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189A1" w14:textId="77777777" w:rsidR="0090204A" w:rsidRDefault="00902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AB22" w14:textId="77777777" w:rsidR="00901E74" w:rsidRDefault="00901E74" w:rsidP="0090204A">
      <w:pPr>
        <w:spacing w:after="0" w:line="240" w:lineRule="auto"/>
      </w:pPr>
      <w:r>
        <w:separator/>
      </w:r>
    </w:p>
  </w:footnote>
  <w:footnote w:type="continuationSeparator" w:id="0">
    <w:p w14:paraId="6B70BAF1" w14:textId="77777777" w:rsidR="00901E74" w:rsidRDefault="00901E74" w:rsidP="00902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9E4"/>
    <w:multiLevelType w:val="hybridMultilevel"/>
    <w:tmpl w:val="23BE7936"/>
    <w:lvl w:ilvl="0" w:tplc="5B30A946">
      <w:start w:val="1"/>
      <w:numFmt w:val="decimal"/>
      <w:lvlText w:val="%1."/>
      <w:lvlJc w:val="left"/>
      <w:pPr>
        <w:ind w:left="720" w:hanging="360"/>
      </w:pPr>
    </w:lvl>
    <w:lvl w:ilvl="1" w:tplc="6628992A">
      <w:start w:val="1"/>
      <w:numFmt w:val="lowerLetter"/>
      <w:lvlText w:val="%2."/>
      <w:lvlJc w:val="left"/>
      <w:pPr>
        <w:ind w:left="1440" w:hanging="360"/>
      </w:pPr>
    </w:lvl>
    <w:lvl w:ilvl="2" w:tplc="70A28008" w:tentative="1">
      <w:start w:val="1"/>
      <w:numFmt w:val="lowerRoman"/>
      <w:lvlText w:val="%3."/>
      <w:lvlJc w:val="right"/>
      <w:pPr>
        <w:ind w:left="2160" w:hanging="180"/>
      </w:pPr>
    </w:lvl>
    <w:lvl w:ilvl="3" w:tplc="186C520A" w:tentative="1">
      <w:start w:val="1"/>
      <w:numFmt w:val="decimal"/>
      <w:lvlText w:val="%4."/>
      <w:lvlJc w:val="left"/>
      <w:pPr>
        <w:ind w:left="2880" w:hanging="360"/>
      </w:pPr>
    </w:lvl>
    <w:lvl w:ilvl="4" w:tplc="C1D49980" w:tentative="1">
      <w:start w:val="1"/>
      <w:numFmt w:val="lowerLetter"/>
      <w:lvlText w:val="%5."/>
      <w:lvlJc w:val="left"/>
      <w:pPr>
        <w:ind w:left="3600" w:hanging="360"/>
      </w:pPr>
    </w:lvl>
    <w:lvl w:ilvl="5" w:tplc="48C4E38C" w:tentative="1">
      <w:start w:val="1"/>
      <w:numFmt w:val="lowerRoman"/>
      <w:lvlText w:val="%6."/>
      <w:lvlJc w:val="right"/>
      <w:pPr>
        <w:ind w:left="4320" w:hanging="180"/>
      </w:pPr>
    </w:lvl>
    <w:lvl w:ilvl="6" w:tplc="073E2646" w:tentative="1">
      <w:start w:val="1"/>
      <w:numFmt w:val="decimal"/>
      <w:lvlText w:val="%7."/>
      <w:lvlJc w:val="left"/>
      <w:pPr>
        <w:ind w:left="5040" w:hanging="360"/>
      </w:pPr>
    </w:lvl>
    <w:lvl w:ilvl="7" w:tplc="A9C80D88" w:tentative="1">
      <w:start w:val="1"/>
      <w:numFmt w:val="lowerLetter"/>
      <w:lvlText w:val="%8."/>
      <w:lvlJc w:val="left"/>
      <w:pPr>
        <w:ind w:left="5760" w:hanging="360"/>
      </w:pPr>
    </w:lvl>
    <w:lvl w:ilvl="8" w:tplc="70C6CF3E" w:tentative="1">
      <w:start w:val="1"/>
      <w:numFmt w:val="lowerRoman"/>
      <w:lvlText w:val="%9."/>
      <w:lvlJc w:val="right"/>
      <w:pPr>
        <w:ind w:left="6480" w:hanging="180"/>
      </w:pPr>
    </w:lvl>
  </w:abstractNum>
  <w:abstractNum w:abstractNumId="1" w15:restartNumberingAfterBreak="0">
    <w:nsid w:val="0EF20A3D"/>
    <w:multiLevelType w:val="hybridMultilevel"/>
    <w:tmpl w:val="FA3EC632"/>
    <w:lvl w:ilvl="0" w:tplc="26B6858C">
      <w:start w:val="1"/>
      <w:numFmt w:val="decimal"/>
      <w:lvlText w:val="%1."/>
      <w:lvlJc w:val="left"/>
      <w:pPr>
        <w:ind w:left="720" w:hanging="360"/>
      </w:pPr>
    </w:lvl>
    <w:lvl w:ilvl="1" w:tplc="CB262DC4">
      <w:start w:val="1"/>
      <w:numFmt w:val="lowerLetter"/>
      <w:lvlText w:val="%2."/>
      <w:lvlJc w:val="left"/>
      <w:pPr>
        <w:ind w:left="1440" w:hanging="360"/>
      </w:pPr>
    </w:lvl>
    <w:lvl w:ilvl="2" w:tplc="4128EDDA">
      <w:start w:val="1"/>
      <w:numFmt w:val="decimal"/>
      <w:lvlText w:val="%3."/>
      <w:lvlJc w:val="left"/>
      <w:pPr>
        <w:ind w:left="2160" w:hanging="180"/>
      </w:pPr>
    </w:lvl>
    <w:lvl w:ilvl="3" w:tplc="5442DAFC">
      <w:start w:val="1"/>
      <w:numFmt w:val="decimal"/>
      <w:lvlText w:val="%4."/>
      <w:lvlJc w:val="left"/>
      <w:pPr>
        <w:ind w:left="2880" w:hanging="360"/>
      </w:pPr>
    </w:lvl>
    <w:lvl w:ilvl="4" w:tplc="A13039A2">
      <w:start w:val="1"/>
      <w:numFmt w:val="lowerLetter"/>
      <w:lvlText w:val="%5."/>
      <w:lvlJc w:val="left"/>
      <w:pPr>
        <w:ind w:left="3600" w:hanging="360"/>
      </w:pPr>
    </w:lvl>
    <w:lvl w:ilvl="5" w:tplc="698A6E9A">
      <w:start w:val="1"/>
      <w:numFmt w:val="lowerRoman"/>
      <w:lvlText w:val="%6."/>
      <w:lvlJc w:val="right"/>
      <w:pPr>
        <w:ind w:left="4320" w:hanging="180"/>
      </w:pPr>
    </w:lvl>
    <w:lvl w:ilvl="6" w:tplc="8CD2F1AE">
      <w:start w:val="1"/>
      <w:numFmt w:val="decimal"/>
      <w:lvlText w:val="%7."/>
      <w:lvlJc w:val="left"/>
      <w:pPr>
        <w:ind w:left="5040" w:hanging="360"/>
      </w:pPr>
    </w:lvl>
    <w:lvl w:ilvl="7" w:tplc="6108FB04">
      <w:start w:val="1"/>
      <w:numFmt w:val="lowerLetter"/>
      <w:lvlText w:val="%8."/>
      <w:lvlJc w:val="left"/>
      <w:pPr>
        <w:ind w:left="5760" w:hanging="360"/>
      </w:pPr>
    </w:lvl>
    <w:lvl w:ilvl="8" w:tplc="75B64086">
      <w:start w:val="1"/>
      <w:numFmt w:val="lowerRoman"/>
      <w:lvlText w:val="%9."/>
      <w:lvlJc w:val="right"/>
      <w:pPr>
        <w:ind w:left="6480" w:hanging="180"/>
      </w:pPr>
    </w:lvl>
  </w:abstractNum>
  <w:abstractNum w:abstractNumId="2" w15:restartNumberingAfterBreak="0">
    <w:nsid w:val="15522284"/>
    <w:multiLevelType w:val="hybridMultilevel"/>
    <w:tmpl w:val="32B00198"/>
    <w:lvl w:ilvl="0" w:tplc="5E36DA80">
      <w:start w:val="1"/>
      <w:numFmt w:val="decimal"/>
      <w:lvlText w:val="%1."/>
      <w:lvlJc w:val="left"/>
      <w:pPr>
        <w:ind w:left="720" w:hanging="360"/>
      </w:pPr>
      <w:rPr>
        <w:rFonts w:hint="default"/>
        <w:b/>
      </w:rPr>
    </w:lvl>
    <w:lvl w:ilvl="1" w:tplc="E070E59A" w:tentative="1">
      <w:start w:val="1"/>
      <w:numFmt w:val="lowerLetter"/>
      <w:lvlText w:val="%2."/>
      <w:lvlJc w:val="left"/>
      <w:pPr>
        <w:ind w:left="1440" w:hanging="360"/>
      </w:pPr>
    </w:lvl>
    <w:lvl w:ilvl="2" w:tplc="06FAE982" w:tentative="1">
      <w:start w:val="1"/>
      <w:numFmt w:val="lowerRoman"/>
      <w:lvlText w:val="%3."/>
      <w:lvlJc w:val="right"/>
      <w:pPr>
        <w:ind w:left="2160" w:hanging="180"/>
      </w:pPr>
    </w:lvl>
    <w:lvl w:ilvl="3" w:tplc="A1BADE1C" w:tentative="1">
      <w:start w:val="1"/>
      <w:numFmt w:val="decimal"/>
      <w:lvlText w:val="%4."/>
      <w:lvlJc w:val="left"/>
      <w:pPr>
        <w:ind w:left="2880" w:hanging="360"/>
      </w:pPr>
    </w:lvl>
    <w:lvl w:ilvl="4" w:tplc="7E528982" w:tentative="1">
      <w:start w:val="1"/>
      <w:numFmt w:val="lowerLetter"/>
      <w:lvlText w:val="%5."/>
      <w:lvlJc w:val="left"/>
      <w:pPr>
        <w:ind w:left="3600" w:hanging="360"/>
      </w:pPr>
    </w:lvl>
    <w:lvl w:ilvl="5" w:tplc="E8D246C6" w:tentative="1">
      <w:start w:val="1"/>
      <w:numFmt w:val="lowerRoman"/>
      <w:lvlText w:val="%6."/>
      <w:lvlJc w:val="right"/>
      <w:pPr>
        <w:ind w:left="4320" w:hanging="180"/>
      </w:pPr>
    </w:lvl>
    <w:lvl w:ilvl="6" w:tplc="73F2A3EE" w:tentative="1">
      <w:start w:val="1"/>
      <w:numFmt w:val="decimal"/>
      <w:lvlText w:val="%7."/>
      <w:lvlJc w:val="left"/>
      <w:pPr>
        <w:ind w:left="5040" w:hanging="360"/>
      </w:pPr>
    </w:lvl>
    <w:lvl w:ilvl="7" w:tplc="501E0932" w:tentative="1">
      <w:start w:val="1"/>
      <w:numFmt w:val="lowerLetter"/>
      <w:lvlText w:val="%8."/>
      <w:lvlJc w:val="left"/>
      <w:pPr>
        <w:ind w:left="5760" w:hanging="360"/>
      </w:pPr>
    </w:lvl>
    <w:lvl w:ilvl="8" w:tplc="00D66308" w:tentative="1">
      <w:start w:val="1"/>
      <w:numFmt w:val="lowerRoman"/>
      <w:lvlText w:val="%9."/>
      <w:lvlJc w:val="right"/>
      <w:pPr>
        <w:ind w:left="6480" w:hanging="180"/>
      </w:pPr>
    </w:lvl>
  </w:abstractNum>
  <w:abstractNum w:abstractNumId="3" w15:restartNumberingAfterBreak="0">
    <w:nsid w:val="15784494"/>
    <w:multiLevelType w:val="hybridMultilevel"/>
    <w:tmpl w:val="B88ED7C6"/>
    <w:lvl w:ilvl="0" w:tplc="7890A83E">
      <w:start w:val="1"/>
      <w:numFmt w:val="decimal"/>
      <w:lvlText w:val="Artikel %1."/>
      <w:lvlJc w:val="left"/>
      <w:pPr>
        <w:ind w:left="720" w:hanging="360"/>
      </w:pPr>
      <w:rPr>
        <w:rFonts w:hint="default"/>
        <w:b/>
      </w:rPr>
    </w:lvl>
    <w:lvl w:ilvl="1" w:tplc="EA0C88CC">
      <w:start w:val="1"/>
      <w:numFmt w:val="lowerLetter"/>
      <w:lvlText w:val="%2."/>
      <w:lvlJc w:val="left"/>
      <w:pPr>
        <w:ind w:left="1440" w:hanging="360"/>
      </w:pPr>
    </w:lvl>
    <w:lvl w:ilvl="2" w:tplc="97B8D5CE" w:tentative="1">
      <w:start w:val="1"/>
      <w:numFmt w:val="lowerRoman"/>
      <w:lvlText w:val="%3."/>
      <w:lvlJc w:val="right"/>
      <w:pPr>
        <w:ind w:left="2160" w:hanging="180"/>
      </w:pPr>
    </w:lvl>
    <w:lvl w:ilvl="3" w:tplc="D812BEDA" w:tentative="1">
      <w:start w:val="1"/>
      <w:numFmt w:val="decimal"/>
      <w:lvlText w:val="%4."/>
      <w:lvlJc w:val="left"/>
      <w:pPr>
        <w:ind w:left="2880" w:hanging="360"/>
      </w:pPr>
    </w:lvl>
    <w:lvl w:ilvl="4" w:tplc="5BA422F8" w:tentative="1">
      <w:start w:val="1"/>
      <w:numFmt w:val="lowerLetter"/>
      <w:lvlText w:val="%5."/>
      <w:lvlJc w:val="left"/>
      <w:pPr>
        <w:ind w:left="3600" w:hanging="360"/>
      </w:pPr>
    </w:lvl>
    <w:lvl w:ilvl="5" w:tplc="ED8A8AA4" w:tentative="1">
      <w:start w:val="1"/>
      <w:numFmt w:val="lowerRoman"/>
      <w:lvlText w:val="%6."/>
      <w:lvlJc w:val="right"/>
      <w:pPr>
        <w:ind w:left="4320" w:hanging="180"/>
      </w:pPr>
    </w:lvl>
    <w:lvl w:ilvl="6" w:tplc="4704CDD6" w:tentative="1">
      <w:start w:val="1"/>
      <w:numFmt w:val="decimal"/>
      <w:lvlText w:val="%7."/>
      <w:lvlJc w:val="left"/>
      <w:pPr>
        <w:ind w:left="5040" w:hanging="360"/>
      </w:pPr>
    </w:lvl>
    <w:lvl w:ilvl="7" w:tplc="2840A068" w:tentative="1">
      <w:start w:val="1"/>
      <w:numFmt w:val="lowerLetter"/>
      <w:lvlText w:val="%8."/>
      <w:lvlJc w:val="left"/>
      <w:pPr>
        <w:ind w:left="5760" w:hanging="360"/>
      </w:pPr>
    </w:lvl>
    <w:lvl w:ilvl="8" w:tplc="30F69A3E" w:tentative="1">
      <w:start w:val="1"/>
      <w:numFmt w:val="lowerRoman"/>
      <w:lvlText w:val="%9."/>
      <w:lvlJc w:val="right"/>
      <w:pPr>
        <w:ind w:left="6480" w:hanging="180"/>
      </w:pPr>
    </w:lvl>
  </w:abstractNum>
  <w:abstractNum w:abstractNumId="4" w15:restartNumberingAfterBreak="0">
    <w:nsid w:val="16643535"/>
    <w:multiLevelType w:val="hybridMultilevel"/>
    <w:tmpl w:val="DD9C5846"/>
    <w:lvl w:ilvl="0" w:tplc="F1A87A72">
      <w:start w:val="1"/>
      <w:numFmt w:val="decimal"/>
      <w:lvlText w:val="%1."/>
      <w:lvlJc w:val="left"/>
      <w:pPr>
        <w:tabs>
          <w:tab w:val="num" w:pos="720"/>
        </w:tabs>
        <w:ind w:left="720" w:hanging="360"/>
      </w:pPr>
    </w:lvl>
    <w:lvl w:ilvl="1" w:tplc="FFC24BFC" w:tentative="1">
      <w:start w:val="1"/>
      <w:numFmt w:val="lowerLetter"/>
      <w:lvlText w:val="%2."/>
      <w:lvlJc w:val="left"/>
      <w:pPr>
        <w:tabs>
          <w:tab w:val="num" w:pos="1440"/>
        </w:tabs>
        <w:ind w:left="1440" w:hanging="360"/>
      </w:pPr>
    </w:lvl>
    <w:lvl w:ilvl="2" w:tplc="896EA814" w:tentative="1">
      <w:start w:val="1"/>
      <w:numFmt w:val="lowerRoman"/>
      <w:lvlText w:val="%3."/>
      <w:lvlJc w:val="right"/>
      <w:pPr>
        <w:tabs>
          <w:tab w:val="num" w:pos="2160"/>
        </w:tabs>
        <w:ind w:left="2160" w:hanging="180"/>
      </w:pPr>
    </w:lvl>
    <w:lvl w:ilvl="3" w:tplc="9ADA0C16" w:tentative="1">
      <w:start w:val="1"/>
      <w:numFmt w:val="decimal"/>
      <w:lvlText w:val="%4."/>
      <w:lvlJc w:val="left"/>
      <w:pPr>
        <w:tabs>
          <w:tab w:val="num" w:pos="2880"/>
        </w:tabs>
        <w:ind w:left="2880" w:hanging="360"/>
      </w:pPr>
    </w:lvl>
    <w:lvl w:ilvl="4" w:tplc="F70C3D4E" w:tentative="1">
      <w:start w:val="1"/>
      <w:numFmt w:val="lowerLetter"/>
      <w:lvlText w:val="%5."/>
      <w:lvlJc w:val="left"/>
      <w:pPr>
        <w:tabs>
          <w:tab w:val="num" w:pos="3600"/>
        </w:tabs>
        <w:ind w:left="3600" w:hanging="360"/>
      </w:pPr>
    </w:lvl>
    <w:lvl w:ilvl="5" w:tplc="5516883E" w:tentative="1">
      <w:start w:val="1"/>
      <w:numFmt w:val="lowerRoman"/>
      <w:lvlText w:val="%6."/>
      <w:lvlJc w:val="right"/>
      <w:pPr>
        <w:tabs>
          <w:tab w:val="num" w:pos="4320"/>
        </w:tabs>
        <w:ind w:left="4320" w:hanging="180"/>
      </w:pPr>
    </w:lvl>
    <w:lvl w:ilvl="6" w:tplc="378EBA3C" w:tentative="1">
      <w:start w:val="1"/>
      <w:numFmt w:val="decimal"/>
      <w:lvlText w:val="%7."/>
      <w:lvlJc w:val="left"/>
      <w:pPr>
        <w:tabs>
          <w:tab w:val="num" w:pos="5040"/>
        </w:tabs>
        <w:ind w:left="5040" w:hanging="360"/>
      </w:pPr>
    </w:lvl>
    <w:lvl w:ilvl="7" w:tplc="4510D54C" w:tentative="1">
      <w:start w:val="1"/>
      <w:numFmt w:val="lowerLetter"/>
      <w:lvlText w:val="%8."/>
      <w:lvlJc w:val="left"/>
      <w:pPr>
        <w:tabs>
          <w:tab w:val="num" w:pos="5760"/>
        </w:tabs>
        <w:ind w:left="5760" w:hanging="360"/>
      </w:pPr>
    </w:lvl>
    <w:lvl w:ilvl="8" w:tplc="7B7CADA2" w:tentative="1">
      <w:start w:val="1"/>
      <w:numFmt w:val="lowerRoman"/>
      <w:lvlText w:val="%9."/>
      <w:lvlJc w:val="right"/>
      <w:pPr>
        <w:tabs>
          <w:tab w:val="num" w:pos="6480"/>
        </w:tabs>
        <w:ind w:left="6480" w:hanging="180"/>
      </w:pPr>
    </w:lvl>
  </w:abstractNum>
  <w:abstractNum w:abstractNumId="5" w15:restartNumberingAfterBreak="0">
    <w:nsid w:val="17536E2C"/>
    <w:multiLevelType w:val="hybridMultilevel"/>
    <w:tmpl w:val="38D6B498"/>
    <w:lvl w:ilvl="0" w:tplc="5D866818">
      <w:numFmt w:val="bullet"/>
      <w:lvlText w:val="-"/>
      <w:lvlJc w:val="left"/>
      <w:pPr>
        <w:ind w:left="720" w:hanging="360"/>
      </w:pPr>
      <w:rPr>
        <w:rFonts w:ascii="Calibri" w:eastAsiaTheme="minorHAnsi" w:hAnsi="Calibri" w:cstheme="minorBidi" w:hint="default"/>
      </w:rPr>
    </w:lvl>
    <w:lvl w:ilvl="1" w:tplc="B7DC1694" w:tentative="1">
      <w:start w:val="1"/>
      <w:numFmt w:val="bullet"/>
      <w:lvlText w:val="o"/>
      <w:lvlJc w:val="left"/>
      <w:pPr>
        <w:ind w:left="1440" w:hanging="360"/>
      </w:pPr>
      <w:rPr>
        <w:rFonts w:ascii="Courier New" w:hAnsi="Courier New" w:cs="Courier New" w:hint="default"/>
      </w:rPr>
    </w:lvl>
    <w:lvl w:ilvl="2" w:tplc="B1941F22" w:tentative="1">
      <w:start w:val="1"/>
      <w:numFmt w:val="bullet"/>
      <w:lvlText w:val=""/>
      <w:lvlJc w:val="left"/>
      <w:pPr>
        <w:ind w:left="2160" w:hanging="360"/>
      </w:pPr>
      <w:rPr>
        <w:rFonts w:ascii="Wingdings" w:hAnsi="Wingdings" w:hint="default"/>
      </w:rPr>
    </w:lvl>
    <w:lvl w:ilvl="3" w:tplc="C564496A" w:tentative="1">
      <w:start w:val="1"/>
      <w:numFmt w:val="bullet"/>
      <w:lvlText w:val=""/>
      <w:lvlJc w:val="left"/>
      <w:pPr>
        <w:ind w:left="2880" w:hanging="360"/>
      </w:pPr>
      <w:rPr>
        <w:rFonts w:ascii="Symbol" w:hAnsi="Symbol" w:hint="default"/>
      </w:rPr>
    </w:lvl>
    <w:lvl w:ilvl="4" w:tplc="DB82989A" w:tentative="1">
      <w:start w:val="1"/>
      <w:numFmt w:val="bullet"/>
      <w:lvlText w:val="o"/>
      <w:lvlJc w:val="left"/>
      <w:pPr>
        <w:ind w:left="3600" w:hanging="360"/>
      </w:pPr>
      <w:rPr>
        <w:rFonts w:ascii="Courier New" w:hAnsi="Courier New" w:cs="Courier New" w:hint="default"/>
      </w:rPr>
    </w:lvl>
    <w:lvl w:ilvl="5" w:tplc="CA3E533C" w:tentative="1">
      <w:start w:val="1"/>
      <w:numFmt w:val="bullet"/>
      <w:lvlText w:val=""/>
      <w:lvlJc w:val="left"/>
      <w:pPr>
        <w:ind w:left="4320" w:hanging="360"/>
      </w:pPr>
      <w:rPr>
        <w:rFonts w:ascii="Wingdings" w:hAnsi="Wingdings" w:hint="default"/>
      </w:rPr>
    </w:lvl>
    <w:lvl w:ilvl="6" w:tplc="B3A6568C" w:tentative="1">
      <w:start w:val="1"/>
      <w:numFmt w:val="bullet"/>
      <w:lvlText w:val=""/>
      <w:lvlJc w:val="left"/>
      <w:pPr>
        <w:ind w:left="5040" w:hanging="360"/>
      </w:pPr>
      <w:rPr>
        <w:rFonts w:ascii="Symbol" w:hAnsi="Symbol" w:hint="default"/>
      </w:rPr>
    </w:lvl>
    <w:lvl w:ilvl="7" w:tplc="AA142F3C" w:tentative="1">
      <w:start w:val="1"/>
      <w:numFmt w:val="bullet"/>
      <w:lvlText w:val="o"/>
      <w:lvlJc w:val="left"/>
      <w:pPr>
        <w:ind w:left="5760" w:hanging="360"/>
      </w:pPr>
      <w:rPr>
        <w:rFonts w:ascii="Courier New" w:hAnsi="Courier New" w:cs="Courier New" w:hint="default"/>
      </w:rPr>
    </w:lvl>
    <w:lvl w:ilvl="8" w:tplc="5A0A9E90" w:tentative="1">
      <w:start w:val="1"/>
      <w:numFmt w:val="bullet"/>
      <w:lvlText w:val=""/>
      <w:lvlJc w:val="left"/>
      <w:pPr>
        <w:ind w:left="6480" w:hanging="360"/>
      </w:pPr>
      <w:rPr>
        <w:rFonts w:ascii="Wingdings" w:hAnsi="Wingdings" w:hint="default"/>
      </w:rPr>
    </w:lvl>
  </w:abstractNum>
  <w:abstractNum w:abstractNumId="6" w15:restartNumberingAfterBreak="0">
    <w:nsid w:val="1A1558B8"/>
    <w:multiLevelType w:val="hybridMultilevel"/>
    <w:tmpl w:val="23CA6378"/>
    <w:lvl w:ilvl="0" w:tplc="F58E0138">
      <w:start w:val="1"/>
      <w:numFmt w:val="lowerLetter"/>
      <w:lvlText w:val="%1)"/>
      <w:lvlJc w:val="left"/>
      <w:pPr>
        <w:ind w:left="720" w:hanging="360"/>
      </w:pPr>
      <w:rPr>
        <w:rFonts w:hint="default"/>
      </w:rPr>
    </w:lvl>
    <w:lvl w:ilvl="1" w:tplc="3B9EAAB4" w:tentative="1">
      <w:start w:val="1"/>
      <w:numFmt w:val="bullet"/>
      <w:lvlText w:val="o"/>
      <w:lvlJc w:val="left"/>
      <w:pPr>
        <w:ind w:left="1440" w:hanging="360"/>
      </w:pPr>
      <w:rPr>
        <w:rFonts w:ascii="Courier New" w:hAnsi="Courier New" w:cs="Courier New" w:hint="default"/>
      </w:rPr>
    </w:lvl>
    <w:lvl w:ilvl="2" w:tplc="4562160A" w:tentative="1">
      <w:start w:val="1"/>
      <w:numFmt w:val="bullet"/>
      <w:lvlText w:val=""/>
      <w:lvlJc w:val="left"/>
      <w:pPr>
        <w:ind w:left="2160" w:hanging="360"/>
      </w:pPr>
      <w:rPr>
        <w:rFonts w:ascii="Wingdings" w:hAnsi="Wingdings" w:hint="default"/>
      </w:rPr>
    </w:lvl>
    <w:lvl w:ilvl="3" w:tplc="EBF25FBC" w:tentative="1">
      <w:start w:val="1"/>
      <w:numFmt w:val="bullet"/>
      <w:lvlText w:val=""/>
      <w:lvlJc w:val="left"/>
      <w:pPr>
        <w:ind w:left="2880" w:hanging="360"/>
      </w:pPr>
      <w:rPr>
        <w:rFonts w:ascii="Symbol" w:hAnsi="Symbol" w:hint="default"/>
      </w:rPr>
    </w:lvl>
    <w:lvl w:ilvl="4" w:tplc="0F48AB7C" w:tentative="1">
      <w:start w:val="1"/>
      <w:numFmt w:val="bullet"/>
      <w:lvlText w:val="o"/>
      <w:lvlJc w:val="left"/>
      <w:pPr>
        <w:ind w:left="3600" w:hanging="360"/>
      </w:pPr>
      <w:rPr>
        <w:rFonts w:ascii="Courier New" w:hAnsi="Courier New" w:cs="Courier New" w:hint="default"/>
      </w:rPr>
    </w:lvl>
    <w:lvl w:ilvl="5" w:tplc="4CE2FF18" w:tentative="1">
      <w:start w:val="1"/>
      <w:numFmt w:val="bullet"/>
      <w:lvlText w:val=""/>
      <w:lvlJc w:val="left"/>
      <w:pPr>
        <w:ind w:left="4320" w:hanging="360"/>
      </w:pPr>
      <w:rPr>
        <w:rFonts w:ascii="Wingdings" w:hAnsi="Wingdings" w:hint="default"/>
      </w:rPr>
    </w:lvl>
    <w:lvl w:ilvl="6" w:tplc="E1C4BB50" w:tentative="1">
      <w:start w:val="1"/>
      <w:numFmt w:val="bullet"/>
      <w:lvlText w:val=""/>
      <w:lvlJc w:val="left"/>
      <w:pPr>
        <w:ind w:left="5040" w:hanging="360"/>
      </w:pPr>
      <w:rPr>
        <w:rFonts w:ascii="Symbol" w:hAnsi="Symbol" w:hint="default"/>
      </w:rPr>
    </w:lvl>
    <w:lvl w:ilvl="7" w:tplc="6C1E31F0" w:tentative="1">
      <w:start w:val="1"/>
      <w:numFmt w:val="bullet"/>
      <w:lvlText w:val="o"/>
      <w:lvlJc w:val="left"/>
      <w:pPr>
        <w:ind w:left="5760" w:hanging="360"/>
      </w:pPr>
      <w:rPr>
        <w:rFonts w:ascii="Courier New" w:hAnsi="Courier New" w:cs="Courier New" w:hint="default"/>
      </w:rPr>
    </w:lvl>
    <w:lvl w:ilvl="8" w:tplc="1778BB5C" w:tentative="1">
      <w:start w:val="1"/>
      <w:numFmt w:val="bullet"/>
      <w:lvlText w:val=""/>
      <w:lvlJc w:val="left"/>
      <w:pPr>
        <w:ind w:left="6480" w:hanging="360"/>
      </w:pPr>
      <w:rPr>
        <w:rFonts w:ascii="Wingdings" w:hAnsi="Wingdings" w:hint="default"/>
      </w:rPr>
    </w:lvl>
  </w:abstractNum>
  <w:abstractNum w:abstractNumId="7" w15:restartNumberingAfterBreak="0">
    <w:nsid w:val="1E4734A5"/>
    <w:multiLevelType w:val="hybridMultilevel"/>
    <w:tmpl w:val="3F502D96"/>
    <w:lvl w:ilvl="0" w:tplc="95FC8482">
      <w:start w:val="1"/>
      <w:numFmt w:val="lowerRoman"/>
      <w:lvlText w:val="(%1)"/>
      <w:lvlJc w:val="left"/>
      <w:pPr>
        <w:ind w:left="1080" w:hanging="720"/>
      </w:pPr>
      <w:rPr>
        <w:rFonts w:hint="default"/>
      </w:rPr>
    </w:lvl>
    <w:lvl w:ilvl="1" w:tplc="094858A6" w:tentative="1">
      <w:start w:val="1"/>
      <w:numFmt w:val="lowerLetter"/>
      <w:lvlText w:val="%2."/>
      <w:lvlJc w:val="left"/>
      <w:pPr>
        <w:ind w:left="1440" w:hanging="360"/>
      </w:pPr>
    </w:lvl>
    <w:lvl w:ilvl="2" w:tplc="5E6246A4" w:tentative="1">
      <w:start w:val="1"/>
      <w:numFmt w:val="lowerRoman"/>
      <w:lvlText w:val="%3."/>
      <w:lvlJc w:val="right"/>
      <w:pPr>
        <w:ind w:left="2160" w:hanging="180"/>
      </w:pPr>
    </w:lvl>
    <w:lvl w:ilvl="3" w:tplc="9954B87E" w:tentative="1">
      <w:start w:val="1"/>
      <w:numFmt w:val="decimal"/>
      <w:lvlText w:val="%4."/>
      <w:lvlJc w:val="left"/>
      <w:pPr>
        <w:ind w:left="2880" w:hanging="360"/>
      </w:pPr>
    </w:lvl>
    <w:lvl w:ilvl="4" w:tplc="4B660036" w:tentative="1">
      <w:start w:val="1"/>
      <w:numFmt w:val="lowerLetter"/>
      <w:lvlText w:val="%5."/>
      <w:lvlJc w:val="left"/>
      <w:pPr>
        <w:ind w:left="3600" w:hanging="360"/>
      </w:pPr>
    </w:lvl>
    <w:lvl w:ilvl="5" w:tplc="7B1C84B0" w:tentative="1">
      <w:start w:val="1"/>
      <w:numFmt w:val="lowerRoman"/>
      <w:lvlText w:val="%6."/>
      <w:lvlJc w:val="right"/>
      <w:pPr>
        <w:ind w:left="4320" w:hanging="180"/>
      </w:pPr>
    </w:lvl>
    <w:lvl w:ilvl="6" w:tplc="F3082C1C" w:tentative="1">
      <w:start w:val="1"/>
      <w:numFmt w:val="decimal"/>
      <w:lvlText w:val="%7."/>
      <w:lvlJc w:val="left"/>
      <w:pPr>
        <w:ind w:left="5040" w:hanging="360"/>
      </w:pPr>
    </w:lvl>
    <w:lvl w:ilvl="7" w:tplc="BE08AB20" w:tentative="1">
      <w:start w:val="1"/>
      <w:numFmt w:val="lowerLetter"/>
      <w:lvlText w:val="%8."/>
      <w:lvlJc w:val="left"/>
      <w:pPr>
        <w:ind w:left="5760" w:hanging="360"/>
      </w:pPr>
    </w:lvl>
    <w:lvl w:ilvl="8" w:tplc="5E1E1A20" w:tentative="1">
      <w:start w:val="1"/>
      <w:numFmt w:val="lowerRoman"/>
      <w:lvlText w:val="%9."/>
      <w:lvlJc w:val="right"/>
      <w:pPr>
        <w:ind w:left="6480" w:hanging="180"/>
      </w:pPr>
    </w:lvl>
  </w:abstractNum>
  <w:abstractNum w:abstractNumId="8" w15:restartNumberingAfterBreak="0">
    <w:nsid w:val="22902E1C"/>
    <w:multiLevelType w:val="hybridMultilevel"/>
    <w:tmpl w:val="2AAEC43C"/>
    <w:lvl w:ilvl="0" w:tplc="290C31E6">
      <w:start w:val="1"/>
      <w:numFmt w:val="decimal"/>
      <w:lvlText w:val="%1."/>
      <w:lvlJc w:val="left"/>
      <w:pPr>
        <w:ind w:left="720" w:hanging="360"/>
      </w:pPr>
      <w:rPr>
        <w:rFonts w:hint="default"/>
      </w:rPr>
    </w:lvl>
    <w:lvl w:ilvl="1" w:tplc="9432BBC4" w:tentative="1">
      <w:start w:val="1"/>
      <w:numFmt w:val="lowerLetter"/>
      <w:lvlText w:val="%2."/>
      <w:lvlJc w:val="left"/>
      <w:pPr>
        <w:ind w:left="1440" w:hanging="360"/>
      </w:pPr>
    </w:lvl>
    <w:lvl w:ilvl="2" w:tplc="D60E5DAE" w:tentative="1">
      <w:start w:val="1"/>
      <w:numFmt w:val="lowerRoman"/>
      <w:lvlText w:val="%3."/>
      <w:lvlJc w:val="right"/>
      <w:pPr>
        <w:ind w:left="2160" w:hanging="180"/>
      </w:pPr>
    </w:lvl>
    <w:lvl w:ilvl="3" w:tplc="5E0A0A28" w:tentative="1">
      <w:start w:val="1"/>
      <w:numFmt w:val="decimal"/>
      <w:lvlText w:val="%4."/>
      <w:lvlJc w:val="left"/>
      <w:pPr>
        <w:ind w:left="2880" w:hanging="360"/>
      </w:pPr>
    </w:lvl>
    <w:lvl w:ilvl="4" w:tplc="230A789C" w:tentative="1">
      <w:start w:val="1"/>
      <w:numFmt w:val="lowerLetter"/>
      <w:lvlText w:val="%5."/>
      <w:lvlJc w:val="left"/>
      <w:pPr>
        <w:ind w:left="3600" w:hanging="360"/>
      </w:pPr>
    </w:lvl>
    <w:lvl w:ilvl="5" w:tplc="9738A56C" w:tentative="1">
      <w:start w:val="1"/>
      <w:numFmt w:val="lowerRoman"/>
      <w:lvlText w:val="%6."/>
      <w:lvlJc w:val="right"/>
      <w:pPr>
        <w:ind w:left="4320" w:hanging="180"/>
      </w:pPr>
    </w:lvl>
    <w:lvl w:ilvl="6" w:tplc="8C3411D6" w:tentative="1">
      <w:start w:val="1"/>
      <w:numFmt w:val="decimal"/>
      <w:lvlText w:val="%7."/>
      <w:lvlJc w:val="left"/>
      <w:pPr>
        <w:ind w:left="5040" w:hanging="360"/>
      </w:pPr>
    </w:lvl>
    <w:lvl w:ilvl="7" w:tplc="96522C1C" w:tentative="1">
      <w:start w:val="1"/>
      <w:numFmt w:val="lowerLetter"/>
      <w:lvlText w:val="%8."/>
      <w:lvlJc w:val="left"/>
      <w:pPr>
        <w:ind w:left="5760" w:hanging="360"/>
      </w:pPr>
    </w:lvl>
    <w:lvl w:ilvl="8" w:tplc="725257DC" w:tentative="1">
      <w:start w:val="1"/>
      <w:numFmt w:val="lowerRoman"/>
      <w:lvlText w:val="%9."/>
      <w:lvlJc w:val="right"/>
      <w:pPr>
        <w:ind w:left="6480" w:hanging="180"/>
      </w:pPr>
    </w:lvl>
  </w:abstractNum>
  <w:abstractNum w:abstractNumId="9" w15:restartNumberingAfterBreak="0">
    <w:nsid w:val="2A081DB9"/>
    <w:multiLevelType w:val="hybridMultilevel"/>
    <w:tmpl w:val="28B292EC"/>
    <w:lvl w:ilvl="0" w:tplc="58E00E20">
      <w:start w:val="1"/>
      <w:numFmt w:val="lowerLetter"/>
      <w:lvlText w:val="%1)"/>
      <w:lvlJc w:val="left"/>
      <w:pPr>
        <w:ind w:left="720" w:hanging="360"/>
      </w:pPr>
      <w:rPr>
        <w:rFonts w:hint="default"/>
      </w:rPr>
    </w:lvl>
    <w:lvl w:ilvl="1" w:tplc="5B4002A2">
      <w:start w:val="1"/>
      <w:numFmt w:val="bullet"/>
      <w:lvlText w:val=""/>
      <w:lvlJc w:val="left"/>
      <w:pPr>
        <w:ind w:left="1440" w:hanging="360"/>
      </w:pPr>
      <w:rPr>
        <w:rFonts w:ascii="Symbol" w:hAnsi="Symbol" w:hint="default"/>
      </w:rPr>
    </w:lvl>
    <w:lvl w:ilvl="2" w:tplc="64EAE420">
      <w:start w:val="1"/>
      <w:numFmt w:val="lowerRoman"/>
      <w:lvlText w:val="%3."/>
      <w:lvlJc w:val="right"/>
      <w:pPr>
        <w:ind w:left="2160" w:hanging="180"/>
      </w:pPr>
    </w:lvl>
    <w:lvl w:ilvl="3" w:tplc="3A9847D2">
      <w:start w:val="1"/>
      <w:numFmt w:val="decimal"/>
      <w:lvlText w:val="%4."/>
      <w:lvlJc w:val="left"/>
      <w:pPr>
        <w:ind w:left="2880" w:hanging="360"/>
      </w:pPr>
    </w:lvl>
    <w:lvl w:ilvl="4" w:tplc="9C365458" w:tentative="1">
      <w:start w:val="1"/>
      <w:numFmt w:val="lowerLetter"/>
      <w:lvlText w:val="%5."/>
      <w:lvlJc w:val="left"/>
      <w:pPr>
        <w:ind w:left="3600" w:hanging="360"/>
      </w:pPr>
    </w:lvl>
    <w:lvl w:ilvl="5" w:tplc="4536865E" w:tentative="1">
      <w:start w:val="1"/>
      <w:numFmt w:val="lowerRoman"/>
      <w:lvlText w:val="%6."/>
      <w:lvlJc w:val="right"/>
      <w:pPr>
        <w:ind w:left="4320" w:hanging="180"/>
      </w:pPr>
    </w:lvl>
    <w:lvl w:ilvl="6" w:tplc="64768950" w:tentative="1">
      <w:start w:val="1"/>
      <w:numFmt w:val="decimal"/>
      <w:lvlText w:val="%7."/>
      <w:lvlJc w:val="left"/>
      <w:pPr>
        <w:ind w:left="5040" w:hanging="360"/>
      </w:pPr>
    </w:lvl>
    <w:lvl w:ilvl="7" w:tplc="338C0F80" w:tentative="1">
      <w:start w:val="1"/>
      <w:numFmt w:val="lowerLetter"/>
      <w:lvlText w:val="%8."/>
      <w:lvlJc w:val="left"/>
      <w:pPr>
        <w:ind w:left="5760" w:hanging="360"/>
      </w:pPr>
    </w:lvl>
    <w:lvl w:ilvl="8" w:tplc="22A46882" w:tentative="1">
      <w:start w:val="1"/>
      <w:numFmt w:val="lowerRoman"/>
      <w:lvlText w:val="%9."/>
      <w:lvlJc w:val="right"/>
      <w:pPr>
        <w:ind w:left="6480" w:hanging="180"/>
      </w:pPr>
    </w:lvl>
  </w:abstractNum>
  <w:abstractNum w:abstractNumId="10" w15:restartNumberingAfterBreak="0">
    <w:nsid w:val="2DAB30AD"/>
    <w:multiLevelType w:val="multilevel"/>
    <w:tmpl w:val="79EA7372"/>
    <w:lvl w:ilvl="0">
      <w:start w:val="1"/>
      <w:numFmt w:val="upperRoman"/>
      <w:lvlText w:val="Chapitre %1."/>
      <w:lvlJc w:val="left"/>
      <w:pPr>
        <w:tabs>
          <w:tab w:val="num" w:pos="1800"/>
        </w:tabs>
        <w:ind w:left="567" w:hanging="567"/>
      </w:pPr>
      <w:rPr>
        <w:rFonts w:hint="default"/>
      </w:rPr>
    </w:lvl>
    <w:lvl w:ilvl="1">
      <w:start w:val="41"/>
      <w:numFmt w:val="decimal"/>
      <w:lvlRestart w:val="0"/>
      <w:lvlText w:val="Article %2."/>
      <w:lvlJc w:val="left"/>
      <w:pPr>
        <w:tabs>
          <w:tab w:val="num" w:pos="1440"/>
        </w:tabs>
        <w:ind w:left="0" w:firstLine="0"/>
      </w:pPr>
      <w:rPr>
        <w:rFonts w:hint="default"/>
      </w:rPr>
    </w:lvl>
    <w:lvl w:ilvl="2">
      <w:start w:val="1"/>
      <w:numFmt w:val="lowerLetter"/>
      <w:lvlText w:val="%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DF84237"/>
    <w:multiLevelType w:val="hybridMultilevel"/>
    <w:tmpl w:val="96EC6F0C"/>
    <w:lvl w:ilvl="0" w:tplc="87E274F2">
      <w:start w:val="1"/>
      <w:numFmt w:val="lowerLetter"/>
      <w:lvlText w:val="%1)"/>
      <w:lvlJc w:val="left"/>
      <w:pPr>
        <w:ind w:left="720" w:hanging="360"/>
      </w:pPr>
      <w:rPr>
        <w:rFonts w:hint="default"/>
        <w:lang w:val="nl-BE"/>
      </w:rPr>
    </w:lvl>
    <w:lvl w:ilvl="1" w:tplc="06F8D752" w:tentative="1">
      <w:start w:val="1"/>
      <w:numFmt w:val="bullet"/>
      <w:lvlText w:val="o"/>
      <w:lvlJc w:val="left"/>
      <w:pPr>
        <w:ind w:left="1440" w:hanging="360"/>
      </w:pPr>
      <w:rPr>
        <w:rFonts w:ascii="Courier New" w:hAnsi="Courier New" w:cs="Courier New" w:hint="default"/>
      </w:rPr>
    </w:lvl>
    <w:lvl w:ilvl="2" w:tplc="ED1AB6C0" w:tentative="1">
      <w:start w:val="1"/>
      <w:numFmt w:val="bullet"/>
      <w:lvlText w:val=""/>
      <w:lvlJc w:val="left"/>
      <w:pPr>
        <w:ind w:left="2160" w:hanging="360"/>
      </w:pPr>
      <w:rPr>
        <w:rFonts w:ascii="Wingdings" w:hAnsi="Wingdings" w:hint="default"/>
      </w:rPr>
    </w:lvl>
    <w:lvl w:ilvl="3" w:tplc="5FACADF6" w:tentative="1">
      <w:start w:val="1"/>
      <w:numFmt w:val="bullet"/>
      <w:lvlText w:val=""/>
      <w:lvlJc w:val="left"/>
      <w:pPr>
        <w:ind w:left="2880" w:hanging="360"/>
      </w:pPr>
      <w:rPr>
        <w:rFonts w:ascii="Symbol" w:hAnsi="Symbol" w:hint="default"/>
      </w:rPr>
    </w:lvl>
    <w:lvl w:ilvl="4" w:tplc="2DA2108A" w:tentative="1">
      <w:start w:val="1"/>
      <w:numFmt w:val="bullet"/>
      <w:lvlText w:val="o"/>
      <w:lvlJc w:val="left"/>
      <w:pPr>
        <w:ind w:left="3600" w:hanging="360"/>
      </w:pPr>
      <w:rPr>
        <w:rFonts w:ascii="Courier New" w:hAnsi="Courier New" w:cs="Courier New" w:hint="default"/>
      </w:rPr>
    </w:lvl>
    <w:lvl w:ilvl="5" w:tplc="0254AC60" w:tentative="1">
      <w:start w:val="1"/>
      <w:numFmt w:val="bullet"/>
      <w:lvlText w:val=""/>
      <w:lvlJc w:val="left"/>
      <w:pPr>
        <w:ind w:left="4320" w:hanging="360"/>
      </w:pPr>
      <w:rPr>
        <w:rFonts w:ascii="Wingdings" w:hAnsi="Wingdings" w:hint="default"/>
      </w:rPr>
    </w:lvl>
    <w:lvl w:ilvl="6" w:tplc="4BC435BA" w:tentative="1">
      <w:start w:val="1"/>
      <w:numFmt w:val="bullet"/>
      <w:lvlText w:val=""/>
      <w:lvlJc w:val="left"/>
      <w:pPr>
        <w:ind w:left="5040" w:hanging="360"/>
      </w:pPr>
      <w:rPr>
        <w:rFonts w:ascii="Symbol" w:hAnsi="Symbol" w:hint="default"/>
      </w:rPr>
    </w:lvl>
    <w:lvl w:ilvl="7" w:tplc="94E0EF58" w:tentative="1">
      <w:start w:val="1"/>
      <w:numFmt w:val="bullet"/>
      <w:lvlText w:val="o"/>
      <w:lvlJc w:val="left"/>
      <w:pPr>
        <w:ind w:left="5760" w:hanging="360"/>
      </w:pPr>
      <w:rPr>
        <w:rFonts w:ascii="Courier New" w:hAnsi="Courier New" w:cs="Courier New" w:hint="default"/>
      </w:rPr>
    </w:lvl>
    <w:lvl w:ilvl="8" w:tplc="C8420E4E" w:tentative="1">
      <w:start w:val="1"/>
      <w:numFmt w:val="bullet"/>
      <w:lvlText w:val=""/>
      <w:lvlJc w:val="left"/>
      <w:pPr>
        <w:ind w:left="6480" w:hanging="360"/>
      </w:pPr>
      <w:rPr>
        <w:rFonts w:ascii="Wingdings" w:hAnsi="Wingdings" w:hint="default"/>
      </w:rPr>
    </w:lvl>
  </w:abstractNum>
  <w:abstractNum w:abstractNumId="12" w15:restartNumberingAfterBreak="0">
    <w:nsid w:val="32F9410A"/>
    <w:multiLevelType w:val="hybridMultilevel"/>
    <w:tmpl w:val="1A64F784"/>
    <w:lvl w:ilvl="0" w:tplc="617C2A20">
      <w:start w:val="1"/>
      <w:numFmt w:val="decimal"/>
      <w:lvlText w:val="%1."/>
      <w:lvlJc w:val="left"/>
      <w:pPr>
        <w:ind w:left="720" w:hanging="360"/>
      </w:pPr>
    </w:lvl>
    <w:lvl w:ilvl="1" w:tplc="5F9C3714">
      <w:start w:val="1"/>
      <w:numFmt w:val="upperRoman"/>
      <w:lvlText w:val="%2."/>
      <w:lvlJc w:val="right"/>
      <w:pPr>
        <w:ind w:left="1440" w:hanging="360"/>
      </w:pPr>
    </w:lvl>
    <w:lvl w:ilvl="2" w:tplc="43A69182" w:tentative="1">
      <w:start w:val="1"/>
      <w:numFmt w:val="lowerRoman"/>
      <w:lvlText w:val="%3."/>
      <w:lvlJc w:val="right"/>
      <w:pPr>
        <w:ind w:left="2160" w:hanging="180"/>
      </w:pPr>
    </w:lvl>
    <w:lvl w:ilvl="3" w:tplc="B8064296" w:tentative="1">
      <w:start w:val="1"/>
      <w:numFmt w:val="decimal"/>
      <w:lvlText w:val="%4."/>
      <w:lvlJc w:val="left"/>
      <w:pPr>
        <w:ind w:left="2880" w:hanging="360"/>
      </w:pPr>
    </w:lvl>
    <w:lvl w:ilvl="4" w:tplc="D6A28572" w:tentative="1">
      <w:start w:val="1"/>
      <w:numFmt w:val="lowerLetter"/>
      <w:lvlText w:val="%5."/>
      <w:lvlJc w:val="left"/>
      <w:pPr>
        <w:ind w:left="3600" w:hanging="360"/>
      </w:pPr>
    </w:lvl>
    <w:lvl w:ilvl="5" w:tplc="F2EE1B68" w:tentative="1">
      <w:start w:val="1"/>
      <w:numFmt w:val="lowerRoman"/>
      <w:lvlText w:val="%6."/>
      <w:lvlJc w:val="right"/>
      <w:pPr>
        <w:ind w:left="4320" w:hanging="180"/>
      </w:pPr>
    </w:lvl>
    <w:lvl w:ilvl="6" w:tplc="D90416E8" w:tentative="1">
      <w:start w:val="1"/>
      <w:numFmt w:val="decimal"/>
      <w:lvlText w:val="%7."/>
      <w:lvlJc w:val="left"/>
      <w:pPr>
        <w:ind w:left="5040" w:hanging="360"/>
      </w:pPr>
    </w:lvl>
    <w:lvl w:ilvl="7" w:tplc="07B4E0DE" w:tentative="1">
      <w:start w:val="1"/>
      <w:numFmt w:val="lowerLetter"/>
      <w:lvlText w:val="%8."/>
      <w:lvlJc w:val="left"/>
      <w:pPr>
        <w:ind w:left="5760" w:hanging="360"/>
      </w:pPr>
    </w:lvl>
    <w:lvl w:ilvl="8" w:tplc="5366EDDC" w:tentative="1">
      <w:start w:val="1"/>
      <w:numFmt w:val="lowerRoman"/>
      <w:lvlText w:val="%9."/>
      <w:lvlJc w:val="right"/>
      <w:pPr>
        <w:ind w:left="6480" w:hanging="180"/>
      </w:pPr>
    </w:lvl>
  </w:abstractNum>
  <w:abstractNum w:abstractNumId="13" w15:restartNumberingAfterBreak="0">
    <w:nsid w:val="3302210E"/>
    <w:multiLevelType w:val="hybridMultilevel"/>
    <w:tmpl w:val="F0EC4302"/>
    <w:lvl w:ilvl="0" w:tplc="98AC64F8">
      <w:start w:val="7"/>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AA428D"/>
    <w:multiLevelType w:val="hybridMultilevel"/>
    <w:tmpl w:val="3F502D96"/>
    <w:lvl w:ilvl="0" w:tplc="9706515A">
      <w:start w:val="1"/>
      <w:numFmt w:val="lowerRoman"/>
      <w:lvlText w:val="(%1)"/>
      <w:lvlJc w:val="left"/>
      <w:pPr>
        <w:ind w:left="1080" w:hanging="720"/>
      </w:pPr>
      <w:rPr>
        <w:rFonts w:hint="default"/>
      </w:rPr>
    </w:lvl>
    <w:lvl w:ilvl="1" w:tplc="5FC6BF10" w:tentative="1">
      <w:start w:val="1"/>
      <w:numFmt w:val="lowerLetter"/>
      <w:lvlText w:val="%2."/>
      <w:lvlJc w:val="left"/>
      <w:pPr>
        <w:ind w:left="1440" w:hanging="360"/>
      </w:pPr>
    </w:lvl>
    <w:lvl w:ilvl="2" w:tplc="4E744A92">
      <w:start w:val="1"/>
      <w:numFmt w:val="lowerRoman"/>
      <w:lvlText w:val="%3."/>
      <w:lvlJc w:val="right"/>
      <w:pPr>
        <w:ind w:left="2160" w:hanging="180"/>
      </w:pPr>
    </w:lvl>
    <w:lvl w:ilvl="3" w:tplc="23886918" w:tentative="1">
      <w:start w:val="1"/>
      <w:numFmt w:val="decimal"/>
      <w:lvlText w:val="%4."/>
      <w:lvlJc w:val="left"/>
      <w:pPr>
        <w:ind w:left="2880" w:hanging="360"/>
      </w:pPr>
    </w:lvl>
    <w:lvl w:ilvl="4" w:tplc="3808FBCA" w:tentative="1">
      <w:start w:val="1"/>
      <w:numFmt w:val="lowerLetter"/>
      <w:lvlText w:val="%5."/>
      <w:lvlJc w:val="left"/>
      <w:pPr>
        <w:ind w:left="3600" w:hanging="360"/>
      </w:pPr>
    </w:lvl>
    <w:lvl w:ilvl="5" w:tplc="1D966A4A" w:tentative="1">
      <w:start w:val="1"/>
      <w:numFmt w:val="lowerRoman"/>
      <w:lvlText w:val="%6."/>
      <w:lvlJc w:val="right"/>
      <w:pPr>
        <w:ind w:left="4320" w:hanging="180"/>
      </w:pPr>
    </w:lvl>
    <w:lvl w:ilvl="6" w:tplc="1FD8E43A" w:tentative="1">
      <w:start w:val="1"/>
      <w:numFmt w:val="decimal"/>
      <w:lvlText w:val="%7."/>
      <w:lvlJc w:val="left"/>
      <w:pPr>
        <w:ind w:left="5040" w:hanging="360"/>
      </w:pPr>
    </w:lvl>
    <w:lvl w:ilvl="7" w:tplc="26B2CA34" w:tentative="1">
      <w:start w:val="1"/>
      <w:numFmt w:val="lowerLetter"/>
      <w:lvlText w:val="%8."/>
      <w:lvlJc w:val="left"/>
      <w:pPr>
        <w:ind w:left="5760" w:hanging="360"/>
      </w:pPr>
    </w:lvl>
    <w:lvl w:ilvl="8" w:tplc="B2EED544" w:tentative="1">
      <w:start w:val="1"/>
      <w:numFmt w:val="lowerRoman"/>
      <w:lvlText w:val="%9."/>
      <w:lvlJc w:val="right"/>
      <w:pPr>
        <w:ind w:left="6480" w:hanging="180"/>
      </w:pPr>
    </w:lvl>
  </w:abstractNum>
  <w:abstractNum w:abstractNumId="15" w15:restartNumberingAfterBreak="0">
    <w:nsid w:val="3CC34F14"/>
    <w:multiLevelType w:val="hybridMultilevel"/>
    <w:tmpl w:val="96EC6F0C"/>
    <w:lvl w:ilvl="0" w:tplc="202CAAE6">
      <w:start w:val="1"/>
      <w:numFmt w:val="lowerLetter"/>
      <w:lvlText w:val="%1)"/>
      <w:lvlJc w:val="left"/>
      <w:pPr>
        <w:ind w:left="720" w:hanging="360"/>
      </w:pPr>
      <w:rPr>
        <w:rFonts w:hint="default"/>
        <w:lang w:val="nl-BE"/>
      </w:rPr>
    </w:lvl>
    <w:lvl w:ilvl="1" w:tplc="D4A675F4" w:tentative="1">
      <w:start w:val="1"/>
      <w:numFmt w:val="bullet"/>
      <w:lvlText w:val="o"/>
      <w:lvlJc w:val="left"/>
      <w:pPr>
        <w:ind w:left="1440" w:hanging="360"/>
      </w:pPr>
      <w:rPr>
        <w:rFonts w:ascii="Courier New" w:hAnsi="Courier New" w:cs="Courier New" w:hint="default"/>
      </w:rPr>
    </w:lvl>
    <w:lvl w:ilvl="2" w:tplc="A6A218D4" w:tentative="1">
      <w:start w:val="1"/>
      <w:numFmt w:val="bullet"/>
      <w:lvlText w:val=""/>
      <w:lvlJc w:val="left"/>
      <w:pPr>
        <w:ind w:left="2160" w:hanging="360"/>
      </w:pPr>
      <w:rPr>
        <w:rFonts w:ascii="Wingdings" w:hAnsi="Wingdings" w:hint="default"/>
      </w:rPr>
    </w:lvl>
    <w:lvl w:ilvl="3" w:tplc="C9E4A960" w:tentative="1">
      <w:start w:val="1"/>
      <w:numFmt w:val="bullet"/>
      <w:lvlText w:val=""/>
      <w:lvlJc w:val="left"/>
      <w:pPr>
        <w:ind w:left="2880" w:hanging="360"/>
      </w:pPr>
      <w:rPr>
        <w:rFonts w:ascii="Symbol" w:hAnsi="Symbol" w:hint="default"/>
      </w:rPr>
    </w:lvl>
    <w:lvl w:ilvl="4" w:tplc="466ABD84" w:tentative="1">
      <w:start w:val="1"/>
      <w:numFmt w:val="bullet"/>
      <w:lvlText w:val="o"/>
      <w:lvlJc w:val="left"/>
      <w:pPr>
        <w:ind w:left="3600" w:hanging="360"/>
      </w:pPr>
      <w:rPr>
        <w:rFonts w:ascii="Courier New" w:hAnsi="Courier New" w:cs="Courier New" w:hint="default"/>
      </w:rPr>
    </w:lvl>
    <w:lvl w:ilvl="5" w:tplc="E644863C" w:tentative="1">
      <w:start w:val="1"/>
      <w:numFmt w:val="bullet"/>
      <w:lvlText w:val=""/>
      <w:lvlJc w:val="left"/>
      <w:pPr>
        <w:ind w:left="4320" w:hanging="360"/>
      </w:pPr>
      <w:rPr>
        <w:rFonts w:ascii="Wingdings" w:hAnsi="Wingdings" w:hint="default"/>
      </w:rPr>
    </w:lvl>
    <w:lvl w:ilvl="6" w:tplc="29E0C6A4" w:tentative="1">
      <w:start w:val="1"/>
      <w:numFmt w:val="bullet"/>
      <w:lvlText w:val=""/>
      <w:lvlJc w:val="left"/>
      <w:pPr>
        <w:ind w:left="5040" w:hanging="360"/>
      </w:pPr>
      <w:rPr>
        <w:rFonts w:ascii="Symbol" w:hAnsi="Symbol" w:hint="default"/>
      </w:rPr>
    </w:lvl>
    <w:lvl w:ilvl="7" w:tplc="388467CC" w:tentative="1">
      <w:start w:val="1"/>
      <w:numFmt w:val="bullet"/>
      <w:lvlText w:val="o"/>
      <w:lvlJc w:val="left"/>
      <w:pPr>
        <w:ind w:left="5760" w:hanging="360"/>
      </w:pPr>
      <w:rPr>
        <w:rFonts w:ascii="Courier New" w:hAnsi="Courier New" w:cs="Courier New" w:hint="default"/>
      </w:rPr>
    </w:lvl>
    <w:lvl w:ilvl="8" w:tplc="727ED4A4" w:tentative="1">
      <w:start w:val="1"/>
      <w:numFmt w:val="bullet"/>
      <w:lvlText w:val=""/>
      <w:lvlJc w:val="left"/>
      <w:pPr>
        <w:ind w:left="6480" w:hanging="360"/>
      </w:pPr>
      <w:rPr>
        <w:rFonts w:ascii="Wingdings" w:hAnsi="Wingdings" w:hint="default"/>
      </w:rPr>
    </w:lvl>
  </w:abstractNum>
  <w:abstractNum w:abstractNumId="16" w15:restartNumberingAfterBreak="0">
    <w:nsid w:val="3E561EF7"/>
    <w:multiLevelType w:val="hybridMultilevel"/>
    <w:tmpl w:val="23643ACE"/>
    <w:lvl w:ilvl="0" w:tplc="23B2B51C">
      <w:start w:val="1"/>
      <w:numFmt w:val="decimal"/>
      <w:lvlText w:val="%1."/>
      <w:lvlJc w:val="left"/>
      <w:pPr>
        <w:ind w:left="720" w:hanging="360"/>
      </w:pPr>
    </w:lvl>
    <w:lvl w:ilvl="1" w:tplc="984E5878" w:tentative="1">
      <w:start w:val="1"/>
      <w:numFmt w:val="lowerLetter"/>
      <w:lvlText w:val="%2."/>
      <w:lvlJc w:val="left"/>
      <w:pPr>
        <w:ind w:left="1440" w:hanging="360"/>
      </w:pPr>
    </w:lvl>
    <w:lvl w:ilvl="2" w:tplc="86AABA28" w:tentative="1">
      <w:start w:val="1"/>
      <w:numFmt w:val="lowerRoman"/>
      <w:lvlText w:val="%3."/>
      <w:lvlJc w:val="right"/>
      <w:pPr>
        <w:ind w:left="2160" w:hanging="180"/>
      </w:pPr>
    </w:lvl>
    <w:lvl w:ilvl="3" w:tplc="487405F6" w:tentative="1">
      <w:start w:val="1"/>
      <w:numFmt w:val="decimal"/>
      <w:lvlText w:val="%4."/>
      <w:lvlJc w:val="left"/>
      <w:pPr>
        <w:ind w:left="2880" w:hanging="360"/>
      </w:pPr>
    </w:lvl>
    <w:lvl w:ilvl="4" w:tplc="057A994E" w:tentative="1">
      <w:start w:val="1"/>
      <w:numFmt w:val="lowerLetter"/>
      <w:lvlText w:val="%5."/>
      <w:lvlJc w:val="left"/>
      <w:pPr>
        <w:ind w:left="3600" w:hanging="360"/>
      </w:pPr>
    </w:lvl>
    <w:lvl w:ilvl="5" w:tplc="AB0A4946" w:tentative="1">
      <w:start w:val="1"/>
      <w:numFmt w:val="lowerRoman"/>
      <w:lvlText w:val="%6."/>
      <w:lvlJc w:val="right"/>
      <w:pPr>
        <w:ind w:left="4320" w:hanging="180"/>
      </w:pPr>
    </w:lvl>
    <w:lvl w:ilvl="6" w:tplc="6E0077E2" w:tentative="1">
      <w:start w:val="1"/>
      <w:numFmt w:val="decimal"/>
      <w:lvlText w:val="%7."/>
      <w:lvlJc w:val="left"/>
      <w:pPr>
        <w:ind w:left="5040" w:hanging="360"/>
      </w:pPr>
    </w:lvl>
    <w:lvl w:ilvl="7" w:tplc="A15E44C0" w:tentative="1">
      <w:start w:val="1"/>
      <w:numFmt w:val="lowerLetter"/>
      <w:lvlText w:val="%8."/>
      <w:lvlJc w:val="left"/>
      <w:pPr>
        <w:ind w:left="5760" w:hanging="360"/>
      </w:pPr>
    </w:lvl>
    <w:lvl w:ilvl="8" w:tplc="095ECFC8" w:tentative="1">
      <w:start w:val="1"/>
      <w:numFmt w:val="lowerRoman"/>
      <w:lvlText w:val="%9."/>
      <w:lvlJc w:val="right"/>
      <w:pPr>
        <w:ind w:left="6480" w:hanging="180"/>
      </w:pPr>
    </w:lvl>
  </w:abstractNum>
  <w:abstractNum w:abstractNumId="17" w15:restartNumberingAfterBreak="0">
    <w:nsid w:val="409B462D"/>
    <w:multiLevelType w:val="hybridMultilevel"/>
    <w:tmpl w:val="D7101820"/>
    <w:lvl w:ilvl="0" w:tplc="A580B4CE">
      <w:start w:val="1"/>
      <w:numFmt w:val="bullet"/>
      <w:lvlText w:val=""/>
      <w:lvlJc w:val="left"/>
      <w:pPr>
        <w:ind w:left="720" w:hanging="360"/>
      </w:pPr>
      <w:rPr>
        <w:rFonts w:ascii="Symbol" w:hAnsi="Symbol" w:hint="default"/>
      </w:rPr>
    </w:lvl>
    <w:lvl w:ilvl="1" w:tplc="CA54A5C0">
      <w:start w:val="1"/>
      <w:numFmt w:val="bullet"/>
      <w:lvlText w:val=""/>
      <w:lvlJc w:val="left"/>
      <w:pPr>
        <w:ind w:left="1440" w:hanging="360"/>
      </w:pPr>
      <w:rPr>
        <w:rFonts w:ascii="Symbol" w:hAnsi="Symbol" w:hint="default"/>
      </w:rPr>
    </w:lvl>
    <w:lvl w:ilvl="2" w:tplc="31062C8A">
      <w:start w:val="1"/>
      <w:numFmt w:val="lowerRoman"/>
      <w:lvlText w:val="%3."/>
      <w:lvlJc w:val="right"/>
      <w:pPr>
        <w:ind w:left="2160" w:hanging="180"/>
      </w:pPr>
    </w:lvl>
    <w:lvl w:ilvl="3" w:tplc="EEC81360">
      <w:start w:val="1"/>
      <w:numFmt w:val="decimal"/>
      <w:lvlText w:val="%4."/>
      <w:lvlJc w:val="left"/>
      <w:pPr>
        <w:ind w:left="2880" w:hanging="360"/>
      </w:pPr>
    </w:lvl>
    <w:lvl w:ilvl="4" w:tplc="8F0654DA" w:tentative="1">
      <w:start w:val="1"/>
      <w:numFmt w:val="lowerLetter"/>
      <w:lvlText w:val="%5."/>
      <w:lvlJc w:val="left"/>
      <w:pPr>
        <w:ind w:left="3600" w:hanging="360"/>
      </w:pPr>
    </w:lvl>
    <w:lvl w:ilvl="5" w:tplc="C78CF20C" w:tentative="1">
      <w:start w:val="1"/>
      <w:numFmt w:val="lowerRoman"/>
      <w:lvlText w:val="%6."/>
      <w:lvlJc w:val="right"/>
      <w:pPr>
        <w:ind w:left="4320" w:hanging="180"/>
      </w:pPr>
    </w:lvl>
    <w:lvl w:ilvl="6" w:tplc="4006B77A" w:tentative="1">
      <w:start w:val="1"/>
      <w:numFmt w:val="decimal"/>
      <w:lvlText w:val="%7."/>
      <w:lvlJc w:val="left"/>
      <w:pPr>
        <w:ind w:left="5040" w:hanging="360"/>
      </w:pPr>
    </w:lvl>
    <w:lvl w:ilvl="7" w:tplc="5E5A3C74" w:tentative="1">
      <w:start w:val="1"/>
      <w:numFmt w:val="lowerLetter"/>
      <w:lvlText w:val="%8."/>
      <w:lvlJc w:val="left"/>
      <w:pPr>
        <w:ind w:left="5760" w:hanging="360"/>
      </w:pPr>
    </w:lvl>
    <w:lvl w:ilvl="8" w:tplc="800CF102" w:tentative="1">
      <w:start w:val="1"/>
      <w:numFmt w:val="lowerRoman"/>
      <w:lvlText w:val="%9."/>
      <w:lvlJc w:val="right"/>
      <w:pPr>
        <w:ind w:left="6480" w:hanging="180"/>
      </w:pPr>
    </w:lvl>
  </w:abstractNum>
  <w:abstractNum w:abstractNumId="18" w15:restartNumberingAfterBreak="0">
    <w:nsid w:val="43A67B0A"/>
    <w:multiLevelType w:val="hybridMultilevel"/>
    <w:tmpl w:val="23BE7936"/>
    <w:lvl w:ilvl="0" w:tplc="407431BE">
      <w:start w:val="1"/>
      <w:numFmt w:val="decimal"/>
      <w:lvlText w:val="%1."/>
      <w:lvlJc w:val="left"/>
      <w:pPr>
        <w:ind w:left="720" w:hanging="360"/>
      </w:pPr>
    </w:lvl>
    <w:lvl w:ilvl="1" w:tplc="8CF067D2">
      <w:start w:val="1"/>
      <w:numFmt w:val="lowerLetter"/>
      <w:lvlText w:val="%2."/>
      <w:lvlJc w:val="left"/>
      <w:pPr>
        <w:ind w:left="1440" w:hanging="360"/>
      </w:pPr>
    </w:lvl>
    <w:lvl w:ilvl="2" w:tplc="546AC254" w:tentative="1">
      <w:start w:val="1"/>
      <w:numFmt w:val="lowerRoman"/>
      <w:lvlText w:val="%3."/>
      <w:lvlJc w:val="right"/>
      <w:pPr>
        <w:ind w:left="2160" w:hanging="180"/>
      </w:pPr>
    </w:lvl>
    <w:lvl w:ilvl="3" w:tplc="A61AAB7A" w:tentative="1">
      <w:start w:val="1"/>
      <w:numFmt w:val="decimal"/>
      <w:lvlText w:val="%4."/>
      <w:lvlJc w:val="left"/>
      <w:pPr>
        <w:ind w:left="2880" w:hanging="360"/>
      </w:pPr>
    </w:lvl>
    <w:lvl w:ilvl="4" w:tplc="F4DE7C6E" w:tentative="1">
      <w:start w:val="1"/>
      <w:numFmt w:val="lowerLetter"/>
      <w:lvlText w:val="%5."/>
      <w:lvlJc w:val="left"/>
      <w:pPr>
        <w:ind w:left="3600" w:hanging="360"/>
      </w:pPr>
    </w:lvl>
    <w:lvl w:ilvl="5" w:tplc="22EE823A" w:tentative="1">
      <w:start w:val="1"/>
      <w:numFmt w:val="lowerRoman"/>
      <w:lvlText w:val="%6."/>
      <w:lvlJc w:val="right"/>
      <w:pPr>
        <w:ind w:left="4320" w:hanging="180"/>
      </w:pPr>
    </w:lvl>
    <w:lvl w:ilvl="6" w:tplc="7B52877C" w:tentative="1">
      <w:start w:val="1"/>
      <w:numFmt w:val="decimal"/>
      <w:lvlText w:val="%7."/>
      <w:lvlJc w:val="left"/>
      <w:pPr>
        <w:ind w:left="5040" w:hanging="360"/>
      </w:pPr>
    </w:lvl>
    <w:lvl w:ilvl="7" w:tplc="04F0D306" w:tentative="1">
      <w:start w:val="1"/>
      <w:numFmt w:val="lowerLetter"/>
      <w:lvlText w:val="%8."/>
      <w:lvlJc w:val="left"/>
      <w:pPr>
        <w:ind w:left="5760" w:hanging="360"/>
      </w:pPr>
    </w:lvl>
    <w:lvl w:ilvl="8" w:tplc="36F84702" w:tentative="1">
      <w:start w:val="1"/>
      <w:numFmt w:val="lowerRoman"/>
      <w:lvlText w:val="%9."/>
      <w:lvlJc w:val="right"/>
      <w:pPr>
        <w:ind w:left="6480" w:hanging="180"/>
      </w:pPr>
    </w:lvl>
  </w:abstractNum>
  <w:abstractNum w:abstractNumId="19" w15:restartNumberingAfterBreak="0">
    <w:nsid w:val="44164DA3"/>
    <w:multiLevelType w:val="hybridMultilevel"/>
    <w:tmpl w:val="84541F14"/>
    <w:lvl w:ilvl="0" w:tplc="CF8E0BF2">
      <w:start w:val="1"/>
      <w:numFmt w:val="lowerLetter"/>
      <w:lvlText w:val="%1)"/>
      <w:lvlJc w:val="left"/>
      <w:pPr>
        <w:ind w:left="720" w:hanging="360"/>
      </w:pPr>
      <w:rPr>
        <w:rFonts w:hint="default"/>
        <w:b w:val="0"/>
        <w:lang w:val="nl-BE"/>
      </w:rPr>
    </w:lvl>
    <w:lvl w:ilvl="1" w:tplc="86087480" w:tentative="1">
      <w:start w:val="1"/>
      <w:numFmt w:val="bullet"/>
      <w:lvlText w:val="o"/>
      <w:lvlJc w:val="left"/>
      <w:pPr>
        <w:ind w:left="1440" w:hanging="360"/>
      </w:pPr>
      <w:rPr>
        <w:rFonts w:ascii="Courier New" w:hAnsi="Courier New" w:cs="Courier New" w:hint="default"/>
      </w:rPr>
    </w:lvl>
    <w:lvl w:ilvl="2" w:tplc="CBD65C56" w:tentative="1">
      <w:start w:val="1"/>
      <w:numFmt w:val="bullet"/>
      <w:lvlText w:val=""/>
      <w:lvlJc w:val="left"/>
      <w:pPr>
        <w:ind w:left="2160" w:hanging="360"/>
      </w:pPr>
      <w:rPr>
        <w:rFonts w:ascii="Wingdings" w:hAnsi="Wingdings" w:hint="default"/>
      </w:rPr>
    </w:lvl>
    <w:lvl w:ilvl="3" w:tplc="A3F205FE" w:tentative="1">
      <w:start w:val="1"/>
      <w:numFmt w:val="bullet"/>
      <w:lvlText w:val=""/>
      <w:lvlJc w:val="left"/>
      <w:pPr>
        <w:ind w:left="2880" w:hanging="360"/>
      </w:pPr>
      <w:rPr>
        <w:rFonts w:ascii="Symbol" w:hAnsi="Symbol" w:hint="default"/>
      </w:rPr>
    </w:lvl>
    <w:lvl w:ilvl="4" w:tplc="326CD0CC" w:tentative="1">
      <w:start w:val="1"/>
      <w:numFmt w:val="bullet"/>
      <w:lvlText w:val="o"/>
      <w:lvlJc w:val="left"/>
      <w:pPr>
        <w:ind w:left="3600" w:hanging="360"/>
      </w:pPr>
      <w:rPr>
        <w:rFonts w:ascii="Courier New" w:hAnsi="Courier New" w:cs="Courier New" w:hint="default"/>
      </w:rPr>
    </w:lvl>
    <w:lvl w:ilvl="5" w:tplc="9AE852FE" w:tentative="1">
      <w:start w:val="1"/>
      <w:numFmt w:val="bullet"/>
      <w:lvlText w:val=""/>
      <w:lvlJc w:val="left"/>
      <w:pPr>
        <w:ind w:left="4320" w:hanging="360"/>
      </w:pPr>
      <w:rPr>
        <w:rFonts w:ascii="Wingdings" w:hAnsi="Wingdings" w:hint="default"/>
      </w:rPr>
    </w:lvl>
    <w:lvl w:ilvl="6" w:tplc="5BC049BC" w:tentative="1">
      <w:start w:val="1"/>
      <w:numFmt w:val="bullet"/>
      <w:lvlText w:val=""/>
      <w:lvlJc w:val="left"/>
      <w:pPr>
        <w:ind w:left="5040" w:hanging="360"/>
      </w:pPr>
      <w:rPr>
        <w:rFonts w:ascii="Symbol" w:hAnsi="Symbol" w:hint="default"/>
      </w:rPr>
    </w:lvl>
    <w:lvl w:ilvl="7" w:tplc="37985058" w:tentative="1">
      <w:start w:val="1"/>
      <w:numFmt w:val="bullet"/>
      <w:lvlText w:val="o"/>
      <w:lvlJc w:val="left"/>
      <w:pPr>
        <w:ind w:left="5760" w:hanging="360"/>
      </w:pPr>
      <w:rPr>
        <w:rFonts w:ascii="Courier New" w:hAnsi="Courier New" w:cs="Courier New" w:hint="default"/>
      </w:rPr>
    </w:lvl>
    <w:lvl w:ilvl="8" w:tplc="D916B4C6" w:tentative="1">
      <w:start w:val="1"/>
      <w:numFmt w:val="bullet"/>
      <w:lvlText w:val=""/>
      <w:lvlJc w:val="left"/>
      <w:pPr>
        <w:ind w:left="6480" w:hanging="360"/>
      </w:pPr>
      <w:rPr>
        <w:rFonts w:ascii="Wingdings" w:hAnsi="Wingdings" w:hint="default"/>
      </w:rPr>
    </w:lvl>
  </w:abstractNum>
  <w:abstractNum w:abstractNumId="20" w15:restartNumberingAfterBreak="0">
    <w:nsid w:val="475C4D62"/>
    <w:multiLevelType w:val="hybridMultilevel"/>
    <w:tmpl w:val="3F9A8916"/>
    <w:lvl w:ilvl="0" w:tplc="9CBED0D2">
      <w:start w:val="1"/>
      <w:numFmt w:val="lowerLetter"/>
      <w:lvlText w:val="%1)"/>
      <w:lvlJc w:val="left"/>
      <w:pPr>
        <w:ind w:left="720" w:hanging="360"/>
      </w:pPr>
      <w:rPr>
        <w:rFonts w:hint="default"/>
      </w:rPr>
    </w:lvl>
    <w:lvl w:ilvl="1" w:tplc="8B2CA4A0" w:tentative="1">
      <w:start w:val="1"/>
      <w:numFmt w:val="bullet"/>
      <w:lvlText w:val="o"/>
      <w:lvlJc w:val="left"/>
      <w:pPr>
        <w:ind w:left="1440" w:hanging="360"/>
      </w:pPr>
      <w:rPr>
        <w:rFonts w:ascii="Courier New" w:hAnsi="Courier New" w:cs="Courier New" w:hint="default"/>
      </w:rPr>
    </w:lvl>
    <w:lvl w:ilvl="2" w:tplc="15ACA76A" w:tentative="1">
      <w:start w:val="1"/>
      <w:numFmt w:val="bullet"/>
      <w:lvlText w:val=""/>
      <w:lvlJc w:val="left"/>
      <w:pPr>
        <w:ind w:left="2160" w:hanging="360"/>
      </w:pPr>
      <w:rPr>
        <w:rFonts w:ascii="Wingdings" w:hAnsi="Wingdings" w:hint="default"/>
      </w:rPr>
    </w:lvl>
    <w:lvl w:ilvl="3" w:tplc="1B1C47F2" w:tentative="1">
      <w:start w:val="1"/>
      <w:numFmt w:val="bullet"/>
      <w:lvlText w:val=""/>
      <w:lvlJc w:val="left"/>
      <w:pPr>
        <w:ind w:left="2880" w:hanging="360"/>
      </w:pPr>
      <w:rPr>
        <w:rFonts w:ascii="Symbol" w:hAnsi="Symbol" w:hint="default"/>
      </w:rPr>
    </w:lvl>
    <w:lvl w:ilvl="4" w:tplc="98A6A172" w:tentative="1">
      <w:start w:val="1"/>
      <w:numFmt w:val="bullet"/>
      <w:lvlText w:val="o"/>
      <w:lvlJc w:val="left"/>
      <w:pPr>
        <w:ind w:left="3600" w:hanging="360"/>
      </w:pPr>
      <w:rPr>
        <w:rFonts w:ascii="Courier New" w:hAnsi="Courier New" w:cs="Courier New" w:hint="default"/>
      </w:rPr>
    </w:lvl>
    <w:lvl w:ilvl="5" w:tplc="FF5CFABA" w:tentative="1">
      <w:start w:val="1"/>
      <w:numFmt w:val="bullet"/>
      <w:lvlText w:val=""/>
      <w:lvlJc w:val="left"/>
      <w:pPr>
        <w:ind w:left="4320" w:hanging="360"/>
      </w:pPr>
      <w:rPr>
        <w:rFonts w:ascii="Wingdings" w:hAnsi="Wingdings" w:hint="default"/>
      </w:rPr>
    </w:lvl>
    <w:lvl w:ilvl="6" w:tplc="659A1B26" w:tentative="1">
      <w:start w:val="1"/>
      <w:numFmt w:val="bullet"/>
      <w:lvlText w:val=""/>
      <w:lvlJc w:val="left"/>
      <w:pPr>
        <w:ind w:left="5040" w:hanging="360"/>
      </w:pPr>
      <w:rPr>
        <w:rFonts w:ascii="Symbol" w:hAnsi="Symbol" w:hint="default"/>
      </w:rPr>
    </w:lvl>
    <w:lvl w:ilvl="7" w:tplc="E2D215E4" w:tentative="1">
      <w:start w:val="1"/>
      <w:numFmt w:val="bullet"/>
      <w:lvlText w:val="o"/>
      <w:lvlJc w:val="left"/>
      <w:pPr>
        <w:ind w:left="5760" w:hanging="360"/>
      </w:pPr>
      <w:rPr>
        <w:rFonts w:ascii="Courier New" w:hAnsi="Courier New" w:cs="Courier New" w:hint="default"/>
      </w:rPr>
    </w:lvl>
    <w:lvl w:ilvl="8" w:tplc="0F56C11E" w:tentative="1">
      <w:start w:val="1"/>
      <w:numFmt w:val="bullet"/>
      <w:lvlText w:val=""/>
      <w:lvlJc w:val="left"/>
      <w:pPr>
        <w:ind w:left="6480" w:hanging="360"/>
      </w:pPr>
      <w:rPr>
        <w:rFonts w:ascii="Wingdings" w:hAnsi="Wingdings" w:hint="default"/>
      </w:rPr>
    </w:lvl>
  </w:abstractNum>
  <w:abstractNum w:abstractNumId="21" w15:restartNumberingAfterBreak="0">
    <w:nsid w:val="4AF3119A"/>
    <w:multiLevelType w:val="hybridMultilevel"/>
    <w:tmpl w:val="7CA66DC0"/>
    <w:lvl w:ilvl="0" w:tplc="7F50829C">
      <w:start w:val="1"/>
      <w:numFmt w:val="decimal"/>
      <w:lvlText w:val="%1."/>
      <w:lvlJc w:val="left"/>
      <w:pPr>
        <w:ind w:left="720" w:hanging="360"/>
      </w:pPr>
      <w:rPr>
        <w:rFonts w:hint="default"/>
      </w:rPr>
    </w:lvl>
    <w:lvl w:ilvl="1" w:tplc="00566490" w:tentative="1">
      <w:start w:val="1"/>
      <w:numFmt w:val="bullet"/>
      <w:lvlText w:val="o"/>
      <w:lvlJc w:val="left"/>
      <w:pPr>
        <w:ind w:left="1440" w:hanging="360"/>
      </w:pPr>
      <w:rPr>
        <w:rFonts w:ascii="Courier New" w:hAnsi="Courier New" w:cs="Courier New" w:hint="default"/>
      </w:rPr>
    </w:lvl>
    <w:lvl w:ilvl="2" w:tplc="5CA6B87A" w:tentative="1">
      <w:start w:val="1"/>
      <w:numFmt w:val="bullet"/>
      <w:lvlText w:val=""/>
      <w:lvlJc w:val="left"/>
      <w:pPr>
        <w:ind w:left="2160" w:hanging="360"/>
      </w:pPr>
      <w:rPr>
        <w:rFonts w:ascii="Wingdings" w:hAnsi="Wingdings" w:hint="default"/>
      </w:rPr>
    </w:lvl>
    <w:lvl w:ilvl="3" w:tplc="D6D664A0" w:tentative="1">
      <w:start w:val="1"/>
      <w:numFmt w:val="bullet"/>
      <w:lvlText w:val=""/>
      <w:lvlJc w:val="left"/>
      <w:pPr>
        <w:ind w:left="2880" w:hanging="360"/>
      </w:pPr>
      <w:rPr>
        <w:rFonts w:ascii="Symbol" w:hAnsi="Symbol" w:hint="default"/>
      </w:rPr>
    </w:lvl>
    <w:lvl w:ilvl="4" w:tplc="AE16F33C" w:tentative="1">
      <w:start w:val="1"/>
      <w:numFmt w:val="bullet"/>
      <w:lvlText w:val="o"/>
      <w:lvlJc w:val="left"/>
      <w:pPr>
        <w:ind w:left="3600" w:hanging="360"/>
      </w:pPr>
      <w:rPr>
        <w:rFonts w:ascii="Courier New" w:hAnsi="Courier New" w:cs="Courier New" w:hint="default"/>
      </w:rPr>
    </w:lvl>
    <w:lvl w:ilvl="5" w:tplc="E642F7B6" w:tentative="1">
      <w:start w:val="1"/>
      <w:numFmt w:val="bullet"/>
      <w:lvlText w:val=""/>
      <w:lvlJc w:val="left"/>
      <w:pPr>
        <w:ind w:left="4320" w:hanging="360"/>
      </w:pPr>
      <w:rPr>
        <w:rFonts w:ascii="Wingdings" w:hAnsi="Wingdings" w:hint="default"/>
      </w:rPr>
    </w:lvl>
    <w:lvl w:ilvl="6" w:tplc="CC5A3D1E" w:tentative="1">
      <w:start w:val="1"/>
      <w:numFmt w:val="bullet"/>
      <w:lvlText w:val=""/>
      <w:lvlJc w:val="left"/>
      <w:pPr>
        <w:ind w:left="5040" w:hanging="360"/>
      </w:pPr>
      <w:rPr>
        <w:rFonts w:ascii="Symbol" w:hAnsi="Symbol" w:hint="default"/>
      </w:rPr>
    </w:lvl>
    <w:lvl w:ilvl="7" w:tplc="F95E31D0" w:tentative="1">
      <w:start w:val="1"/>
      <w:numFmt w:val="bullet"/>
      <w:lvlText w:val="o"/>
      <w:lvlJc w:val="left"/>
      <w:pPr>
        <w:ind w:left="5760" w:hanging="360"/>
      </w:pPr>
      <w:rPr>
        <w:rFonts w:ascii="Courier New" w:hAnsi="Courier New" w:cs="Courier New" w:hint="default"/>
      </w:rPr>
    </w:lvl>
    <w:lvl w:ilvl="8" w:tplc="6B94976E" w:tentative="1">
      <w:start w:val="1"/>
      <w:numFmt w:val="bullet"/>
      <w:lvlText w:val=""/>
      <w:lvlJc w:val="left"/>
      <w:pPr>
        <w:ind w:left="6480" w:hanging="360"/>
      </w:pPr>
      <w:rPr>
        <w:rFonts w:ascii="Wingdings" w:hAnsi="Wingdings" w:hint="default"/>
      </w:rPr>
    </w:lvl>
  </w:abstractNum>
  <w:abstractNum w:abstractNumId="22" w15:restartNumberingAfterBreak="0">
    <w:nsid w:val="4C064328"/>
    <w:multiLevelType w:val="hybridMultilevel"/>
    <w:tmpl w:val="84541F14"/>
    <w:lvl w:ilvl="0" w:tplc="F99EBC58">
      <w:start w:val="1"/>
      <w:numFmt w:val="lowerLetter"/>
      <w:lvlText w:val="%1)"/>
      <w:lvlJc w:val="left"/>
      <w:pPr>
        <w:ind w:left="720" w:hanging="360"/>
      </w:pPr>
      <w:rPr>
        <w:rFonts w:hint="default"/>
        <w:b w:val="0"/>
        <w:lang w:val="nl-BE"/>
      </w:rPr>
    </w:lvl>
    <w:lvl w:ilvl="1" w:tplc="0BECB8F6" w:tentative="1">
      <w:start w:val="1"/>
      <w:numFmt w:val="bullet"/>
      <w:lvlText w:val="o"/>
      <w:lvlJc w:val="left"/>
      <w:pPr>
        <w:ind w:left="1440" w:hanging="360"/>
      </w:pPr>
      <w:rPr>
        <w:rFonts w:ascii="Courier New" w:hAnsi="Courier New" w:cs="Courier New" w:hint="default"/>
      </w:rPr>
    </w:lvl>
    <w:lvl w:ilvl="2" w:tplc="3E8E2AF0" w:tentative="1">
      <w:start w:val="1"/>
      <w:numFmt w:val="bullet"/>
      <w:lvlText w:val=""/>
      <w:lvlJc w:val="left"/>
      <w:pPr>
        <w:ind w:left="2160" w:hanging="360"/>
      </w:pPr>
      <w:rPr>
        <w:rFonts w:ascii="Wingdings" w:hAnsi="Wingdings" w:hint="default"/>
      </w:rPr>
    </w:lvl>
    <w:lvl w:ilvl="3" w:tplc="9728449A" w:tentative="1">
      <w:start w:val="1"/>
      <w:numFmt w:val="bullet"/>
      <w:lvlText w:val=""/>
      <w:lvlJc w:val="left"/>
      <w:pPr>
        <w:ind w:left="2880" w:hanging="360"/>
      </w:pPr>
      <w:rPr>
        <w:rFonts w:ascii="Symbol" w:hAnsi="Symbol" w:hint="default"/>
      </w:rPr>
    </w:lvl>
    <w:lvl w:ilvl="4" w:tplc="5796700E" w:tentative="1">
      <w:start w:val="1"/>
      <w:numFmt w:val="bullet"/>
      <w:lvlText w:val="o"/>
      <w:lvlJc w:val="left"/>
      <w:pPr>
        <w:ind w:left="3600" w:hanging="360"/>
      </w:pPr>
      <w:rPr>
        <w:rFonts w:ascii="Courier New" w:hAnsi="Courier New" w:cs="Courier New" w:hint="default"/>
      </w:rPr>
    </w:lvl>
    <w:lvl w:ilvl="5" w:tplc="6B60B7F2" w:tentative="1">
      <w:start w:val="1"/>
      <w:numFmt w:val="bullet"/>
      <w:lvlText w:val=""/>
      <w:lvlJc w:val="left"/>
      <w:pPr>
        <w:ind w:left="4320" w:hanging="360"/>
      </w:pPr>
      <w:rPr>
        <w:rFonts w:ascii="Wingdings" w:hAnsi="Wingdings" w:hint="default"/>
      </w:rPr>
    </w:lvl>
    <w:lvl w:ilvl="6" w:tplc="6F0A58C2" w:tentative="1">
      <w:start w:val="1"/>
      <w:numFmt w:val="bullet"/>
      <w:lvlText w:val=""/>
      <w:lvlJc w:val="left"/>
      <w:pPr>
        <w:ind w:left="5040" w:hanging="360"/>
      </w:pPr>
      <w:rPr>
        <w:rFonts w:ascii="Symbol" w:hAnsi="Symbol" w:hint="default"/>
      </w:rPr>
    </w:lvl>
    <w:lvl w:ilvl="7" w:tplc="9FD67BFE" w:tentative="1">
      <w:start w:val="1"/>
      <w:numFmt w:val="bullet"/>
      <w:lvlText w:val="o"/>
      <w:lvlJc w:val="left"/>
      <w:pPr>
        <w:ind w:left="5760" w:hanging="360"/>
      </w:pPr>
      <w:rPr>
        <w:rFonts w:ascii="Courier New" w:hAnsi="Courier New" w:cs="Courier New" w:hint="default"/>
      </w:rPr>
    </w:lvl>
    <w:lvl w:ilvl="8" w:tplc="1C3EC196" w:tentative="1">
      <w:start w:val="1"/>
      <w:numFmt w:val="bullet"/>
      <w:lvlText w:val=""/>
      <w:lvlJc w:val="left"/>
      <w:pPr>
        <w:ind w:left="6480" w:hanging="360"/>
      </w:pPr>
      <w:rPr>
        <w:rFonts w:ascii="Wingdings" w:hAnsi="Wingdings" w:hint="default"/>
      </w:rPr>
    </w:lvl>
  </w:abstractNum>
  <w:abstractNum w:abstractNumId="23" w15:restartNumberingAfterBreak="0">
    <w:nsid w:val="4E07242D"/>
    <w:multiLevelType w:val="hybridMultilevel"/>
    <w:tmpl w:val="197C0AFA"/>
    <w:lvl w:ilvl="0" w:tplc="3BA22B2E">
      <w:start w:val="1"/>
      <w:numFmt w:val="decimal"/>
      <w:lvlText w:val="%1."/>
      <w:lvlJc w:val="left"/>
      <w:pPr>
        <w:ind w:left="720" w:hanging="360"/>
      </w:pPr>
      <w:rPr>
        <w:rFonts w:hint="default"/>
      </w:rPr>
    </w:lvl>
    <w:lvl w:ilvl="1" w:tplc="073E299E">
      <w:start w:val="1"/>
      <w:numFmt w:val="decimal"/>
      <w:lvlText w:val="(%2)"/>
      <w:lvlJc w:val="left"/>
      <w:pPr>
        <w:ind w:left="1440" w:hanging="360"/>
      </w:pPr>
    </w:lvl>
    <w:lvl w:ilvl="2" w:tplc="D9A62EFE">
      <w:start w:val="1"/>
      <w:numFmt w:val="lowerRoman"/>
      <w:lvlText w:val="%3."/>
      <w:lvlJc w:val="right"/>
      <w:pPr>
        <w:ind w:left="2160" w:hanging="180"/>
      </w:pPr>
    </w:lvl>
    <w:lvl w:ilvl="3" w:tplc="4202C690">
      <w:start w:val="1"/>
      <w:numFmt w:val="decimal"/>
      <w:lvlText w:val="%4."/>
      <w:lvlJc w:val="left"/>
      <w:pPr>
        <w:ind w:left="2880" w:hanging="360"/>
      </w:pPr>
    </w:lvl>
    <w:lvl w:ilvl="4" w:tplc="113EC450" w:tentative="1">
      <w:start w:val="1"/>
      <w:numFmt w:val="lowerLetter"/>
      <w:lvlText w:val="%5."/>
      <w:lvlJc w:val="left"/>
      <w:pPr>
        <w:ind w:left="3600" w:hanging="360"/>
      </w:pPr>
    </w:lvl>
    <w:lvl w:ilvl="5" w:tplc="C9CAF1EC" w:tentative="1">
      <w:start w:val="1"/>
      <w:numFmt w:val="lowerRoman"/>
      <w:lvlText w:val="%6."/>
      <w:lvlJc w:val="right"/>
      <w:pPr>
        <w:ind w:left="4320" w:hanging="180"/>
      </w:pPr>
    </w:lvl>
    <w:lvl w:ilvl="6" w:tplc="9B467804" w:tentative="1">
      <w:start w:val="1"/>
      <w:numFmt w:val="decimal"/>
      <w:lvlText w:val="%7."/>
      <w:lvlJc w:val="left"/>
      <w:pPr>
        <w:ind w:left="5040" w:hanging="360"/>
      </w:pPr>
    </w:lvl>
    <w:lvl w:ilvl="7" w:tplc="D49C0590" w:tentative="1">
      <w:start w:val="1"/>
      <w:numFmt w:val="lowerLetter"/>
      <w:lvlText w:val="%8."/>
      <w:lvlJc w:val="left"/>
      <w:pPr>
        <w:ind w:left="5760" w:hanging="360"/>
      </w:pPr>
    </w:lvl>
    <w:lvl w:ilvl="8" w:tplc="BB66A8B6" w:tentative="1">
      <w:start w:val="1"/>
      <w:numFmt w:val="lowerRoman"/>
      <w:lvlText w:val="%9."/>
      <w:lvlJc w:val="right"/>
      <w:pPr>
        <w:ind w:left="6480" w:hanging="180"/>
      </w:pPr>
    </w:lvl>
  </w:abstractNum>
  <w:abstractNum w:abstractNumId="24" w15:restartNumberingAfterBreak="0">
    <w:nsid w:val="50C71E9F"/>
    <w:multiLevelType w:val="hybridMultilevel"/>
    <w:tmpl w:val="B13A73AC"/>
    <w:lvl w:ilvl="0" w:tplc="D76AA43E">
      <w:start w:val="1"/>
      <w:numFmt w:val="decimal"/>
      <w:lvlText w:val="%1."/>
      <w:lvlJc w:val="left"/>
      <w:pPr>
        <w:ind w:left="720" w:hanging="360"/>
      </w:pPr>
    </w:lvl>
    <w:lvl w:ilvl="1" w:tplc="8F78621A" w:tentative="1">
      <w:start w:val="1"/>
      <w:numFmt w:val="lowerLetter"/>
      <w:lvlText w:val="%2."/>
      <w:lvlJc w:val="left"/>
      <w:pPr>
        <w:ind w:left="1440" w:hanging="360"/>
      </w:pPr>
    </w:lvl>
    <w:lvl w:ilvl="2" w:tplc="10282180" w:tentative="1">
      <w:start w:val="1"/>
      <w:numFmt w:val="lowerRoman"/>
      <w:lvlText w:val="%3."/>
      <w:lvlJc w:val="right"/>
      <w:pPr>
        <w:ind w:left="2160" w:hanging="180"/>
      </w:pPr>
    </w:lvl>
    <w:lvl w:ilvl="3" w:tplc="B7802C88" w:tentative="1">
      <w:start w:val="1"/>
      <w:numFmt w:val="decimal"/>
      <w:lvlText w:val="%4."/>
      <w:lvlJc w:val="left"/>
      <w:pPr>
        <w:ind w:left="2880" w:hanging="360"/>
      </w:pPr>
    </w:lvl>
    <w:lvl w:ilvl="4" w:tplc="BEC06C6C" w:tentative="1">
      <w:start w:val="1"/>
      <w:numFmt w:val="lowerLetter"/>
      <w:lvlText w:val="%5."/>
      <w:lvlJc w:val="left"/>
      <w:pPr>
        <w:ind w:left="3600" w:hanging="360"/>
      </w:pPr>
    </w:lvl>
    <w:lvl w:ilvl="5" w:tplc="CDEEDAA2" w:tentative="1">
      <w:start w:val="1"/>
      <w:numFmt w:val="lowerRoman"/>
      <w:lvlText w:val="%6."/>
      <w:lvlJc w:val="right"/>
      <w:pPr>
        <w:ind w:left="4320" w:hanging="180"/>
      </w:pPr>
    </w:lvl>
    <w:lvl w:ilvl="6" w:tplc="0D2A5CDE" w:tentative="1">
      <w:start w:val="1"/>
      <w:numFmt w:val="decimal"/>
      <w:lvlText w:val="%7."/>
      <w:lvlJc w:val="left"/>
      <w:pPr>
        <w:ind w:left="5040" w:hanging="360"/>
      </w:pPr>
    </w:lvl>
    <w:lvl w:ilvl="7" w:tplc="4B321092" w:tentative="1">
      <w:start w:val="1"/>
      <w:numFmt w:val="lowerLetter"/>
      <w:lvlText w:val="%8."/>
      <w:lvlJc w:val="left"/>
      <w:pPr>
        <w:ind w:left="5760" w:hanging="360"/>
      </w:pPr>
    </w:lvl>
    <w:lvl w:ilvl="8" w:tplc="F70067D2" w:tentative="1">
      <w:start w:val="1"/>
      <w:numFmt w:val="lowerRoman"/>
      <w:lvlText w:val="%9."/>
      <w:lvlJc w:val="right"/>
      <w:pPr>
        <w:ind w:left="6480" w:hanging="180"/>
      </w:pPr>
    </w:lvl>
  </w:abstractNum>
  <w:abstractNum w:abstractNumId="25" w15:restartNumberingAfterBreak="0">
    <w:nsid w:val="524F7364"/>
    <w:multiLevelType w:val="hybridMultilevel"/>
    <w:tmpl w:val="4C9EBC70"/>
    <w:lvl w:ilvl="0" w:tplc="96E8D61A">
      <w:numFmt w:val="bullet"/>
      <w:lvlText w:val="-"/>
      <w:lvlJc w:val="left"/>
      <w:pPr>
        <w:ind w:left="720" w:hanging="360"/>
      </w:pPr>
      <w:rPr>
        <w:rFonts w:ascii="Arial" w:eastAsiaTheme="minorHAnsi" w:hAnsi="Arial" w:cs="Arial" w:hint="default"/>
      </w:rPr>
    </w:lvl>
    <w:lvl w:ilvl="1" w:tplc="6026EC70" w:tentative="1">
      <w:start w:val="1"/>
      <w:numFmt w:val="bullet"/>
      <w:lvlText w:val="o"/>
      <w:lvlJc w:val="left"/>
      <w:pPr>
        <w:ind w:left="1440" w:hanging="360"/>
      </w:pPr>
      <w:rPr>
        <w:rFonts w:ascii="Courier New" w:hAnsi="Courier New" w:cs="Courier New" w:hint="default"/>
      </w:rPr>
    </w:lvl>
    <w:lvl w:ilvl="2" w:tplc="36EA1092" w:tentative="1">
      <w:start w:val="1"/>
      <w:numFmt w:val="bullet"/>
      <w:lvlText w:val=""/>
      <w:lvlJc w:val="left"/>
      <w:pPr>
        <w:ind w:left="2160" w:hanging="360"/>
      </w:pPr>
      <w:rPr>
        <w:rFonts w:ascii="Wingdings" w:hAnsi="Wingdings" w:hint="default"/>
      </w:rPr>
    </w:lvl>
    <w:lvl w:ilvl="3" w:tplc="F26CCDB0" w:tentative="1">
      <w:start w:val="1"/>
      <w:numFmt w:val="bullet"/>
      <w:lvlText w:val=""/>
      <w:lvlJc w:val="left"/>
      <w:pPr>
        <w:ind w:left="2880" w:hanging="360"/>
      </w:pPr>
      <w:rPr>
        <w:rFonts w:ascii="Symbol" w:hAnsi="Symbol" w:hint="default"/>
      </w:rPr>
    </w:lvl>
    <w:lvl w:ilvl="4" w:tplc="6038C848" w:tentative="1">
      <w:start w:val="1"/>
      <w:numFmt w:val="bullet"/>
      <w:lvlText w:val="o"/>
      <w:lvlJc w:val="left"/>
      <w:pPr>
        <w:ind w:left="3600" w:hanging="360"/>
      </w:pPr>
      <w:rPr>
        <w:rFonts w:ascii="Courier New" w:hAnsi="Courier New" w:cs="Courier New" w:hint="default"/>
      </w:rPr>
    </w:lvl>
    <w:lvl w:ilvl="5" w:tplc="0B92229A" w:tentative="1">
      <w:start w:val="1"/>
      <w:numFmt w:val="bullet"/>
      <w:lvlText w:val=""/>
      <w:lvlJc w:val="left"/>
      <w:pPr>
        <w:ind w:left="4320" w:hanging="360"/>
      </w:pPr>
      <w:rPr>
        <w:rFonts w:ascii="Wingdings" w:hAnsi="Wingdings" w:hint="default"/>
      </w:rPr>
    </w:lvl>
    <w:lvl w:ilvl="6" w:tplc="C8DE91C0" w:tentative="1">
      <w:start w:val="1"/>
      <w:numFmt w:val="bullet"/>
      <w:lvlText w:val=""/>
      <w:lvlJc w:val="left"/>
      <w:pPr>
        <w:ind w:left="5040" w:hanging="360"/>
      </w:pPr>
      <w:rPr>
        <w:rFonts w:ascii="Symbol" w:hAnsi="Symbol" w:hint="default"/>
      </w:rPr>
    </w:lvl>
    <w:lvl w:ilvl="7" w:tplc="08BC8EA0" w:tentative="1">
      <w:start w:val="1"/>
      <w:numFmt w:val="bullet"/>
      <w:lvlText w:val="o"/>
      <w:lvlJc w:val="left"/>
      <w:pPr>
        <w:ind w:left="5760" w:hanging="360"/>
      </w:pPr>
      <w:rPr>
        <w:rFonts w:ascii="Courier New" w:hAnsi="Courier New" w:cs="Courier New" w:hint="default"/>
      </w:rPr>
    </w:lvl>
    <w:lvl w:ilvl="8" w:tplc="3480A00E" w:tentative="1">
      <w:start w:val="1"/>
      <w:numFmt w:val="bullet"/>
      <w:lvlText w:val=""/>
      <w:lvlJc w:val="left"/>
      <w:pPr>
        <w:ind w:left="6480" w:hanging="360"/>
      </w:pPr>
      <w:rPr>
        <w:rFonts w:ascii="Wingdings" w:hAnsi="Wingdings" w:hint="default"/>
      </w:rPr>
    </w:lvl>
  </w:abstractNum>
  <w:abstractNum w:abstractNumId="26" w15:restartNumberingAfterBreak="0">
    <w:nsid w:val="52BA73EC"/>
    <w:multiLevelType w:val="hybridMultilevel"/>
    <w:tmpl w:val="2B3ABE0C"/>
    <w:lvl w:ilvl="0" w:tplc="D090CD7C">
      <w:numFmt w:val="bullet"/>
      <w:lvlText w:val=""/>
      <w:lvlJc w:val="left"/>
      <w:pPr>
        <w:ind w:left="720" w:hanging="360"/>
      </w:pPr>
      <w:rPr>
        <w:rFonts w:ascii="Wingdings" w:eastAsiaTheme="minorHAnsi" w:hAnsi="Wingdings" w:cs="Arial" w:hint="default"/>
      </w:rPr>
    </w:lvl>
    <w:lvl w:ilvl="1" w:tplc="A7D40AA6" w:tentative="1">
      <w:start w:val="1"/>
      <w:numFmt w:val="bullet"/>
      <w:lvlText w:val="o"/>
      <w:lvlJc w:val="left"/>
      <w:pPr>
        <w:ind w:left="1440" w:hanging="360"/>
      </w:pPr>
      <w:rPr>
        <w:rFonts w:ascii="Courier New" w:hAnsi="Courier New" w:cs="Courier New" w:hint="default"/>
      </w:rPr>
    </w:lvl>
    <w:lvl w:ilvl="2" w:tplc="E8825CE8" w:tentative="1">
      <w:start w:val="1"/>
      <w:numFmt w:val="bullet"/>
      <w:lvlText w:val=""/>
      <w:lvlJc w:val="left"/>
      <w:pPr>
        <w:ind w:left="2160" w:hanging="360"/>
      </w:pPr>
      <w:rPr>
        <w:rFonts w:ascii="Wingdings" w:hAnsi="Wingdings" w:hint="default"/>
      </w:rPr>
    </w:lvl>
    <w:lvl w:ilvl="3" w:tplc="8692102C" w:tentative="1">
      <w:start w:val="1"/>
      <w:numFmt w:val="bullet"/>
      <w:lvlText w:val=""/>
      <w:lvlJc w:val="left"/>
      <w:pPr>
        <w:ind w:left="2880" w:hanging="360"/>
      </w:pPr>
      <w:rPr>
        <w:rFonts w:ascii="Symbol" w:hAnsi="Symbol" w:hint="default"/>
      </w:rPr>
    </w:lvl>
    <w:lvl w:ilvl="4" w:tplc="B6F668A4" w:tentative="1">
      <w:start w:val="1"/>
      <w:numFmt w:val="bullet"/>
      <w:lvlText w:val="o"/>
      <w:lvlJc w:val="left"/>
      <w:pPr>
        <w:ind w:left="3600" w:hanging="360"/>
      </w:pPr>
      <w:rPr>
        <w:rFonts w:ascii="Courier New" w:hAnsi="Courier New" w:cs="Courier New" w:hint="default"/>
      </w:rPr>
    </w:lvl>
    <w:lvl w:ilvl="5" w:tplc="E26C012E" w:tentative="1">
      <w:start w:val="1"/>
      <w:numFmt w:val="bullet"/>
      <w:lvlText w:val=""/>
      <w:lvlJc w:val="left"/>
      <w:pPr>
        <w:ind w:left="4320" w:hanging="360"/>
      </w:pPr>
      <w:rPr>
        <w:rFonts w:ascii="Wingdings" w:hAnsi="Wingdings" w:hint="default"/>
      </w:rPr>
    </w:lvl>
    <w:lvl w:ilvl="6" w:tplc="A07E9A28" w:tentative="1">
      <w:start w:val="1"/>
      <w:numFmt w:val="bullet"/>
      <w:lvlText w:val=""/>
      <w:lvlJc w:val="left"/>
      <w:pPr>
        <w:ind w:left="5040" w:hanging="360"/>
      </w:pPr>
      <w:rPr>
        <w:rFonts w:ascii="Symbol" w:hAnsi="Symbol" w:hint="default"/>
      </w:rPr>
    </w:lvl>
    <w:lvl w:ilvl="7" w:tplc="5810C5BE" w:tentative="1">
      <w:start w:val="1"/>
      <w:numFmt w:val="bullet"/>
      <w:lvlText w:val="o"/>
      <w:lvlJc w:val="left"/>
      <w:pPr>
        <w:ind w:left="5760" w:hanging="360"/>
      </w:pPr>
      <w:rPr>
        <w:rFonts w:ascii="Courier New" w:hAnsi="Courier New" w:cs="Courier New" w:hint="default"/>
      </w:rPr>
    </w:lvl>
    <w:lvl w:ilvl="8" w:tplc="9F98255C" w:tentative="1">
      <w:start w:val="1"/>
      <w:numFmt w:val="bullet"/>
      <w:lvlText w:val=""/>
      <w:lvlJc w:val="left"/>
      <w:pPr>
        <w:ind w:left="6480" w:hanging="360"/>
      </w:pPr>
      <w:rPr>
        <w:rFonts w:ascii="Wingdings" w:hAnsi="Wingdings" w:hint="default"/>
      </w:rPr>
    </w:lvl>
  </w:abstractNum>
  <w:abstractNum w:abstractNumId="27" w15:restartNumberingAfterBreak="0">
    <w:nsid w:val="55B12CA2"/>
    <w:multiLevelType w:val="hybridMultilevel"/>
    <w:tmpl w:val="D1CCF6E4"/>
    <w:lvl w:ilvl="0" w:tplc="2220AD28">
      <w:numFmt w:val="bullet"/>
      <w:lvlText w:val="-"/>
      <w:lvlJc w:val="left"/>
      <w:pPr>
        <w:ind w:left="720" w:hanging="360"/>
      </w:pPr>
      <w:rPr>
        <w:rFonts w:ascii="Calibri" w:eastAsiaTheme="minorHAnsi" w:hAnsi="Calibri" w:cstheme="minorBidi" w:hint="default"/>
      </w:rPr>
    </w:lvl>
    <w:lvl w:ilvl="1" w:tplc="81AAE92E" w:tentative="1">
      <w:start w:val="1"/>
      <w:numFmt w:val="bullet"/>
      <w:lvlText w:val="o"/>
      <w:lvlJc w:val="left"/>
      <w:pPr>
        <w:ind w:left="1440" w:hanging="360"/>
      </w:pPr>
      <w:rPr>
        <w:rFonts w:ascii="Courier New" w:hAnsi="Courier New" w:cs="Courier New" w:hint="default"/>
      </w:rPr>
    </w:lvl>
    <w:lvl w:ilvl="2" w:tplc="070CD452" w:tentative="1">
      <w:start w:val="1"/>
      <w:numFmt w:val="bullet"/>
      <w:lvlText w:val=""/>
      <w:lvlJc w:val="left"/>
      <w:pPr>
        <w:ind w:left="2160" w:hanging="360"/>
      </w:pPr>
      <w:rPr>
        <w:rFonts w:ascii="Wingdings" w:hAnsi="Wingdings" w:hint="default"/>
      </w:rPr>
    </w:lvl>
    <w:lvl w:ilvl="3" w:tplc="D2105EE0" w:tentative="1">
      <w:start w:val="1"/>
      <w:numFmt w:val="bullet"/>
      <w:lvlText w:val=""/>
      <w:lvlJc w:val="left"/>
      <w:pPr>
        <w:ind w:left="2880" w:hanging="360"/>
      </w:pPr>
      <w:rPr>
        <w:rFonts w:ascii="Symbol" w:hAnsi="Symbol" w:hint="default"/>
      </w:rPr>
    </w:lvl>
    <w:lvl w:ilvl="4" w:tplc="23C2509C" w:tentative="1">
      <w:start w:val="1"/>
      <w:numFmt w:val="bullet"/>
      <w:lvlText w:val="o"/>
      <w:lvlJc w:val="left"/>
      <w:pPr>
        <w:ind w:left="3600" w:hanging="360"/>
      </w:pPr>
      <w:rPr>
        <w:rFonts w:ascii="Courier New" w:hAnsi="Courier New" w:cs="Courier New" w:hint="default"/>
      </w:rPr>
    </w:lvl>
    <w:lvl w:ilvl="5" w:tplc="C9425D7E" w:tentative="1">
      <w:start w:val="1"/>
      <w:numFmt w:val="bullet"/>
      <w:lvlText w:val=""/>
      <w:lvlJc w:val="left"/>
      <w:pPr>
        <w:ind w:left="4320" w:hanging="360"/>
      </w:pPr>
      <w:rPr>
        <w:rFonts w:ascii="Wingdings" w:hAnsi="Wingdings" w:hint="default"/>
      </w:rPr>
    </w:lvl>
    <w:lvl w:ilvl="6" w:tplc="43DE2AB0" w:tentative="1">
      <w:start w:val="1"/>
      <w:numFmt w:val="bullet"/>
      <w:lvlText w:val=""/>
      <w:lvlJc w:val="left"/>
      <w:pPr>
        <w:ind w:left="5040" w:hanging="360"/>
      </w:pPr>
      <w:rPr>
        <w:rFonts w:ascii="Symbol" w:hAnsi="Symbol" w:hint="default"/>
      </w:rPr>
    </w:lvl>
    <w:lvl w:ilvl="7" w:tplc="1D1E7D88" w:tentative="1">
      <w:start w:val="1"/>
      <w:numFmt w:val="bullet"/>
      <w:lvlText w:val="o"/>
      <w:lvlJc w:val="left"/>
      <w:pPr>
        <w:ind w:left="5760" w:hanging="360"/>
      </w:pPr>
      <w:rPr>
        <w:rFonts w:ascii="Courier New" w:hAnsi="Courier New" w:cs="Courier New" w:hint="default"/>
      </w:rPr>
    </w:lvl>
    <w:lvl w:ilvl="8" w:tplc="51ACC8F2" w:tentative="1">
      <w:start w:val="1"/>
      <w:numFmt w:val="bullet"/>
      <w:lvlText w:val=""/>
      <w:lvlJc w:val="left"/>
      <w:pPr>
        <w:ind w:left="6480" w:hanging="360"/>
      </w:pPr>
      <w:rPr>
        <w:rFonts w:ascii="Wingdings" w:hAnsi="Wingdings" w:hint="default"/>
      </w:rPr>
    </w:lvl>
  </w:abstractNum>
  <w:abstractNum w:abstractNumId="28" w15:restartNumberingAfterBreak="0">
    <w:nsid w:val="584E00E5"/>
    <w:multiLevelType w:val="hybridMultilevel"/>
    <w:tmpl w:val="7474E2AC"/>
    <w:lvl w:ilvl="0" w:tplc="BA2CD230">
      <w:start w:val="1"/>
      <w:numFmt w:val="lowerRoman"/>
      <w:lvlText w:val="(%1)"/>
      <w:lvlJc w:val="left"/>
      <w:pPr>
        <w:ind w:left="1080" w:hanging="720"/>
      </w:pPr>
      <w:rPr>
        <w:rFonts w:hint="default"/>
      </w:rPr>
    </w:lvl>
    <w:lvl w:ilvl="1" w:tplc="37EE0F94" w:tentative="1">
      <w:start w:val="1"/>
      <w:numFmt w:val="lowerLetter"/>
      <w:lvlText w:val="%2."/>
      <w:lvlJc w:val="left"/>
      <w:pPr>
        <w:ind w:left="1440" w:hanging="360"/>
      </w:pPr>
    </w:lvl>
    <w:lvl w:ilvl="2" w:tplc="101EB6B8" w:tentative="1">
      <w:start w:val="1"/>
      <w:numFmt w:val="lowerRoman"/>
      <w:lvlText w:val="%3."/>
      <w:lvlJc w:val="right"/>
      <w:pPr>
        <w:ind w:left="2160" w:hanging="180"/>
      </w:pPr>
    </w:lvl>
    <w:lvl w:ilvl="3" w:tplc="35A2D974" w:tentative="1">
      <w:start w:val="1"/>
      <w:numFmt w:val="decimal"/>
      <w:lvlText w:val="%4."/>
      <w:lvlJc w:val="left"/>
      <w:pPr>
        <w:ind w:left="2880" w:hanging="360"/>
      </w:pPr>
    </w:lvl>
    <w:lvl w:ilvl="4" w:tplc="C5062AAE" w:tentative="1">
      <w:start w:val="1"/>
      <w:numFmt w:val="lowerLetter"/>
      <w:lvlText w:val="%5."/>
      <w:lvlJc w:val="left"/>
      <w:pPr>
        <w:ind w:left="3600" w:hanging="360"/>
      </w:pPr>
    </w:lvl>
    <w:lvl w:ilvl="5" w:tplc="BBF42E04" w:tentative="1">
      <w:start w:val="1"/>
      <w:numFmt w:val="lowerRoman"/>
      <w:lvlText w:val="%6."/>
      <w:lvlJc w:val="right"/>
      <w:pPr>
        <w:ind w:left="4320" w:hanging="180"/>
      </w:pPr>
    </w:lvl>
    <w:lvl w:ilvl="6" w:tplc="AACA7CF2" w:tentative="1">
      <w:start w:val="1"/>
      <w:numFmt w:val="decimal"/>
      <w:lvlText w:val="%7."/>
      <w:lvlJc w:val="left"/>
      <w:pPr>
        <w:ind w:left="5040" w:hanging="360"/>
      </w:pPr>
    </w:lvl>
    <w:lvl w:ilvl="7" w:tplc="F684C17A" w:tentative="1">
      <w:start w:val="1"/>
      <w:numFmt w:val="lowerLetter"/>
      <w:lvlText w:val="%8."/>
      <w:lvlJc w:val="left"/>
      <w:pPr>
        <w:ind w:left="5760" w:hanging="360"/>
      </w:pPr>
    </w:lvl>
    <w:lvl w:ilvl="8" w:tplc="F1A00DFC" w:tentative="1">
      <w:start w:val="1"/>
      <w:numFmt w:val="lowerRoman"/>
      <w:lvlText w:val="%9."/>
      <w:lvlJc w:val="right"/>
      <w:pPr>
        <w:ind w:left="6480" w:hanging="180"/>
      </w:pPr>
    </w:lvl>
  </w:abstractNum>
  <w:abstractNum w:abstractNumId="29" w15:restartNumberingAfterBreak="0">
    <w:nsid w:val="5BAA512C"/>
    <w:multiLevelType w:val="hybridMultilevel"/>
    <w:tmpl w:val="3F502D96"/>
    <w:lvl w:ilvl="0" w:tplc="E4B46548">
      <w:start w:val="1"/>
      <w:numFmt w:val="lowerRoman"/>
      <w:lvlText w:val="(%1)"/>
      <w:lvlJc w:val="left"/>
      <w:pPr>
        <w:ind w:left="1080" w:hanging="720"/>
      </w:pPr>
      <w:rPr>
        <w:rFonts w:hint="default"/>
      </w:rPr>
    </w:lvl>
    <w:lvl w:ilvl="1" w:tplc="1096AB8C" w:tentative="1">
      <w:start w:val="1"/>
      <w:numFmt w:val="lowerLetter"/>
      <w:lvlText w:val="%2."/>
      <w:lvlJc w:val="left"/>
      <w:pPr>
        <w:ind w:left="1440" w:hanging="360"/>
      </w:pPr>
    </w:lvl>
    <w:lvl w:ilvl="2" w:tplc="C6FEAA5A" w:tentative="1">
      <w:start w:val="1"/>
      <w:numFmt w:val="lowerRoman"/>
      <w:lvlText w:val="%3."/>
      <w:lvlJc w:val="right"/>
      <w:pPr>
        <w:ind w:left="2160" w:hanging="180"/>
      </w:pPr>
    </w:lvl>
    <w:lvl w:ilvl="3" w:tplc="BD3A0B2A" w:tentative="1">
      <w:start w:val="1"/>
      <w:numFmt w:val="decimal"/>
      <w:lvlText w:val="%4."/>
      <w:lvlJc w:val="left"/>
      <w:pPr>
        <w:ind w:left="2880" w:hanging="360"/>
      </w:pPr>
    </w:lvl>
    <w:lvl w:ilvl="4" w:tplc="8B5EFCCC" w:tentative="1">
      <w:start w:val="1"/>
      <w:numFmt w:val="lowerLetter"/>
      <w:lvlText w:val="%5."/>
      <w:lvlJc w:val="left"/>
      <w:pPr>
        <w:ind w:left="3600" w:hanging="360"/>
      </w:pPr>
    </w:lvl>
    <w:lvl w:ilvl="5" w:tplc="B9883B74" w:tentative="1">
      <w:start w:val="1"/>
      <w:numFmt w:val="lowerRoman"/>
      <w:lvlText w:val="%6."/>
      <w:lvlJc w:val="right"/>
      <w:pPr>
        <w:ind w:left="4320" w:hanging="180"/>
      </w:pPr>
    </w:lvl>
    <w:lvl w:ilvl="6" w:tplc="621405D4" w:tentative="1">
      <w:start w:val="1"/>
      <w:numFmt w:val="decimal"/>
      <w:lvlText w:val="%7."/>
      <w:lvlJc w:val="left"/>
      <w:pPr>
        <w:ind w:left="5040" w:hanging="360"/>
      </w:pPr>
    </w:lvl>
    <w:lvl w:ilvl="7" w:tplc="0E7C2A86" w:tentative="1">
      <w:start w:val="1"/>
      <w:numFmt w:val="lowerLetter"/>
      <w:lvlText w:val="%8."/>
      <w:lvlJc w:val="left"/>
      <w:pPr>
        <w:ind w:left="5760" w:hanging="360"/>
      </w:pPr>
    </w:lvl>
    <w:lvl w:ilvl="8" w:tplc="DA08E156" w:tentative="1">
      <w:start w:val="1"/>
      <w:numFmt w:val="lowerRoman"/>
      <w:lvlText w:val="%9."/>
      <w:lvlJc w:val="right"/>
      <w:pPr>
        <w:ind w:left="6480" w:hanging="180"/>
      </w:pPr>
    </w:lvl>
  </w:abstractNum>
  <w:abstractNum w:abstractNumId="30" w15:restartNumberingAfterBreak="0">
    <w:nsid w:val="5ECA2A1D"/>
    <w:multiLevelType w:val="hybridMultilevel"/>
    <w:tmpl w:val="C6F2CC48"/>
    <w:lvl w:ilvl="0" w:tplc="E6C83512">
      <w:start w:val="1"/>
      <w:numFmt w:val="upperRoman"/>
      <w:lvlText w:val="%1."/>
      <w:lvlJc w:val="left"/>
      <w:pPr>
        <w:ind w:left="720" w:hanging="720"/>
      </w:pPr>
      <w:rPr>
        <w:rFonts w:hint="default"/>
      </w:rPr>
    </w:lvl>
    <w:lvl w:ilvl="1" w:tplc="7986653C" w:tentative="1">
      <w:start w:val="1"/>
      <w:numFmt w:val="lowerLetter"/>
      <w:lvlText w:val="%2."/>
      <w:lvlJc w:val="left"/>
      <w:pPr>
        <w:ind w:left="360" w:hanging="360"/>
      </w:pPr>
    </w:lvl>
    <w:lvl w:ilvl="2" w:tplc="2F2C129A" w:tentative="1">
      <w:start w:val="1"/>
      <w:numFmt w:val="lowerRoman"/>
      <w:lvlText w:val="%3."/>
      <w:lvlJc w:val="right"/>
      <w:pPr>
        <w:ind w:left="1080" w:hanging="180"/>
      </w:pPr>
    </w:lvl>
    <w:lvl w:ilvl="3" w:tplc="0AA01768" w:tentative="1">
      <w:start w:val="1"/>
      <w:numFmt w:val="decimal"/>
      <w:lvlText w:val="%4."/>
      <w:lvlJc w:val="left"/>
      <w:pPr>
        <w:ind w:left="1800" w:hanging="360"/>
      </w:pPr>
    </w:lvl>
    <w:lvl w:ilvl="4" w:tplc="3A509A7C" w:tentative="1">
      <w:start w:val="1"/>
      <w:numFmt w:val="lowerLetter"/>
      <w:lvlText w:val="%5."/>
      <w:lvlJc w:val="left"/>
      <w:pPr>
        <w:ind w:left="2520" w:hanging="360"/>
      </w:pPr>
    </w:lvl>
    <w:lvl w:ilvl="5" w:tplc="01AA4E32" w:tentative="1">
      <w:start w:val="1"/>
      <w:numFmt w:val="lowerRoman"/>
      <w:lvlText w:val="%6."/>
      <w:lvlJc w:val="right"/>
      <w:pPr>
        <w:ind w:left="3240" w:hanging="180"/>
      </w:pPr>
    </w:lvl>
    <w:lvl w:ilvl="6" w:tplc="3D36CA90" w:tentative="1">
      <w:start w:val="1"/>
      <w:numFmt w:val="decimal"/>
      <w:lvlText w:val="%7."/>
      <w:lvlJc w:val="left"/>
      <w:pPr>
        <w:ind w:left="3960" w:hanging="360"/>
      </w:pPr>
    </w:lvl>
    <w:lvl w:ilvl="7" w:tplc="6A42EAE4" w:tentative="1">
      <w:start w:val="1"/>
      <w:numFmt w:val="lowerLetter"/>
      <w:lvlText w:val="%8."/>
      <w:lvlJc w:val="left"/>
      <w:pPr>
        <w:ind w:left="4680" w:hanging="360"/>
      </w:pPr>
    </w:lvl>
    <w:lvl w:ilvl="8" w:tplc="A9C8E48C" w:tentative="1">
      <w:start w:val="1"/>
      <w:numFmt w:val="lowerRoman"/>
      <w:lvlText w:val="%9."/>
      <w:lvlJc w:val="right"/>
      <w:pPr>
        <w:ind w:left="5400" w:hanging="180"/>
      </w:pPr>
    </w:lvl>
  </w:abstractNum>
  <w:abstractNum w:abstractNumId="31" w15:restartNumberingAfterBreak="0">
    <w:nsid w:val="667A1D23"/>
    <w:multiLevelType w:val="hybridMultilevel"/>
    <w:tmpl w:val="7F288808"/>
    <w:lvl w:ilvl="0" w:tplc="25466C5A">
      <w:start w:val="1"/>
      <w:numFmt w:val="lowerLetter"/>
      <w:lvlText w:val="%1)"/>
      <w:lvlJc w:val="left"/>
      <w:pPr>
        <w:ind w:left="720" w:hanging="360"/>
      </w:pPr>
      <w:rPr>
        <w:rFonts w:hint="default"/>
      </w:rPr>
    </w:lvl>
    <w:lvl w:ilvl="1" w:tplc="5BF2D278" w:tentative="1">
      <w:start w:val="1"/>
      <w:numFmt w:val="lowerLetter"/>
      <w:lvlText w:val="%2."/>
      <w:lvlJc w:val="left"/>
      <w:pPr>
        <w:ind w:left="1440" w:hanging="360"/>
      </w:pPr>
    </w:lvl>
    <w:lvl w:ilvl="2" w:tplc="CE88E5AC" w:tentative="1">
      <w:start w:val="1"/>
      <w:numFmt w:val="lowerRoman"/>
      <w:lvlText w:val="%3."/>
      <w:lvlJc w:val="right"/>
      <w:pPr>
        <w:ind w:left="2160" w:hanging="180"/>
      </w:pPr>
    </w:lvl>
    <w:lvl w:ilvl="3" w:tplc="75082AF6" w:tentative="1">
      <w:start w:val="1"/>
      <w:numFmt w:val="decimal"/>
      <w:lvlText w:val="%4."/>
      <w:lvlJc w:val="left"/>
      <w:pPr>
        <w:ind w:left="2880" w:hanging="360"/>
      </w:pPr>
    </w:lvl>
    <w:lvl w:ilvl="4" w:tplc="760E766E" w:tentative="1">
      <w:start w:val="1"/>
      <w:numFmt w:val="lowerLetter"/>
      <w:lvlText w:val="%5."/>
      <w:lvlJc w:val="left"/>
      <w:pPr>
        <w:ind w:left="3600" w:hanging="360"/>
      </w:pPr>
    </w:lvl>
    <w:lvl w:ilvl="5" w:tplc="B3A2EC04" w:tentative="1">
      <w:start w:val="1"/>
      <w:numFmt w:val="lowerRoman"/>
      <w:lvlText w:val="%6."/>
      <w:lvlJc w:val="right"/>
      <w:pPr>
        <w:ind w:left="4320" w:hanging="180"/>
      </w:pPr>
    </w:lvl>
    <w:lvl w:ilvl="6" w:tplc="E6DAF97C" w:tentative="1">
      <w:start w:val="1"/>
      <w:numFmt w:val="decimal"/>
      <w:lvlText w:val="%7."/>
      <w:lvlJc w:val="left"/>
      <w:pPr>
        <w:ind w:left="5040" w:hanging="360"/>
      </w:pPr>
    </w:lvl>
    <w:lvl w:ilvl="7" w:tplc="BE9C055A" w:tentative="1">
      <w:start w:val="1"/>
      <w:numFmt w:val="lowerLetter"/>
      <w:lvlText w:val="%8."/>
      <w:lvlJc w:val="left"/>
      <w:pPr>
        <w:ind w:left="5760" w:hanging="360"/>
      </w:pPr>
    </w:lvl>
    <w:lvl w:ilvl="8" w:tplc="89808E30" w:tentative="1">
      <w:start w:val="1"/>
      <w:numFmt w:val="lowerRoman"/>
      <w:lvlText w:val="%9."/>
      <w:lvlJc w:val="right"/>
      <w:pPr>
        <w:ind w:left="6480" w:hanging="180"/>
      </w:pPr>
    </w:lvl>
  </w:abstractNum>
  <w:abstractNum w:abstractNumId="32" w15:restartNumberingAfterBreak="0">
    <w:nsid w:val="6832086E"/>
    <w:multiLevelType w:val="hybridMultilevel"/>
    <w:tmpl w:val="9C446B46"/>
    <w:lvl w:ilvl="0" w:tplc="D624C0AA">
      <w:start w:val="1"/>
      <w:numFmt w:val="decimal"/>
      <w:lvlText w:val="(%1)"/>
      <w:lvlJc w:val="left"/>
      <w:pPr>
        <w:ind w:left="720" w:hanging="360"/>
      </w:pPr>
      <w:rPr>
        <w:rFonts w:hint="default"/>
      </w:rPr>
    </w:lvl>
    <w:lvl w:ilvl="1" w:tplc="EB20CE8A" w:tentative="1">
      <w:start w:val="1"/>
      <w:numFmt w:val="lowerLetter"/>
      <w:lvlText w:val="%2."/>
      <w:lvlJc w:val="left"/>
      <w:pPr>
        <w:ind w:left="1440" w:hanging="360"/>
      </w:pPr>
    </w:lvl>
    <w:lvl w:ilvl="2" w:tplc="24C02332" w:tentative="1">
      <w:start w:val="1"/>
      <w:numFmt w:val="lowerRoman"/>
      <w:lvlText w:val="%3."/>
      <w:lvlJc w:val="right"/>
      <w:pPr>
        <w:ind w:left="2160" w:hanging="180"/>
      </w:pPr>
    </w:lvl>
    <w:lvl w:ilvl="3" w:tplc="8E5CFFB0" w:tentative="1">
      <w:start w:val="1"/>
      <w:numFmt w:val="decimal"/>
      <w:lvlText w:val="%4."/>
      <w:lvlJc w:val="left"/>
      <w:pPr>
        <w:ind w:left="2880" w:hanging="360"/>
      </w:pPr>
    </w:lvl>
    <w:lvl w:ilvl="4" w:tplc="9D0C4038" w:tentative="1">
      <w:start w:val="1"/>
      <w:numFmt w:val="lowerLetter"/>
      <w:lvlText w:val="%5."/>
      <w:lvlJc w:val="left"/>
      <w:pPr>
        <w:ind w:left="3600" w:hanging="360"/>
      </w:pPr>
    </w:lvl>
    <w:lvl w:ilvl="5" w:tplc="241CBA5C" w:tentative="1">
      <w:start w:val="1"/>
      <w:numFmt w:val="lowerRoman"/>
      <w:lvlText w:val="%6."/>
      <w:lvlJc w:val="right"/>
      <w:pPr>
        <w:ind w:left="4320" w:hanging="180"/>
      </w:pPr>
    </w:lvl>
    <w:lvl w:ilvl="6" w:tplc="D8F61354" w:tentative="1">
      <w:start w:val="1"/>
      <w:numFmt w:val="decimal"/>
      <w:lvlText w:val="%7."/>
      <w:lvlJc w:val="left"/>
      <w:pPr>
        <w:ind w:left="5040" w:hanging="360"/>
      </w:pPr>
    </w:lvl>
    <w:lvl w:ilvl="7" w:tplc="FAFC612C" w:tentative="1">
      <w:start w:val="1"/>
      <w:numFmt w:val="lowerLetter"/>
      <w:lvlText w:val="%8."/>
      <w:lvlJc w:val="left"/>
      <w:pPr>
        <w:ind w:left="5760" w:hanging="360"/>
      </w:pPr>
    </w:lvl>
    <w:lvl w:ilvl="8" w:tplc="47142BAC" w:tentative="1">
      <w:start w:val="1"/>
      <w:numFmt w:val="lowerRoman"/>
      <w:lvlText w:val="%9."/>
      <w:lvlJc w:val="right"/>
      <w:pPr>
        <w:ind w:left="6480" w:hanging="180"/>
      </w:pPr>
    </w:lvl>
  </w:abstractNum>
  <w:abstractNum w:abstractNumId="33" w15:restartNumberingAfterBreak="0">
    <w:nsid w:val="6A035201"/>
    <w:multiLevelType w:val="hybridMultilevel"/>
    <w:tmpl w:val="B13A73AC"/>
    <w:lvl w:ilvl="0" w:tplc="F09C12E6">
      <w:start w:val="1"/>
      <w:numFmt w:val="decimal"/>
      <w:lvlText w:val="%1."/>
      <w:lvlJc w:val="left"/>
      <w:pPr>
        <w:ind w:left="720" w:hanging="360"/>
      </w:pPr>
    </w:lvl>
    <w:lvl w:ilvl="1" w:tplc="66229D32" w:tentative="1">
      <w:start w:val="1"/>
      <w:numFmt w:val="lowerLetter"/>
      <w:lvlText w:val="%2."/>
      <w:lvlJc w:val="left"/>
      <w:pPr>
        <w:ind w:left="1440" w:hanging="360"/>
      </w:pPr>
    </w:lvl>
    <w:lvl w:ilvl="2" w:tplc="F3C09E10" w:tentative="1">
      <w:start w:val="1"/>
      <w:numFmt w:val="lowerRoman"/>
      <w:lvlText w:val="%3."/>
      <w:lvlJc w:val="right"/>
      <w:pPr>
        <w:ind w:left="2160" w:hanging="180"/>
      </w:pPr>
    </w:lvl>
    <w:lvl w:ilvl="3" w:tplc="3920C9F0" w:tentative="1">
      <w:start w:val="1"/>
      <w:numFmt w:val="decimal"/>
      <w:lvlText w:val="%4."/>
      <w:lvlJc w:val="left"/>
      <w:pPr>
        <w:ind w:left="2880" w:hanging="360"/>
      </w:pPr>
    </w:lvl>
    <w:lvl w:ilvl="4" w:tplc="AADC53FC" w:tentative="1">
      <w:start w:val="1"/>
      <w:numFmt w:val="lowerLetter"/>
      <w:lvlText w:val="%5."/>
      <w:lvlJc w:val="left"/>
      <w:pPr>
        <w:ind w:left="3600" w:hanging="360"/>
      </w:pPr>
    </w:lvl>
    <w:lvl w:ilvl="5" w:tplc="6034035E" w:tentative="1">
      <w:start w:val="1"/>
      <w:numFmt w:val="lowerRoman"/>
      <w:lvlText w:val="%6."/>
      <w:lvlJc w:val="right"/>
      <w:pPr>
        <w:ind w:left="4320" w:hanging="180"/>
      </w:pPr>
    </w:lvl>
    <w:lvl w:ilvl="6" w:tplc="7F74F2C6" w:tentative="1">
      <w:start w:val="1"/>
      <w:numFmt w:val="decimal"/>
      <w:lvlText w:val="%7."/>
      <w:lvlJc w:val="left"/>
      <w:pPr>
        <w:ind w:left="5040" w:hanging="360"/>
      </w:pPr>
    </w:lvl>
    <w:lvl w:ilvl="7" w:tplc="53DA6056" w:tentative="1">
      <w:start w:val="1"/>
      <w:numFmt w:val="lowerLetter"/>
      <w:lvlText w:val="%8."/>
      <w:lvlJc w:val="left"/>
      <w:pPr>
        <w:ind w:left="5760" w:hanging="360"/>
      </w:pPr>
    </w:lvl>
    <w:lvl w:ilvl="8" w:tplc="38F8D9F8" w:tentative="1">
      <w:start w:val="1"/>
      <w:numFmt w:val="lowerRoman"/>
      <w:lvlText w:val="%9."/>
      <w:lvlJc w:val="right"/>
      <w:pPr>
        <w:ind w:left="6480" w:hanging="180"/>
      </w:pPr>
    </w:lvl>
  </w:abstractNum>
  <w:abstractNum w:abstractNumId="34" w15:restartNumberingAfterBreak="0">
    <w:nsid w:val="6A1E54BC"/>
    <w:multiLevelType w:val="hybridMultilevel"/>
    <w:tmpl w:val="23CA6378"/>
    <w:lvl w:ilvl="0" w:tplc="DC181A06">
      <w:start w:val="1"/>
      <w:numFmt w:val="lowerLetter"/>
      <w:lvlText w:val="%1)"/>
      <w:lvlJc w:val="left"/>
      <w:pPr>
        <w:ind w:left="720" w:hanging="360"/>
      </w:pPr>
      <w:rPr>
        <w:rFonts w:hint="default"/>
      </w:rPr>
    </w:lvl>
    <w:lvl w:ilvl="1" w:tplc="E1EC9DC0" w:tentative="1">
      <w:start w:val="1"/>
      <w:numFmt w:val="bullet"/>
      <w:lvlText w:val="o"/>
      <w:lvlJc w:val="left"/>
      <w:pPr>
        <w:ind w:left="1440" w:hanging="360"/>
      </w:pPr>
      <w:rPr>
        <w:rFonts w:ascii="Courier New" w:hAnsi="Courier New" w:cs="Courier New" w:hint="default"/>
      </w:rPr>
    </w:lvl>
    <w:lvl w:ilvl="2" w:tplc="5B4A8B82" w:tentative="1">
      <w:start w:val="1"/>
      <w:numFmt w:val="bullet"/>
      <w:lvlText w:val=""/>
      <w:lvlJc w:val="left"/>
      <w:pPr>
        <w:ind w:left="2160" w:hanging="360"/>
      </w:pPr>
      <w:rPr>
        <w:rFonts w:ascii="Wingdings" w:hAnsi="Wingdings" w:hint="default"/>
      </w:rPr>
    </w:lvl>
    <w:lvl w:ilvl="3" w:tplc="60C82EDA" w:tentative="1">
      <w:start w:val="1"/>
      <w:numFmt w:val="bullet"/>
      <w:lvlText w:val=""/>
      <w:lvlJc w:val="left"/>
      <w:pPr>
        <w:ind w:left="2880" w:hanging="360"/>
      </w:pPr>
      <w:rPr>
        <w:rFonts w:ascii="Symbol" w:hAnsi="Symbol" w:hint="default"/>
      </w:rPr>
    </w:lvl>
    <w:lvl w:ilvl="4" w:tplc="BF06DBBE" w:tentative="1">
      <w:start w:val="1"/>
      <w:numFmt w:val="bullet"/>
      <w:lvlText w:val="o"/>
      <w:lvlJc w:val="left"/>
      <w:pPr>
        <w:ind w:left="3600" w:hanging="360"/>
      </w:pPr>
      <w:rPr>
        <w:rFonts w:ascii="Courier New" w:hAnsi="Courier New" w:cs="Courier New" w:hint="default"/>
      </w:rPr>
    </w:lvl>
    <w:lvl w:ilvl="5" w:tplc="CBCA7F40" w:tentative="1">
      <w:start w:val="1"/>
      <w:numFmt w:val="bullet"/>
      <w:lvlText w:val=""/>
      <w:lvlJc w:val="left"/>
      <w:pPr>
        <w:ind w:left="4320" w:hanging="360"/>
      </w:pPr>
      <w:rPr>
        <w:rFonts w:ascii="Wingdings" w:hAnsi="Wingdings" w:hint="default"/>
      </w:rPr>
    </w:lvl>
    <w:lvl w:ilvl="6" w:tplc="5762E70E" w:tentative="1">
      <w:start w:val="1"/>
      <w:numFmt w:val="bullet"/>
      <w:lvlText w:val=""/>
      <w:lvlJc w:val="left"/>
      <w:pPr>
        <w:ind w:left="5040" w:hanging="360"/>
      </w:pPr>
      <w:rPr>
        <w:rFonts w:ascii="Symbol" w:hAnsi="Symbol" w:hint="default"/>
      </w:rPr>
    </w:lvl>
    <w:lvl w:ilvl="7" w:tplc="C122D024" w:tentative="1">
      <w:start w:val="1"/>
      <w:numFmt w:val="bullet"/>
      <w:lvlText w:val="o"/>
      <w:lvlJc w:val="left"/>
      <w:pPr>
        <w:ind w:left="5760" w:hanging="360"/>
      </w:pPr>
      <w:rPr>
        <w:rFonts w:ascii="Courier New" w:hAnsi="Courier New" w:cs="Courier New" w:hint="default"/>
      </w:rPr>
    </w:lvl>
    <w:lvl w:ilvl="8" w:tplc="6CDE040A" w:tentative="1">
      <w:start w:val="1"/>
      <w:numFmt w:val="bullet"/>
      <w:lvlText w:val=""/>
      <w:lvlJc w:val="left"/>
      <w:pPr>
        <w:ind w:left="6480" w:hanging="360"/>
      </w:pPr>
      <w:rPr>
        <w:rFonts w:ascii="Wingdings" w:hAnsi="Wingdings" w:hint="default"/>
      </w:rPr>
    </w:lvl>
  </w:abstractNum>
  <w:abstractNum w:abstractNumId="35" w15:restartNumberingAfterBreak="0">
    <w:nsid w:val="6D257A0C"/>
    <w:multiLevelType w:val="hybridMultilevel"/>
    <w:tmpl w:val="FE5246C4"/>
    <w:lvl w:ilvl="0" w:tplc="210074CC">
      <w:start w:val="1"/>
      <w:numFmt w:val="lowerLetter"/>
      <w:lvlText w:val="%1)"/>
      <w:lvlJc w:val="left"/>
      <w:pPr>
        <w:ind w:left="720" w:hanging="360"/>
      </w:pPr>
    </w:lvl>
    <w:lvl w:ilvl="1" w:tplc="41AA6D26" w:tentative="1">
      <w:start w:val="1"/>
      <w:numFmt w:val="lowerLetter"/>
      <w:lvlText w:val="%2."/>
      <w:lvlJc w:val="left"/>
      <w:pPr>
        <w:ind w:left="1440" w:hanging="360"/>
      </w:pPr>
    </w:lvl>
    <w:lvl w:ilvl="2" w:tplc="B694E120" w:tentative="1">
      <w:start w:val="1"/>
      <w:numFmt w:val="lowerRoman"/>
      <w:lvlText w:val="%3."/>
      <w:lvlJc w:val="right"/>
      <w:pPr>
        <w:ind w:left="2160" w:hanging="180"/>
      </w:pPr>
    </w:lvl>
    <w:lvl w:ilvl="3" w:tplc="28C2E6F4" w:tentative="1">
      <w:start w:val="1"/>
      <w:numFmt w:val="decimal"/>
      <w:lvlText w:val="%4."/>
      <w:lvlJc w:val="left"/>
      <w:pPr>
        <w:ind w:left="2880" w:hanging="360"/>
      </w:pPr>
    </w:lvl>
    <w:lvl w:ilvl="4" w:tplc="AD10CB3E" w:tentative="1">
      <w:start w:val="1"/>
      <w:numFmt w:val="lowerLetter"/>
      <w:lvlText w:val="%5."/>
      <w:lvlJc w:val="left"/>
      <w:pPr>
        <w:ind w:left="3600" w:hanging="360"/>
      </w:pPr>
    </w:lvl>
    <w:lvl w:ilvl="5" w:tplc="BFA4783A" w:tentative="1">
      <w:start w:val="1"/>
      <w:numFmt w:val="lowerRoman"/>
      <w:lvlText w:val="%6."/>
      <w:lvlJc w:val="right"/>
      <w:pPr>
        <w:ind w:left="4320" w:hanging="180"/>
      </w:pPr>
    </w:lvl>
    <w:lvl w:ilvl="6" w:tplc="C29C5B44" w:tentative="1">
      <w:start w:val="1"/>
      <w:numFmt w:val="decimal"/>
      <w:lvlText w:val="%7."/>
      <w:lvlJc w:val="left"/>
      <w:pPr>
        <w:ind w:left="5040" w:hanging="360"/>
      </w:pPr>
    </w:lvl>
    <w:lvl w:ilvl="7" w:tplc="C4162822" w:tentative="1">
      <w:start w:val="1"/>
      <w:numFmt w:val="lowerLetter"/>
      <w:lvlText w:val="%8."/>
      <w:lvlJc w:val="left"/>
      <w:pPr>
        <w:ind w:left="5760" w:hanging="360"/>
      </w:pPr>
    </w:lvl>
    <w:lvl w:ilvl="8" w:tplc="E5BE5FDE" w:tentative="1">
      <w:start w:val="1"/>
      <w:numFmt w:val="lowerRoman"/>
      <w:lvlText w:val="%9."/>
      <w:lvlJc w:val="right"/>
      <w:pPr>
        <w:ind w:left="6480" w:hanging="180"/>
      </w:pPr>
    </w:lvl>
  </w:abstractNum>
  <w:abstractNum w:abstractNumId="36" w15:restartNumberingAfterBreak="0">
    <w:nsid w:val="6D2E3A3E"/>
    <w:multiLevelType w:val="hybridMultilevel"/>
    <w:tmpl w:val="2AAEC43C"/>
    <w:lvl w:ilvl="0" w:tplc="39B2BCBC">
      <w:start w:val="1"/>
      <w:numFmt w:val="decimal"/>
      <w:lvlText w:val="%1."/>
      <w:lvlJc w:val="left"/>
      <w:pPr>
        <w:ind w:left="720" w:hanging="360"/>
      </w:pPr>
      <w:rPr>
        <w:rFonts w:hint="default"/>
      </w:rPr>
    </w:lvl>
    <w:lvl w:ilvl="1" w:tplc="0F404BCE" w:tentative="1">
      <w:start w:val="1"/>
      <w:numFmt w:val="lowerLetter"/>
      <w:lvlText w:val="%2."/>
      <w:lvlJc w:val="left"/>
      <w:pPr>
        <w:ind w:left="1440" w:hanging="360"/>
      </w:pPr>
    </w:lvl>
    <w:lvl w:ilvl="2" w:tplc="75C81C7E" w:tentative="1">
      <w:start w:val="1"/>
      <w:numFmt w:val="lowerRoman"/>
      <w:lvlText w:val="%3."/>
      <w:lvlJc w:val="right"/>
      <w:pPr>
        <w:ind w:left="2160" w:hanging="180"/>
      </w:pPr>
    </w:lvl>
    <w:lvl w:ilvl="3" w:tplc="4FC6C08C" w:tentative="1">
      <w:start w:val="1"/>
      <w:numFmt w:val="decimal"/>
      <w:lvlText w:val="%4."/>
      <w:lvlJc w:val="left"/>
      <w:pPr>
        <w:ind w:left="2880" w:hanging="360"/>
      </w:pPr>
    </w:lvl>
    <w:lvl w:ilvl="4" w:tplc="72D61372" w:tentative="1">
      <w:start w:val="1"/>
      <w:numFmt w:val="lowerLetter"/>
      <w:lvlText w:val="%5."/>
      <w:lvlJc w:val="left"/>
      <w:pPr>
        <w:ind w:left="3600" w:hanging="360"/>
      </w:pPr>
    </w:lvl>
    <w:lvl w:ilvl="5" w:tplc="7D024816" w:tentative="1">
      <w:start w:val="1"/>
      <w:numFmt w:val="lowerRoman"/>
      <w:lvlText w:val="%6."/>
      <w:lvlJc w:val="right"/>
      <w:pPr>
        <w:ind w:left="4320" w:hanging="180"/>
      </w:pPr>
    </w:lvl>
    <w:lvl w:ilvl="6" w:tplc="CA78054C" w:tentative="1">
      <w:start w:val="1"/>
      <w:numFmt w:val="decimal"/>
      <w:lvlText w:val="%7."/>
      <w:lvlJc w:val="left"/>
      <w:pPr>
        <w:ind w:left="5040" w:hanging="360"/>
      </w:pPr>
    </w:lvl>
    <w:lvl w:ilvl="7" w:tplc="9394FA78" w:tentative="1">
      <w:start w:val="1"/>
      <w:numFmt w:val="lowerLetter"/>
      <w:lvlText w:val="%8."/>
      <w:lvlJc w:val="left"/>
      <w:pPr>
        <w:ind w:left="5760" w:hanging="360"/>
      </w:pPr>
    </w:lvl>
    <w:lvl w:ilvl="8" w:tplc="7F3EE1AE" w:tentative="1">
      <w:start w:val="1"/>
      <w:numFmt w:val="lowerRoman"/>
      <w:lvlText w:val="%9."/>
      <w:lvlJc w:val="right"/>
      <w:pPr>
        <w:ind w:left="6480" w:hanging="180"/>
      </w:pPr>
    </w:lvl>
  </w:abstractNum>
  <w:abstractNum w:abstractNumId="37" w15:restartNumberingAfterBreak="0">
    <w:nsid w:val="70704530"/>
    <w:multiLevelType w:val="hybridMultilevel"/>
    <w:tmpl w:val="23BE7936"/>
    <w:lvl w:ilvl="0" w:tplc="061EFC70">
      <w:start w:val="1"/>
      <w:numFmt w:val="decimal"/>
      <w:lvlText w:val="%1."/>
      <w:lvlJc w:val="left"/>
      <w:pPr>
        <w:ind w:left="720" w:hanging="360"/>
      </w:pPr>
    </w:lvl>
    <w:lvl w:ilvl="1" w:tplc="0AE0ADCE">
      <w:start w:val="1"/>
      <w:numFmt w:val="lowerLetter"/>
      <w:lvlText w:val="%2."/>
      <w:lvlJc w:val="left"/>
      <w:pPr>
        <w:ind w:left="1440" w:hanging="360"/>
      </w:pPr>
    </w:lvl>
    <w:lvl w:ilvl="2" w:tplc="422601A0" w:tentative="1">
      <w:start w:val="1"/>
      <w:numFmt w:val="lowerRoman"/>
      <w:lvlText w:val="%3."/>
      <w:lvlJc w:val="right"/>
      <w:pPr>
        <w:ind w:left="2160" w:hanging="180"/>
      </w:pPr>
    </w:lvl>
    <w:lvl w:ilvl="3" w:tplc="A1FE3E7A" w:tentative="1">
      <w:start w:val="1"/>
      <w:numFmt w:val="decimal"/>
      <w:lvlText w:val="%4."/>
      <w:lvlJc w:val="left"/>
      <w:pPr>
        <w:ind w:left="2880" w:hanging="360"/>
      </w:pPr>
    </w:lvl>
    <w:lvl w:ilvl="4" w:tplc="3FBA240A" w:tentative="1">
      <w:start w:val="1"/>
      <w:numFmt w:val="lowerLetter"/>
      <w:lvlText w:val="%5."/>
      <w:lvlJc w:val="left"/>
      <w:pPr>
        <w:ind w:left="3600" w:hanging="360"/>
      </w:pPr>
    </w:lvl>
    <w:lvl w:ilvl="5" w:tplc="0B763164" w:tentative="1">
      <w:start w:val="1"/>
      <w:numFmt w:val="lowerRoman"/>
      <w:lvlText w:val="%6."/>
      <w:lvlJc w:val="right"/>
      <w:pPr>
        <w:ind w:left="4320" w:hanging="180"/>
      </w:pPr>
    </w:lvl>
    <w:lvl w:ilvl="6" w:tplc="51B6248A" w:tentative="1">
      <w:start w:val="1"/>
      <w:numFmt w:val="decimal"/>
      <w:lvlText w:val="%7."/>
      <w:lvlJc w:val="left"/>
      <w:pPr>
        <w:ind w:left="5040" w:hanging="360"/>
      </w:pPr>
    </w:lvl>
    <w:lvl w:ilvl="7" w:tplc="391C6D84" w:tentative="1">
      <w:start w:val="1"/>
      <w:numFmt w:val="lowerLetter"/>
      <w:lvlText w:val="%8."/>
      <w:lvlJc w:val="left"/>
      <w:pPr>
        <w:ind w:left="5760" w:hanging="360"/>
      </w:pPr>
    </w:lvl>
    <w:lvl w:ilvl="8" w:tplc="C85AA236" w:tentative="1">
      <w:start w:val="1"/>
      <w:numFmt w:val="lowerRoman"/>
      <w:lvlText w:val="%9."/>
      <w:lvlJc w:val="right"/>
      <w:pPr>
        <w:ind w:left="6480" w:hanging="180"/>
      </w:pPr>
    </w:lvl>
  </w:abstractNum>
  <w:abstractNum w:abstractNumId="38" w15:restartNumberingAfterBreak="0">
    <w:nsid w:val="79D416F0"/>
    <w:multiLevelType w:val="hybridMultilevel"/>
    <w:tmpl w:val="8CFE5046"/>
    <w:lvl w:ilvl="0" w:tplc="1660E564">
      <w:start w:val="1"/>
      <w:numFmt w:val="lowerLetter"/>
      <w:lvlText w:val="%1)"/>
      <w:lvlJc w:val="left"/>
      <w:pPr>
        <w:ind w:left="720" w:hanging="360"/>
      </w:pPr>
      <w:rPr>
        <w:rFonts w:hint="default"/>
      </w:rPr>
    </w:lvl>
    <w:lvl w:ilvl="1" w:tplc="B8E498D8" w:tentative="1">
      <w:start w:val="1"/>
      <w:numFmt w:val="lowerLetter"/>
      <w:lvlText w:val="%2."/>
      <w:lvlJc w:val="left"/>
      <w:pPr>
        <w:ind w:left="1440" w:hanging="360"/>
      </w:pPr>
    </w:lvl>
    <w:lvl w:ilvl="2" w:tplc="2FBEDC02" w:tentative="1">
      <w:start w:val="1"/>
      <w:numFmt w:val="lowerRoman"/>
      <w:lvlText w:val="%3."/>
      <w:lvlJc w:val="right"/>
      <w:pPr>
        <w:ind w:left="2160" w:hanging="180"/>
      </w:pPr>
    </w:lvl>
    <w:lvl w:ilvl="3" w:tplc="B1A49448" w:tentative="1">
      <w:start w:val="1"/>
      <w:numFmt w:val="decimal"/>
      <w:lvlText w:val="%4."/>
      <w:lvlJc w:val="left"/>
      <w:pPr>
        <w:ind w:left="2880" w:hanging="360"/>
      </w:pPr>
    </w:lvl>
    <w:lvl w:ilvl="4" w:tplc="33860DDC" w:tentative="1">
      <w:start w:val="1"/>
      <w:numFmt w:val="lowerLetter"/>
      <w:lvlText w:val="%5."/>
      <w:lvlJc w:val="left"/>
      <w:pPr>
        <w:ind w:left="3600" w:hanging="360"/>
      </w:pPr>
    </w:lvl>
    <w:lvl w:ilvl="5" w:tplc="2168FA66" w:tentative="1">
      <w:start w:val="1"/>
      <w:numFmt w:val="lowerRoman"/>
      <w:lvlText w:val="%6."/>
      <w:lvlJc w:val="right"/>
      <w:pPr>
        <w:ind w:left="4320" w:hanging="180"/>
      </w:pPr>
    </w:lvl>
    <w:lvl w:ilvl="6" w:tplc="9EB40956" w:tentative="1">
      <w:start w:val="1"/>
      <w:numFmt w:val="decimal"/>
      <w:lvlText w:val="%7."/>
      <w:lvlJc w:val="left"/>
      <w:pPr>
        <w:ind w:left="5040" w:hanging="360"/>
      </w:pPr>
    </w:lvl>
    <w:lvl w:ilvl="7" w:tplc="7D409E9A" w:tentative="1">
      <w:start w:val="1"/>
      <w:numFmt w:val="lowerLetter"/>
      <w:lvlText w:val="%8."/>
      <w:lvlJc w:val="left"/>
      <w:pPr>
        <w:ind w:left="5760" w:hanging="360"/>
      </w:pPr>
    </w:lvl>
    <w:lvl w:ilvl="8" w:tplc="18027B78" w:tentative="1">
      <w:start w:val="1"/>
      <w:numFmt w:val="lowerRoman"/>
      <w:lvlText w:val="%9."/>
      <w:lvlJc w:val="right"/>
      <w:pPr>
        <w:ind w:left="6480" w:hanging="180"/>
      </w:pPr>
    </w:lvl>
  </w:abstractNum>
  <w:abstractNum w:abstractNumId="39" w15:restartNumberingAfterBreak="0">
    <w:nsid w:val="7C3D0D3A"/>
    <w:multiLevelType w:val="hybridMultilevel"/>
    <w:tmpl w:val="3FF89652"/>
    <w:lvl w:ilvl="0" w:tplc="DBFAC7E6">
      <w:start w:val="1"/>
      <w:numFmt w:val="bullet"/>
      <w:lvlText w:val=""/>
      <w:lvlJc w:val="left"/>
      <w:pPr>
        <w:ind w:left="1440" w:hanging="360"/>
      </w:pPr>
      <w:rPr>
        <w:rFonts w:ascii="Symbol" w:hAnsi="Symbol" w:hint="default"/>
      </w:rPr>
    </w:lvl>
    <w:lvl w:ilvl="1" w:tplc="37728350" w:tentative="1">
      <w:start w:val="1"/>
      <w:numFmt w:val="bullet"/>
      <w:lvlText w:val="o"/>
      <w:lvlJc w:val="left"/>
      <w:pPr>
        <w:ind w:left="2160" w:hanging="360"/>
      </w:pPr>
      <w:rPr>
        <w:rFonts w:ascii="Courier New" w:hAnsi="Courier New" w:cs="Courier New" w:hint="default"/>
      </w:rPr>
    </w:lvl>
    <w:lvl w:ilvl="2" w:tplc="23FCC57E" w:tentative="1">
      <w:start w:val="1"/>
      <w:numFmt w:val="bullet"/>
      <w:lvlText w:val=""/>
      <w:lvlJc w:val="left"/>
      <w:pPr>
        <w:ind w:left="2880" w:hanging="360"/>
      </w:pPr>
      <w:rPr>
        <w:rFonts w:ascii="Wingdings" w:hAnsi="Wingdings" w:hint="default"/>
      </w:rPr>
    </w:lvl>
    <w:lvl w:ilvl="3" w:tplc="EC0E6CB2" w:tentative="1">
      <w:start w:val="1"/>
      <w:numFmt w:val="bullet"/>
      <w:lvlText w:val=""/>
      <w:lvlJc w:val="left"/>
      <w:pPr>
        <w:ind w:left="3600" w:hanging="360"/>
      </w:pPr>
      <w:rPr>
        <w:rFonts w:ascii="Symbol" w:hAnsi="Symbol" w:hint="default"/>
      </w:rPr>
    </w:lvl>
    <w:lvl w:ilvl="4" w:tplc="5EDEE5A8" w:tentative="1">
      <w:start w:val="1"/>
      <w:numFmt w:val="bullet"/>
      <w:lvlText w:val="o"/>
      <w:lvlJc w:val="left"/>
      <w:pPr>
        <w:ind w:left="4320" w:hanging="360"/>
      </w:pPr>
      <w:rPr>
        <w:rFonts w:ascii="Courier New" w:hAnsi="Courier New" w:cs="Courier New" w:hint="default"/>
      </w:rPr>
    </w:lvl>
    <w:lvl w:ilvl="5" w:tplc="F5A45220" w:tentative="1">
      <w:start w:val="1"/>
      <w:numFmt w:val="bullet"/>
      <w:lvlText w:val=""/>
      <w:lvlJc w:val="left"/>
      <w:pPr>
        <w:ind w:left="5040" w:hanging="360"/>
      </w:pPr>
      <w:rPr>
        <w:rFonts w:ascii="Wingdings" w:hAnsi="Wingdings" w:hint="default"/>
      </w:rPr>
    </w:lvl>
    <w:lvl w:ilvl="6" w:tplc="25626B10" w:tentative="1">
      <w:start w:val="1"/>
      <w:numFmt w:val="bullet"/>
      <w:lvlText w:val=""/>
      <w:lvlJc w:val="left"/>
      <w:pPr>
        <w:ind w:left="5760" w:hanging="360"/>
      </w:pPr>
      <w:rPr>
        <w:rFonts w:ascii="Symbol" w:hAnsi="Symbol" w:hint="default"/>
      </w:rPr>
    </w:lvl>
    <w:lvl w:ilvl="7" w:tplc="E4F8B368" w:tentative="1">
      <w:start w:val="1"/>
      <w:numFmt w:val="bullet"/>
      <w:lvlText w:val="o"/>
      <w:lvlJc w:val="left"/>
      <w:pPr>
        <w:ind w:left="6480" w:hanging="360"/>
      </w:pPr>
      <w:rPr>
        <w:rFonts w:ascii="Courier New" w:hAnsi="Courier New" w:cs="Courier New" w:hint="default"/>
      </w:rPr>
    </w:lvl>
    <w:lvl w:ilvl="8" w:tplc="15387DC2" w:tentative="1">
      <w:start w:val="1"/>
      <w:numFmt w:val="bullet"/>
      <w:lvlText w:val=""/>
      <w:lvlJc w:val="left"/>
      <w:pPr>
        <w:ind w:left="7200" w:hanging="360"/>
      </w:pPr>
      <w:rPr>
        <w:rFonts w:ascii="Wingdings" w:hAnsi="Wingdings" w:hint="default"/>
      </w:rPr>
    </w:lvl>
  </w:abstractNum>
  <w:abstractNum w:abstractNumId="40" w15:restartNumberingAfterBreak="0">
    <w:nsid w:val="7D12648A"/>
    <w:multiLevelType w:val="hybridMultilevel"/>
    <w:tmpl w:val="117063EC"/>
    <w:lvl w:ilvl="0" w:tplc="5F6E987C">
      <w:start w:val="1"/>
      <w:numFmt w:val="decimal"/>
      <w:lvlText w:val="(%1)"/>
      <w:lvlJc w:val="left"/>
      <w:pPr>
        <w:ind w:left="720" w:hanging="360"/>
      </w:pPr>
      <w:rPr>
        <w:rFonts w:hint="default"/>
      </w:rPr>
    </w:lvl>
    <w:lvl w:ilvl="1" w:tplc="7A385938" w:tentative="1">
      <w:start w:val="1"/>
      <w:numFmt w:val="lowerLetter"/>
      <w:lvlText w:val="%2."/>
      <w:lvlJc w:val="left"/>
      <w:pPr>
        <w:ind w:left="1440" w:hanging="360"/>
      </w:pPr>
    </w:lvl>
    <w:lvl w:ilvl="2" w:tplc="0DDAA580" w:tentative="1">
      <w:start w:val="1"/>
      <w:numFmt w:val="lowerRoman"/>
      <w:lvlText w:val="%3."/>
      <w:lvlJc w:val="right"/>
      <w:pPr>
        <w:ind w:left="2160" w:hanging="180"/>
      </w:pPr>
    </w:lvl>
    <w:lvl w:ilvl="3" w:tplc="8862B894" w:tentative="1">
      <w:start w:val="1"/>
      <w:numFmt w:val="decimal"/>
      <w:lvlText w:val="%4."/>
      <w:lvlJc w:val="left"/>
      <w:pPr>
        <w:ind w:left="2880" w:hanging="360"/>
      </w:pPr>
    </w:lvl>
    <w:lvl w:ilvl="4" w:tplc="7E260E40" w:tentative="1">
      <w:start w:val="1"/>
      <w:numFmt w:val="lowerLetter"/>
      <w:lvlText w:val="%5."/>
      <w:lvlJc w:val="left"/>
      <w:pPr>
        <w:ind w:left="3600" w:hanging="360"/>
      </w:pPr>
    </w:lvl>
    <w:lvl w:ilvl="5" w:tplc="07E40438" w:tentative="1">
      <w:start w:val="1"/>
      <w:numFmt w:val="lowerRoman"/>
      <w:lvlText w:val="%6."/>
      <w:lvlJc w:val="right"/>
      <w:pPr>
        <w:ind w:left="4320" w:hanging="180"/>
      </w:pPr>
    </w:lvl>
    <w:lvl w:ilvl="6" w:tplc="45040820" w:tentative="1">
      <w:start w:val="1"/>
      <w:numFmt w:val="decimal"/>
      <w:lvlText w:val="%7."/>
      <w:lvlJc w:val="left"/>
      <w:pPr>
        <w:ind w:left="5040" w:hanging="360"/>
      </w:pPr>
    </w:lvl>
    <w:lvl w:ilvl="7" w:tplc="11A67460" w:tentative="1">
      <w:start w:val="1"/>
      <w:numFmt w:val="lowerLetter"/>
      <w:lvlText w:val="%8."/>
      <w:lvlJc w:val="left"/>
      <w:pPr>
        <w:ind w:left="5760" w:hanging="360"/>
      </w:pPr>
    </w:lvl>
    <w:lvl w:ilvl="8" w:tplc="03F4F8C8" w:tentative="1">
      <w:start w:val="1"/>
      <w:numFmt w:val="lowerRoman"/>
      <w:lvlText w:val="%9."/>
      <w:lvlJc w:val="right"/>
      <w:pPr>
        <w:ind w:left="6480" w:hanging="180"/>
      </w:pPr>
    </w:lvl>
  </w:abstractNum>
  <w:abstractNum w:abstractNumId="41" w15:restartNumberingAfterBreak="0">
    <w:nsid w:val="7EF5517D"/>
    <w:multiLevelType w:val="hybridMultilevel"/>
    <w:tmpl w:val="2DC8B610"/>
    <w:lvl w:ilvl="0" w:tplc="3578C7B2">
      <w:start w:val="1"/>
      <w:numFmt w:val="lowerLetter"/>
      <w:lvlText w:val="%1)"/>
      <w:lvlJc w:val="left"/>
      <w:pPr>
        <w:ind w:left="720" w:hanging="360"/>
      </w:pPr>
    </w:lvl>
    <w:lvl w:ilvl="1" w:tplc="A4EA12FE">
      <w:start w:val="1"/>
      <w:numFmt w:val="lowerLetter"/>
      <w:lvlText w:val="%2)"/>
      <w:lvlJc w:val="left"/>
      <w:pPr>
        <w:ind w:left="1440" w:hanging="360"/>
      </w:pPr>
    </w:lvl>
    <w:lvl w:ilvl="2" w:tplc="1958923A">
      <w:start w:val="1"/>
      <w:numFmt w:val="lowerRoman"/>
      <w:lvlText w:val="%3."/>
      <w:lvlJc w:val="right"/>
      <w:pPr>
        <w:ind w:left="2160" w:hanging="180"/>
      </w:pPr>
    </w:lvl>
    <w:lvl w:ilvl="3" w:tplc="2E362B32" w:tentative="1">
      <w:start w:val="1"/>
      <w:numFmt w:val="decimal"/>
      <w:lvlText w:val="%4."/>
      <w:lvlJc w:val="left"/>
      <w:pPr>
        <w:ind w:left="2880" w:hanging="360"/>
      </w:pPr>
    </w:lvl>
    <w:lvl w:ilvl="4" w:tplc="8E98C8EE" w:tentative="1">
      <w:start w:val="1"/>
      <w:numFmt w:val="lowerLetter"/>
      <w:lvlText w:val="%5."/>
      <w:lvlJc w:val="left"/>
      <w:pPr>
        <w:ind w:left="3600" w:hanging="360"/>
      </w:pPr>
    </w:lvl>
    <w:lvl w:ilvl="5" w:tplc="E47E5680" w:tentative="1">
      <w:start w:val="1"/>
      <w:numFmt w:val="lowerRoman"/>
      <w:lvlText w:val="%6."/>
      <w:lvlJc w:val="right"/>
      <w:pPr>
        <w:ind w:left="4320" w:hanging="180"/>
      </w:pPr>
    </w:lvl>
    <w:lvl w:ilvl="6" w:tplc="FCEA4BB6" w:tentative="1">
      <w:start w:val="1"/>
      <w:numFmt w:val="decimal"/>
      <w:lvlText w:val="%7."/>
      <w:lvlJc w:val="left"/>
      <w:pPr>
        <w:ind w:left="5040" w:hanging="360"/>
      </w:pPr>
    </w:lvl>
    <w:lvl w:ilvl="7" w:tplc="FFCCB862" w:tentative="1">
      <w:start w:val="1"/>
      <w:numFmt w:val="lowerLetter"/>
      <w:lvlText w:val="%8."/>
      <w:lvlJc w:val="left"/>
      <w:pPr>
        <w:ind w:left="5760" w:hanging="360"/>
      </w:pPr>
    </w:lvl>
    <w:lvl w:ilvl="8" w:tplc="1150AB06" w:tentative="1">
      <w:start w:val="1"/>
      <w:numFmt w:val="lowerRoman"/>
      <w:lvlText w:val="%9."/>
      <w:lvlJc w:val="right"/>
      <w:pPr>
        <w:ind w:left="6480" w:hanging="180"/>
      </w:pPr>
    </w:lvl>
  </w:abstractNum>
  <w:abstractNum w:abstractNumId="42" w15:restartNumberingAfterBreak="0">
    <w:nsid w:val="7F4E330B"/>
    <w:multiLevelType w:val="hybridMultilevel"/>
    <w:tmpl w:val="D892F91E"/>
    <w:lvl w:ilvl="0" w:tplc="D6342ABE">
      <w:start w:val="1"/>
      <w:numFmt w:val="upperRoman"/>
      <w:lvlText w:val="%1."/>
      <w:lvlJc w:val="right"/>
      <w:pPr>
        <w:ind w:left="360" w:hanging="360"/>
      </w:pPr>
      <w:rPr>
        <w:rFonts w:ascii="Arial" w:hAnsi="Arial" w:cs="Arial" w:hint="default"/>
        <w:sz w:val="21"/>
        <w:szCs w:val="21"/>
      </w:rPr>
    </w:lvl>
    <w:lvl w:ilvl="1" w:tplc="1DAA8A0E" w:tentative="1">
      <w:start w:val="1"/>
      <w:numFmt w:val="lowerLetter"/>
      <w:lvlText w:val="%2."/>
      <w:lvlJc w:val="left"/>
      <w:pPr>
        <w:ind w:left="1440" w:hanging="360"/>
      </w:pPr>
    </w:lvl>
    <w:lvl w:ilvl="2" w:tplc="DB969210" w:tentative="1">
      <w:start w:val="1"/>
      <w:numFmt w:val="lowerRoman"/>
      <w:lvlText w:val="%3."/>
      <w:lvlJc w:val="right"/>
      <w:pPr>
        <w:ind w:left="2160" w:hanging="180"/>
      </w:pPr>
    </w:lvl>
    <w:lvl w:ilvl="3" w:tplc="D9E01FD6" w:tentative="1">
      <w:start w:val="1"/>
      <w:numFmt w:val="decimal"/>
      <w:lvlText w:val="%4."/>
      <w:lvlJc w:val="left"/>
      <w:pPr>
        <w:ind w:left="2880" w:hanging="360"/>
      </w:pPr>
    </w:lvl>
    <w:lvl w:ilvl="4" w:tplc="DC62463A" w:tentative="1">
      <w:start w:val="1"/>
      <w:numFmt w:val="lowerLetter"/>
      <w:lvlText w:val="%5."/>
      <w:lvlJc w:val="left"/>
      <w:pPr>
        <w:ind w:left="3600" w:hanging="360"/>
      </w:pPr>
    </w:lvl>
    <w:lvl w:ilvl="5" w:tplc="6A88691E" w:tentative="1">
      <w:start w:val="1"/>
      <w:numFmt w:val="lowerRoman"/>
      <w:lvlText w:val="%6."/>
      <w:lvlJc w:val="right"/>
      <w:pPr>
        <w:ind w:left="4320" w:hanging="180"/>
      </w:pPr>
    </w:lvl>
    <w:lvl w:ilvl="6" w:tplc="22F0BD5A" w:tentative="1">
      <w:start w:val="1"/>
      <w:numFmt w:val="decimal"/>
      <w:lvlText w:val="%7."/>
      <w:lvlJc w:val="left"/>
      <w:pPr>
        <w:ind w:left="5040" w:hanging="360"/>
      </w:pPr>
    </w:lvl>
    <w:lvl w:ilvl="7" w:tplc="BC06B00C" w:tentative="1">
      <w:start w:val="1"/>
      <w:numFmt w:val="lowerLetter"/>
      <w:lvlText w:val="%8."/>
      <w:lvlJc w:val="left"/>
      <w:pPr>
        <w:ind w:left="5760" w:hanging="360"/>
      </w:pPr>
    </w:lvl>
    <w:lvl w:ilvl="8" w:tplc="5EF0B75E" w:tentative="1">
      <w:start w:val="1"/>
      <w:numFmt w:val="lowerRoman"/>
      <w:lvlText w:val="%9."/>
      <w:lvlJc w:val="right"/>
      <w:pPr>
        <w:ind w:left="6480" w:hanging="180"/>
      </w:pPr>
    </w:lvl>
  </w:abstractNum>
  <w:num w:numId="1" w16cid:durableId="1769275741">
    <w:abstractNumId w:val="12"/>
  </w:num>
  <w:num w:numId="2" w16cid:durableId="857812217">
    <w:abstractNumId w:val="16"/>
  </w:num>
  <w:num w:numId="3" w16cid:durableId="646007736">
    <w:abstractNumId w:val="3"/>
  </w:num>
  <w:num w:numId="4" w16cid:durableId="718017717">
    <w:abstractNumId w:val="6"/>
  </w:num>
  <w:num w:numId="5" w16cid:durableId="370150338">
    <w:abstractNumId w:val="10"/>
  </w:num>
  <w:num w:numId="6" w16cid:durableId="1346204736">
    <w:abstractNumId w:val="9"/>
  </w:num>
  <w:num w:numId="7" w16cid:durableId="159275748">
    <w:abstractNumId w:val="31"/>
  </w:num>
  <w:num w:numId="8" w16cid:durableId="1472557509">
    <w:abstractNumId w:val="34"/>
  </w:num>
  <w:num w:numId="9" w16cid:durableId="1318612748">
    <w:abstractNumId w:val="20"/>
  </w:num>
  <w:num w:numId="10" w16cid:durableId="406541517">
    <w:abstractNumId w:val="22"/>
  </w:num>
  <w:num w:numId="11" w16cid:durableId="1077047707">
    <w:abstractNumId w:val="15"/>
  </w:num>
  <w:num w:numId="12" w16cid:durableId="1686978325">
    <w:abstractNumId w:val="42"/>
  </w:num>
  <w:num w:numId="13" w16cid:durableId="2111928384">
    <w:abstractNumId w:val="11"/>
  </w:num>
  <w:num w:numId="14" w16cid:durableId="2047295434">
    <w:abstractNumId w:val="38"/>
  </w:num>
  <w:num w:numId="15" w16cid:durableId="666128463">
    <w:abstractNumId w:val="35"/>
  </w:num>
  <w:num w:numId="16" w16cid:durableId="1482887328">
    <w:abstractNumId w:val="4"/>
  </w:num>
  <w:num w:numId="17" w16cid:durableId="464392035">
    <w:abstractNumId w:val="28"/>
  </w:num>
  <w:num w:numId="18" w16cid:durableId="2078164251">
    <w:abstractNumId w:val="18"/>
  </w:num>
  <w:num w:numId="19" w16cid:durableId="1951819773">
    <w:abstractNumId w:val="24"/>
  </w:num>
  <w:num w:numId="20" w16cid:durableId="56511695">
    <w:abstractNumId w:val="21"/>
  </w:num>
  <w:num w:numId="21" w16cid:durableId="1189292373">
    <w:abstractNumId w:val="2"/>
  </w:num>
  <w:num w:numId="22" w16cid:durableId="1340616341">
    <w:abstractNumId w:val="37"/>
  </w:num>
  <w:num w:numId="23" w16cid:durableId="600452011">
    <w:abstractNumId w:val="8"/>
  </w:num>
  <w:num w:numId="24" w16cid:durableId="103696458">
    <w:abstractNumId w:val="33"/>
  </w:num>
  <w:num w:numId="25" w16cid:durableId="866413406">
    <w:abstractNumId w:val="0"/>
  </w:num>
  <w:num w:numId="26" w16cid:durableId="366833097">
    <w:abstractNumId w:val="30"/>
  </w:num>
  <w:num w:numId="27" w16cid:durableId="914894549">
    <w:abstractNumId w:val="36"/>
  </w:num>
  <w:num w:numId="28" w16cid:durableId="378095354">
    <w:abstractNumId w:val="14"/>
  </w:num>
  <w:num w:numId="29" w16cid:durableId="505096894">
    <w:abstractNumId w:val="23"/>
  </w:num>
  <w:num w:numId="30" w16cid:durableId="796753145">
    <w:abstractNumId w:val="40"/>
  </w:num>
  <w:num w:numId="31" w16cid:durableId="2084140373">
    <w:abstractNumId w:val="29"/>
  </w:num>
  <w:num w:numId="32" w16cid:durableId="574971449">
    <w:abstractNumId w:val="32"/>
  </w:num>
  <w:num w:numId="33" w16cid:durableId="826868336">
    <w:abstractNumId w:val="7"/>
  </w:num>
  <w:num w:numId="34" w16cid:durableId="2139911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7091817">
    <w:abstractNumId w:val="5"/>
  </w:num>
  <w:num w:numId="36" w16cid:durableId="257324591">
    <w:abstractNumId w:val="42"/>
    <w:lvlOverride w:ilvl="0">
      <w:lvl w:ilvl="0" w:tplc="D6342ABE">
        <w:start w:val="1"/>
        <w:numFmt w:val="upperRoman"/>
        <w:lvlText w:val="%1."/>
        <w:lvlJc w:val="right"/>
        <w:pPr>
          <w:ind w:left="360" w:hanging="360"/>
        </w:pPr>
        <w:rPr>
          <w:rFonts w:ascii="Arial" w:hAnsi="Arial" w:cs="Arial" w:hint="default"/>
          <w:color w:val="0000FF"/>
          <w:sz w:val="21"/>
          <w:szCs w:val="21"/>
          <w:u w:val="double"/>
        </w:rPr>
      </w:lvl>
    </w:lvlOverride>
    <w:lvlOverride w:ilvl="1">
      <w:lvl w:ilvl="1" w:tplc="1DAA8A0E" w:tentative="1">
        <w:start w:val="1"/>
        <w:numFmt w:val="lowerLetter"/>
        <w:lvlText w:val="%2."/>
        <w:lvlJc w:val="left"/>
        <w:pPr>
          <w:ind w:left="1440" w:hanging="360"/>
        </w:pPr>
        <w:rPr>
          <w:color w:val="0000FF"/>
          <w:u w:val="double"/>
        </w:rPr>
      </w:lvl>
    </w:lvlOverride>
    <w:lvlOverride w:ilvl="2">
      <w:lvl w:ilvl="2" w:tplc="DB969210" w:tentative="1">
        <w:start w:val="1"/>
        <w:numFmt w:val="lowerRoman"/>
        <w:lvlText w:val="%3."/>
        <w:lvlJc w:val="right"/>
        <w:pPr>
          <w:ind w:left="2160" w:hanging="180"/>
        </w:pPr>
        <w:rPr>
          <w:color w:val="0000FF"/>
          <w:u w:val="double"/>
        </w:rPr>
      </w:lvl>
    </w:lvlOverride>
    <w:lvlOverride w:ilvl="3">
      <w:lvl w:ilvl="3" w:tplc="D9E01FD6" w:tentative="1">
        <w:start w:val="1"/>
        <w:numFmt w:val="decimal"/>
        <w:lvlText w:val="%4."/>
        <w:lvlJc w:val="left"/>
        <w:pPr>
          <w:ind w:left="2880" w:hanging="360"/>
        </w:pPr>
        <w:rPr>
          <w:color w:val="0000FF"/>
          <w:u w:val="double"/>
        </w:rPr>
      </w:lvl>
    </w:lvlOverride>
    <w:lvlOverride w:ilvl="4">
      <w:lvl w:ilvl="4" w:tplc="DC62463A" w:tentative="1">
        <w:start w:val="1"/>
        <w:numFmt w:val="lowerLetter"/>
        <w:lvlText w:val="%5."/>
        <w:lvlJc w:val="left"/>
        <w:pPr>
          <w:ind w:left="3600" w:hanging="360"/>
        </w:pPr>
        <w:rPr>
          <w:color w:val="0000FF"/>
          <w:u w:val="double"/>
        </w:rPr>
      </w:lvl>
    </w:lvlOverride>
    <w:lvlOverride w:ilvl="5">
      <w:lvl w:ilvl="5" w:tplc="6A88691E" w:tentative="1">
        <w:start w:val="1"/>
        <w:numFmt w:val="lowerRoman"/>
        <w:lvlText w:val="%6."/>
        <w:lvlJc w:val="right"/>
        <w:pPr>
          <w:ind w:left="4320" w:hanging="180"/>
        </w:pPr>
        <w:rPr>
          <w:color w:val="0000FF"/>
          <w:u w:val="double"/>
        </w:rPr>
      </w:lvl>
    </w:lvlOverride>
    <w:lvlOverride w:ilvl="6">
      <w:lvl w:ilvl="6" w:tplc="22F0BD5A" w:tentative="1">
        <w:start w:val="1"/>
        <w:numFmt w:val="decimal"/>
        <w:lvlText w:val="%7."/>
        <w:lvlJc w:val="left"/>
        <w:pPr>
          <w:ind w:left="5040" w:hanging="360"/>
        </w:pPr>
        <w:rPr>
          <w:color w:val="0000FF"/>
          <w:u w:val="double"/>
        </w:rPr>
      </w:lvl>
    </w:lvlOverride>
    <w:lvlOverride w:ilvl="7">
      <w:lvl w:ilvl="7" w:tplc="BC06B00C" w:tentative="1">
        <w:start w:val="1"/>
        <w:numFmt w:val="lowerLetter"/>
        <w:lvlText w:val="%8."/>
        <w:lvlJc w:val="left"/>
        <w:pPr>
          <w:ind w:left="5760" w:hanging="360"/>
        </w:pPr>
        <w:rPr>
          <w:color w:val="0000FF"/>
          <w:u w:val="double"/>
        </w:rPr>
      </w:lvl>
    </w:lvlOverride>
    <w:lvlOverride w:ilvl="8">
      <w:lvl w:ilvl="8" w:tplc="5EF0B75E" w:tentative="1">
        <w:start w:val="1"/>
        <w:numFmt w:val="lowerRoman"/>
        <w:lvlText w:val="%9."/>
        <w:lvlJc w:val="right"/>
        <w:pPr>
          <w:ind w:left="6480" w:hanging="180"/>
        </w:pPr>
        <w:rPr>
          <w:color w:val="0000FF"/>
          <w:u w:val="double"/>
        </w:rPr>
      </w:lvl>
    </w:lvlOverride>
  </w:num>
  <w:num w:numId="37" w16cid:durableId="1077215864">
    <w:abstractNumId w:val="35"/>
    <w:lvlOverride w:ilvl="0">
      <w:lvl w:ilvl="0" w:tplc="210074CC">
        <w:start w:val="1"/>
        <w:numFmt w:val="lowerLetter"/>
        <w:lvlText w:val="%1)"/>
        <w:lvlJc w:val="left"/>
        <w:pPr>
          <w:ind w:left="720" w:hanging="360"/>
        </w:pPr>
        <w:rPr>
          <w:color w:val="0000FF"/>
          <w:u w:val="double"/>
        </w:rPr>
      </w:lvl>
    </w:lvlOverride>
    <w:lvlOverride w:ilvl="1">
      <w:lvl w:ilvl="1" w:tplc="41AA6D26" w:tentative="1">
        <w:start w:val="1"/>
        <w:numFmt w:val="lowerLetter"/>
        <w:lvlText w:val="%2."/>
        <w:lvlJc w:val="left"/>
        <w:pPr>
          <w:ind w:left="1440" w:hanging="360"/>
        </w:pPr>
        <w:rPr>
          <w:color w:val="0000FF"/>
          <w:u w:val="double"/>
        </w:rPr>
      </w:lvl>
    </w:lvlOverride>
    <w:lvlOverride w:ilvl="2">
      <w:lvl w:ilvl="2" w:tplc="B694E120" w:tentative="1">
        <w:start w:val="1"/>
        <w:numFmt w:val="lowerRoman"/>
        <w:lvlText w:val="%3."/>
        <w:lvlJc w:val="right"/>
        <w:pPr>
          <w:ind w:left="2160" w:hanging="180"/>
        </w:pPr>
        <w:rPr>
          <w:color w:val="0000FF"/>
          <w:u w:val="double"/>
        </w:rPr>
      </w:lvl>
    </w:lvlOverride>
    <w:lvlOverride w:ilvl="3">
      <w:lvl w:ilvl="3" w:tplc="28C2E6F4" w:tentative="1">
        <w:start w:val="1"/>
        <w:numFmt w:val="decimal"/>
        <w:lvlText w:val="%4."/>
        <w:lvlJc w:val="left"/>
        <w:pPr>
          <w:ind w:left="2880" w:hanging="360"/>
        </w:pPr>
        <w:rPr>
          <w:color w:val="0000FF"/>
          <w:u w:val="double"/>
        </w:rPr>
      </w:lvl>
    </w:lvlOverride>
    <w:lvlOverride w:ilvl="4">
      <w:lvl w:ilvl="4" w:tplc="AD10CB3E" w:tentative="1">
        <w:start w:val="1"/>
        <w:numFmt w:val="lowerLetter"/>
        <w:lvlText w:val="%5."/>
        <w:lvlJc w:val="left"/>
        <w:pPr>
          <w:ind w:left="3600" w:hanging="360"/>
        </w:pPr>
        <w:rPr>
          <w:color w:val="0000FF"/>
          <w:u w:val="double"/>
        </w:rPr>
      </w:lvl>
    </w:lvlOverride>
    <w:lvlOverride w:ilvl="5">
      <w:lvl w:ilvl="5" w:tplc="BFA4783A" w:tentative="1">
        <w:start w:val="1"/>
        <w:numFmt w:val="lowerRoman"/>
        <w:lvlText w:val="%6."/>
        <w:lvlJc w:val="right"/>
        <w:pPr>
          <w:ind w:left="4320" w:hanging="180"/>
        </w:pPr>
        <w:rPr>
          <w:color w:val="0000FF"/>
          <w:u w:val="double"/>
        </w:rPr>
      </w:lvl>
    </w:lvlOverride>
    <w:lvlOverride w:ilvl="6">
      <w:lvl w:ilvl="6" w:tplc="C29C5B44" w:tentative="1">
        <w:start w:val="1"/>
        <w:numFmt w:val="decimal"/>
        <w:lvlText w:val="%7."/>
        <w:lvlJc w:val="left"/>
        <w:pPr>
          <w:ind w:left="5040" w:hanging="360"/>
        </w:pPr>
        <w:rPr>
          <w:color w:val="0000FF"/>
          <w:u w:val="double"/>
        </w:rPr>
      </w:lvl>
    </w:lvlOverride>
    <w:lvlOverride w:ilvl="7">
      <w:lvl w:ilvl="7" w:tplc="C4162822" w:tentative="1">
        <w:start w:val="1"/>
        <w:numFmt w:val="lowerLetter"/>
        <w:lvlText w:val="%8."/>
        <w:lvlJc w:val="left"/>
        <w:pPr>
          <w:ind w:left="5760" w:hanging="360"/>
        </w:pPr>
        <w:rPr>
          <w:color w:val="0000FF"/>
          <w:u w:val="double"/>
        </w:rPr>
      </w:lvl>
    </w:lvlOverride>
    <w:lvlOverride w:ilvl="8">
      <w:lvl w:ilvl="8" w:tplc="E5BE5FDE" w:tentative="1">
        <w:start w:val="1"/>
        <w:numFmt w:val="lowerRoman"/>
        <w:lvlText w:val="%9."/>
        <w:lvlJc w:val="right"/>
        <w:pPr>
          <w:ind w:left="6480" w:hanging="180"/>
        </w:pPr>
        <w:rPr>
          <w:color w:val="0000FF"/>
          <w:u w:val="double"/>
        </w:rPr>
      </w:lvl>
    </w:lvlOverride>
  </w:num>
  <w:num w:numId="38" w16cid:durableId="1027020908">
    <w:abstractNumId w:val="27"/>
  </w:num>
  <w:num w:numId="39" w16cid:durableId="1452238841">
    <w:abstractNumId w:val="42"/>
    <w:lvlOverride w:ilvl="0">
      <w:lvl w:ilvl="0" w:tplc="D6342ABE">
        <w:start w:val="1"/>
        <w:numFmt w:val="upperRoman"/>
        <w:lvlText w:val="%1."/>
        <w:lvlJc w:val="right"/>
        <w:pPr>
          <w:ind w:left="360" w:hanging="360"/>
        </w:pPr>
        <w:rPr>
          <w:rFonts w:ascii="Arial" w:hAnsi="Arial" w:cs="Arial" w:hint="default"/>
          <w:color w:val="0000FF"/>
          <w:sz w:val="21"/>
          <w:szCs w:val="21"/>
          <w:u w:val="double"/>
        </w:rPr>
      </w:lvl>
    </w:lvlOverride>
    <w:lvlOverride w:ilvl="1">
      <w:lvl w:ilvl="1" w:tplc="1DAA8A0E" w:tentative="1">
        <w:start w:val="1"/>
        <w:numFmt w:val="lowerLetter"/>
        <w:lvlText w:val="%2."/>
        <w:lvlJc w:val="left"/>
        <w:pPr>
          <w:ind w:left="1440" w:hanging="360"/>
        </w:pPr>
        <w:rPr>
          <w:color w:val="0000FF"/>
          <w:u w:val="double"/>
        </w:rPr>
      </w:lvl>
    </w:lvlOverride>
    <w:lvlOverride w:ilvl="2">
      <w:lvl w:ilvl="2" w:tplc="DB969210" w:tentative="1">
        <w:start w:val="1"/>
        <w:numFmt w:val="lowerRoman"/>
        <w:lvlText w:val="%3."/>
        <w:lvlJc w:val="right"/>
        <w:pPr>
          <w:ind w:left="2160" w:hanging="180"/>
        </w:pPr>
        <w:rPr>
          <w:color w:val="0000FF"/>
          <w:u w:val="double"/>
        </w:rPr>
      </w:lvl>
    </w:lvlOverride>
    <w:lvlOverride w:ilvl="3">
      <w:lvl w:ilvl="3" w:tplc="D9E01FD6" w:tentative="1">
        <w:start w:val="1"/>
        <w:numFmt w:val="decimal"/>
        <w:lvlText w:val="%4."/>
        <w:lvlJc w:val="left"/>
        <w:pPr>
          <w:ind w:left="2880" w:hanging="360"/>
        </w:pPr>
        <w:rPr>
          <w:color w:val="0000FF"/>
          <w:u w:val="double"/>
        </w:rPr>
      </w:lvl>
    </w:lvlOverride>
    <w:lvlOverride w:ilvl="4">
      <w:lvl w:ilvl="4" w:tplc="DC62463A" w:tentative="1">
        <w:start w:val="1"/>
        <w:numFmt w:val="lowerLetter"/>
        <w:lvlText w:val="%5."/>
        <w:lvlJc w:val="left"/>
        <w:pPr>
          <w:ind w:left="3600" w:hanging="360"/>
        </w:pPr>
        <w:rPr>
          <w:color w:val="0000FF"/>
          <w:u w:val="double"/>
        </w:rPr>
      </w:lvl>
    </w:lvlOverride>
    <w:lvlOverride w:ilvl="5">
      <w:lvl w:ilvl="5" w:tplc="6A88691E" w:tentative="1">
        <w:start w:val="1"/>
        <w:numFmt w:val="lowerRoman"/>
        <w:lvlText w:val="%6."/>
        <w:lvlJc w:val="right"/>
        <w:pPr>
          <w:ind w:left="4320" w:hanging="180"/>
        </w:pPr>
        <w:rPr>
          <w:color w:val="0000FF"/>
          <w:u w:val="double"/>
        </w:rPr>
      </w:lvl>
    </w:lvlOverride>
    <w:lvlOverride w:ilvl="6">
      <w:lvl w:ilvl="6" w:tplc="22F0BD5A" w:tentative="1">
        <w:start w:val="1"/>
        <w:numFmt w:val="decimal"/>
        <w:lvlText w:val="%7."/>
        <w:lvlJc w:val="left"/>
        <w:pPr>
          <w:ind w:left="5040" w:hanging="360"/>
        </w:pPr>
        <w:rPr>
          <w:color w:val="0000FF"/>
          <w:u w:val="double"/>
        </w:rPr>
      </w:lvl>
    </w:lvlOverride>
    <w:lvlOverride w:ilvl="7">
      <w:lvl w:ilvl="7" w:tplc="BC06B00C" w:tentative="1">
        <w:start w:val="1"/>
        <w:numFmt w:val="lowerLetter"/>
        <w:lvlText w:val="%8."/>
        <w:lvlJc w:val="left"/>
        <w:pPr>
          <w:ind w:left="5760" w:hanging="360"/>
        </w:pPr>
        <w:rPr>
          <w:color w:val="0000FF"/>
          <w:u w:val="double"/>
        </w:rPr>
      </w:lvl>
    </w:lvlOverride>
    <w:lvlOverride w:ilvl="8">
      <w:lvl w:ilvl="8" w:tplc="5EF0B75E" w:tentative="1">
        <w:start w:val="1"/>
        <w:numFmt w:val="lowerRoman"/>
        <w:lvlText w:val="%9."/>
        <w:lvlJc w:val="right"/>
        <w:pPr>
          <w:ind w:left="6480" w:hanging="180"/>
        </w:pPr>
        <w:rPr>
          <w:color w:val="0000FF"/>
          <w:u w:val="double"/>
        </w:rPr>
      </w:lvl>
    </w:lvlOverride>
  </w:num>
  <w:num w:numId="40" w16cid:durableId="1231694763">
    <w:abstractNumId w:val="35"/>
    <w:lvlOverride w:ilvl="0">
      <w:lvl w:ilvl="0" w:tplc="210074CC">
        <w:start w:val="1"/>
        <w:numFmt w:val="lowerLetter"/>
        <w:lvlText w:val="%1)"/>
        <w:lvlJc w:val="left"/>
        <w:pPr>
          <w:ind w:left="720" w:hanging="360"/>
        </w:pPr>
        <w:rPr>
          <w:color w:val="0000FF"/>
          <w:u w:val="double"/>
        </w:rPr>
      </w:lvl>
    </w:lvlOverride>
    <w:lvlOverride w:ilvl="1">
      <w:lvl w:ilvl="1" w:tplc="41AA6D26" w:tentative="1">
        <w:start w:val="1"/>
        <w:numFmt w:val="lowerLetter"/>
        <w:lvlText w:val="%2."/>
        <w:lvlJc w:val="left"/>
        <w:pPr>
          <w:ind w:left="1440" w:hanging="360"/>
        </w:pPr>
        <w:rPr>
          <w:color w:val="0000FF"/>
          <w:u w:val="double"/>
        </w:rPr>
      </w:lvl>
    </w:lvlOverride>
    <w:lvlOverride w:ilvl="2">
      <w:lvl w:ilvl="2" w:tplc="B694E120" w:tentative="1">
        <w:start w:val="1"/>
        <w:numFmt w:val="lowerRoman"/>
        <w:lvlText w:val="%3."/>
        <w:lvlJc w:val="right"/>
        <w:pPr>
          <w:ind w:left="2160" w:hanging="180"/>
        </w:pPr>
        <w:rPr>
          <w:color w:val="0000FF"/>
          <w:u w:val="double"/>
        </w:rPr>
      </w:lvl>
    </w:lvlOverride>
    <w:lvlOverride w:ilvl="3">
      <w:lvl w:ilvl="3" w:tplc="28C2E6F4" w:tentative="1">
        <w:start w:val="1"/>
        <w:numFmt w:val="decimal"/>
        <w:lvlText w:val="%4."/>
        <w:lvlJc w:val="left"/>
        <w:pPr>
          <w:ind w:left="2880" w:hanging="360"/>
        </w:pPr>
        <w:rPr>
          <w:color w:val="0000FF"/>
          <w:u w:val="double"/>
        </w:rPr>
      </w:lvl>
    </w:lvlOverride>
    <w:lvlOverride w:ilvl="4">
      <w:lvl w:ilvl="4" w:tplc="AD10CB3E" w:tentative="1">
        <w:start w:val="1"/>
        <w:numFmt w:val="lowerLetter"/>
        <w:lvlText w:val="%5."/>
        <w:lvlJc w:val="left"/>
        <w:pPr>
          <w:ind w:left="3600" w:hanging="360"/>
        </w:pPr>
        <w:rPr>
          <w:color w:val="0000FF"/>
          <w:u w:val="double"/>
        </w:rPr>
      </w:lvl>
    </w:lvlOverride>
    <w:lvlOverride w:ilvl="5">
      <w:lvl w:ilvl="5" w:tplc="BFA4783A" w:tentative="1">
        <w:start w:val="1"/>
        <w:numFmt w:val="lowerRoman"/>
        <w:lvlText w:val="%6."/>
        <w:lvlJc w:val="right"/>
        <w:pPr>
          <w:ind w:left="4320" w:hanging="180"/>
        </w:pPr>
        <w:rPr>
          <w:color w:val="0000FF"/>
          <w:u w:val="double"/>
        </w:rPr>
      </w:lvl>
    </w:lvlOverride>
    <w:lvlOverride w:ilvl="6">
      <w:lvl w:ilvl="6" w:tplc="C29C5B44" w:tentative="1">
        <w:start w:val="1"/>
        <w:numFmt w:val="decimal"/>
        <w:lvlText w:val="%7."/>
        <w:lvlJc w:val="left"/>
        <w:pPr>
          <w:ind w:left="5040" w:hanging="360"/>
        </w:pPr>
        <w:rPr>
          <w:color w:val="0000FF"/>
          <w:u w:val="double"/>
        </w:rPr>
      </w:lvl>
    </w:lvlOverride>
    <w:lvlOverride w:ilvl="7">
      <w:lvl w:ilvl="7" w:tplc="C4162822" w:tentative="1">
        <w:start w:val="1"/>
        <w:numFmt w:val="lowerLetter"/>
        <w:lvlText w:val="%8."/>
        <w:lvlJc w:val="left"/>
        <w:pPr>
          <w:ind w:left="5760" w:hanging="360"/>
        </w:pPr>
        <w:rPr>
          <w:color w:val="0000FF"/>
          <w:u w:val="double"/>
        </w:rPr>
      </w:lvl>
    </w:lvlOverride>
    <w:lvlOverride w:ilvl="8">
      <w:lvl w:ilvl="8" w:tplc="E5BE5FDE" w:tentative="1">
        <w:start w:val="1"/>
        <w:numFmt w:val="lowerRoman"/>
        <w:lvlText w:val="%9."/>
        <w:lvlJc w:val="right"/>
        <w:pPr>
          <w:ind w:left="6480" w:hanging="180"/>
        </w:pPr>
        <w:rPr>
          <w:color w:val="0000FF"/>
          <w:u w:val="double"/>
        </w:rPr>
      </w:lvl>
    </w:lvlOverride>
  </w:num>
  <w:num w:numId="41" w16cid:durableId="1189683174">
    <w:abstractNumId w:val="26"/>
  </w:num>
  <w:num w:numId="42" w16cid:durableId="1215317705">
    <w:abstractNumId w:val="39"/>
  </w:num>
  <w:num w:numId="43" w16cid:durableId="528957077">
    <w:abstractNumId w:val="17"/>
  </w:num>
  <w:num w:numId="44" w16cid:durableId="1457412839">
    <w:abstractNumId w:val="41"/>
  </w:num>
  <w:num w:numId="45" w16cid:durableId="1802457527">
    <w:abstractNumId w:val="25"/>
  </w:num>
  <w:num w:numId="46" w16cid:durableId="1915163429">
    <w:abstractNumId w:val="19"/>
  </w:num>
  <w:num w:numId="47" w16cid:durableId="399013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3"/>
    <w:rsid w:val="0010744F"/>
    <w:rsid w:val="0020028D"/>
    <w:rsid w:val="002A5FA2"/>
    <w:rsid w:val="0035484A"/>
    <w:rsid w:val="00541B2F"/>
    <w:rsid w:val="00542AC9"/>
    <w:rsid w:val="005A3F00"/>
    <w:rsid w:val="006232A3"/>
    <w:rsid w:val="007563D8"/>
    <w:rsid w:val="00901E74"/>
    <w:rsid w:val="0090204A"/>
    <w:rsid w:val="009027EC"/>
    <w:rsid w:val="00A457D3"/>
    <w:rsid w:val="00AE14DE"/>
    <w:rsid w:val="00B60633"/>
    <w:rsid w:val="00C33AFA"/>
    <w:rsid w:val="00C64592"/>
    <w:rsid w:val="00D97716"/>
    <w:rsid w:val="00EA7A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8D9C4"/>
  <w15:docId w15:val="{12C2EAA4-90B9-451C-BDA4-7E0688B0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101"/>
  </w:style>
  <w:style w:type="paragraph" w:styleId="Heading1">
    <w:name w:val="heading 1"/>
    <w:basedOn w:val="Normal"/>
    <w:next w:val="Normal"/>
    <w:link w:val="Heading1Char"/>
    <w:qFormat/>
    <w:rsid w:val="004D14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90979"/>
    <w:pPr>
      <w:keepNext/>
      <w:tabs>
        <w:tab w:val="num" w:pos="1440"/>
      </w:tabs>
      <w:spacing w:before="120" w:after="240" w:line="240" w:lineRule="auto"/>
      <w:outlineLvl w:val="1"/>
    </w:pPr>
    <w:rPr>
      <w:rFonts w:ascii="Lucida Sans Typewriter" w:eastAsia="Times New Roman" w:hAnsi="Lucida Sans Typewriter" w:cs="Times New Roman"/>
      <w:b/>
      <w:sz w:val="20"/>
      <w:szCs w:val="20"/>
      <w:lang w:val="fr-BE" w:eastAsia="zh-CN"/>
    </w:rPr>
  </w:style>
  <w:style w:type="paragraph" w:styleId="Heading3">
    <w:name w:val="heading 3"/>
    <w:basedOn w:val="Normal"/>
    <w:next w:val="Normal"/>
    <w:link w:val="Heading3Char"/>
    <w:qFormat/>
    <w:rsid w:val="00090979"/>
    <w:pPr>
      <w:keepNext/>
      <w:tabs>
        <w:tab w:val="num" w:pos="567"/>
      </w:tabs>
      <w:spacing w:before="120" w:after="240" w:line="240" w:lineRule="auto"/>
      <w:ind w:left="567" w:hanging="567"/>
      <w:outlineLvl w:val="2"/>
    </w:pPr>
    <w:rPr>
      <w:rFonts w:ascii="Lucida Sans Typewriter" w:eastAsia="Times New Roman" w:hAnsi="Lucida Sans Typewriter" w:cs="Times New Roman"/>
      <w:sz w:val="20"/>
      <w:szCs w:val="20"/>
      <w:lang w:val="fr-BE" w:eastAsia="zh-CN"/>
    </w:rPr>
  </w:style>
  <w:style w:type="paragraph" w:styleId="Heading4">
    <w:name w:val="heading 4"/>
    <w:basedOn w:val="Normal"/>
    <w:next w:val="Normal"/>
    <w:link w:val="Heading4Char"/>
    <w:qFormat/>
    <w:rsid w:val="00090979"/>
    <w:pPr>
      <w:keepNext/>
      <w:tabs>
        <w:tab w:val="num" w:pos="1080"/>
      </w:tabs>
      <w:spacing w:before="120" w:after="120" w:line="240" w:lineRule="auto"/>
      <w:ind w:left="567" w:hanging="567"/>
      <w:outlineLvl w:val="3"/>
    </w:pPr>
    <w:rPr>
      <w:rFonts w:ascii="Lucida Sans Typewriter" w:eastAsia="Times New Roman" w:hAnsi="Lucida Sans Typewriter" w:cs="Times New Roman"/>
      <w:sz w:val="20"/>
      <w:szCs w:val="20"/>
      <w:u w:val="single"/>
      <w:lang w:val="fr-B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41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60352"/>
    <w:pPr>
      <w:tabs>
        <w:tab w:val="center" w:pos="4536"/>
        <w:tab w:val="right" w:pos="9072"/>
      </w:tabs>
      <w:spacing w:line="240" w:lineRule="auto"/>
    </w:pPr>
  </w:style>
  <w:style w:type="character" w:customStyle="1" w:styleId="HeaderChar">
    <w:name w:val="Header Char"/>
    <w:basedOn w:val="DefaultParagraphFont"/>
    <w:link w:val="Header"/>
    <w:uiPriority w:val="99"/>
    <w:rsid w:val="00F60352"/>
    <w:rPr>
      <w:rFonts w:ascii="Arial" w:hAnsi="Arial"/>
      <w:sz w:val="21"/>
    </w:rPr>
  </w:style>
  <w:style w:type="paragraph" w:styleId="Footer">
    <w:name w:val="footer"/>
    <w:basedOn w:val="Normal"/>
    <w:link w:val="FooterChar"/>
    <w:uiPriority w:val="99"/>
    <w:unhideWhenUsed/>
    <w:rsid w:val="00F60352"/>
    <w:pPr>
      <w:tabs>
        <w:tab w:val="center" w:pos="4536"/>
        <w:tab w:val="right" w:pos="9072"/>
      </w:tabs>
      <w:spacing w:line="240" w:lineRule="auto"/>
    </w:pPr>
  </w:style>
  <w:style w:type="character" w:customStyle="1" w:styleId="FooterChar">
    <w:name w:val="Footer Char"/>
    <w:basedOn w:val="DefaultParagraphFont"/>
    <w:link w:val="Footer"/>
    <w:uiPriority w:val="99"/>
    <w:rsid w:val="00F60352"/>
    <w:rPr>
      <w:rFonts w:ascii="Arial" w:hAnsi="Arial"/>
      <w:sz w:val="21"/>
    </w:rPr>
  </w:style>
  <w:style w:type="character" w:customStyle="1" w:styleId="Heading2Char">
    <w:name w:val="Heading 2 Char"/>
    <w:basedOn w:val="DefaultParagraphFont"/>
    <w:link w:val="Heading2"/>
    <w:rsid w:val="00090979"/>
    <w:rPr>
      <w:rFonts w:ascii="Lucida Sans Typewriter" w:eastAsia="Times New Roman" w:hAnsi="Lucida Sans Typewriter" w:cs="Times New Roman"/>
      <w:b/>
      <w:sz w:val="20"/>
      <w:szCs w:val="20"/>
      <w:lang w:val="fr-BE" w:eastAsia="zh-CN"/>
    </w:rPr>
  </w:style>
  <w:style w:type="character" w:customStyle="1" w:styleId="Heading3Char">
    <w:name w:val="Heading 3 Char"/>
    <w:basedOn w:val="DefaultParagraphFont"/>
    <w:link w:val="Heading3"/>
    <w:rsid w:val="00090979"/>
    <w:rPr>
      <w:rFonts w:ascii="Lucida Sans Typewriter" w:eastAsia="Times New Roman" w:hAnsi="Lucida Sans Typewriter" w:cs="Times New Roman"/>
      <w:sz w:val="20"/>
      <w:szCs w:val="20"/>
      <w:lang w:val="fr-BE" w:eastAsia="zh-CN"/>
    </w:rPr>
  </w:style>
  <w:style w:type="character" w:customStyle="1" w:styleId="Heading4Char">
    <w:name w:val="Heading 4 Char"/>
    <w:basedOn w:val="DefaultParagraphFont"/>
    <w:link w:val="Heading4"/>
    <w:rsid w:val="00090979"/>
    <w:rPr>
      <w:rFonts w:ascii="Lucida Sans Typewriter" w:eastAsia="Times New Roman" w:hAnsi="Lucida Sans Typewriter" w:cs="Times New Roman"/>
      <w:sz w:val="20"/>
      <w:szCs w:val="20"/>
      <w:u w:val="single"/>
      <w:lang w:val="fr-BE" w:eastAsia="zh-CN"/>
    </w:rPr>
  </w:style>
  <w:style w:type="paragraph" w:styleId="ListParagraph">
    <w:name w:val="List Paragraph"/>
    <w:basedOn w:val="Normal"/>
    <w:uiPriority w:val="34"/>
    <w:qFormat/>
    <w:rsid w:val="00090979"/>
    <w:pPr>
      <w:ind w:left="720"/>
      <w:contextualSpacing/>
    </w:pPr>
  </w:style>
  <w:style w:type="paragraph" w:styleId="FootnoteText">
    <w:name w:val="footnote text"/>
    <w:basedOn w:val="Normal"/>
    <w:link w:val="FootnoteTextChar"/>
    <w:uiPriority w:val="99"/>
    <w:semiHidden/>
    <w:unhideWhenUsed/>
    <w:rsid w:val="00090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979"/>
    <w:rPr>
      <w:sz w:val="20"/>
      <w:szCs w:val="20"/>
    </w:rPr>
  </w:style>
  <w:style w:type="character" w:styleId="FootnoteReference">
    <w:name w:val="footnote reference"/>
    <w:basedOn w:val="DefaultParagraphFont"/>
    <w:uiPriority w:val="99"/>
    <w:semiHidden/>
    <w:unhideWhenUsed/>
    <w:rsid w:val="00090979"/>
    <w:rPr>
      <w:vertAlign w:val="superscript"/>
    </w:rPr>
  </w:style>
  <w:style w:type="character" w:styleId="CommentReference">
    <w:name w:val="annotation reference"/>
    <w:basedOn w:val="DefaultParagraphFont"/>
    <w:uiPriority w:val="99"/>
    <w:semiHidden/>
    <w:unhideWhenUsed/>
    <w:rsid w:val="00090979"/>
    <w:rPr>
      <w:sz w:val="16"/>
      <w:szCs w:val="16"/>
    </w:rPr>
  </w:style>
  <w:style w:type="paragraph" w:styleId="CommentText">
    <w:name w:val="annotation text"/>
    <w:basedOn w:val="Normal"/>
    <w:link w:val="CommentTextChar"/>
    <w:uiPriority w:val="99"/>
    <w:unhideWhenUsed/>
    <w:rsid w:val="00090979"/>
    <w:pPr>
      <w:spacing w:line="240" w:lineRule="auto"/>
    </w:pPr>
    <w:rPr>
      <w:sz w:val="20"/>
      <w:szCs w:val="20"/>
    </w:rPr>
  </w:style>
  <w:style w:type="character" w:customStyle="1" w:styleId="CommentTextChar">
    <w:name w:val="Comment Text Char"/>
    <w:basedOn w:val="DefaultParagraphFont"/>
    <w:link w:val="CommentText"/>
    <w:uiPriority w:val="99"/>
    <w:rsid w:val="00090979"/>
    <w:rPr>
      <w:sz w:val="20"/>
      <w:szCs w:val="20"/>
    </w:rPr>
  </w:style>
  <w:style w:type="paragraph" w:styleId="BalloonText">
    <w:name w:val="Balloon Text"/>
    <w:basedOn w:val="Normal"/>
    <w:link w:val="BalloonTextChar"/>
    <w:uiPriority w:val="99"/>
    <w:semiHidden/>
    <w:unhideWhenUsed/>
    <w:rsid w:val="00090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7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90979"/>
    <w:rPr>
      <w:b/>
      <w:bCs/>
    </w:rPr>
  </w:style>
  <w:style w:type="character" w:customStyle="1" w:styleId="CommentSubjectChar">
    <w:name w:val="Comment Subject Char"/>
    <w:basedOn w:val="CommentTextChar"/>
    <w:link w:val="CommentSubject"/>
    <w:uiPriority w:val="99"/>
    <w:semiHidden/>
    <w:rsid w:val="00090979"/>
    <w:rPr>
      <w:b/>
      <w:bCs/>
      <w:sz w:val="20"/>
      <w:szCs w:val="20"/>
    </w:rPr>
  </w:style>
  <w:style w:type="paragraph" w:styleId="Revision">
    <w:name w:val="Revision"/>
    <w:hidden/>
    <w:uiPriority w:val="99"/>
    <w:semiHidden/>
    <w:rsid w:val="00090979"/>
    <w:pPr>
      <w:spacing w:after="0" w:line="240" w:lineRule="auto"/>
    </w:pPr>
  </w:style>
  <w:style w:type="table" w:styleId="TableGrid">
    <w:name w:val="Table Grid"/>
    <w:basedOn w:val="TableNormal"/>
    <w:rsid w:val="00090979"/>
    <w:pPr>
      <w:spacing w:after="0" w:line="240" w:lineRule="auto"/>
    </w:pPr>
    <w:rPr>
      <w:rFonts w:ascii="Times New Roman" w:eastAsia="SimSu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090979"/>
  </w:style>
  <w:style w:type="paragraph" w:customStyle="1" w:styleId="Default">
    <w:name w:val="Default"/>
    <w:rsid w:val="0009097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090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54490">
      <w:bodyDiv w:val="1"/>
      <w:marLeft w:val="0"/>
      <w:marRight w:val="0"/>
      <w:marTop w:val="0"/>
      <w:marBottom w:val="0"/>
      <w:divBdr>
        <w:top w:val="none" w:sz="0" w:space="0" w:color="auto"/>
        <w:left w:val="none" w:sz="0" w:space="0" w:color="auto"/>
        <w:bottom w:val="none" w:sz="0" w:space="0" w:color="auto"/>
        <w:right w:val="none" w:sz="0" w:space="0" w:color="auto"/>
      </w:divBdr>
    </w:div>
    <w:div w:id="14863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07B7DA-A4A7-49E0-9AC9-FCEFC2836D99}">
  <we:reference id="0b02099e-08c8-4e2c-8294-ce0542fa48d7" version="3.1.0.0" store="EXCatalog" storeType="EXCatalog"/>
  <we:alternateReferences>
    <we:reference id="WA200002416" version="3.1.0.0" store="nl-B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ther" ma:contentTypeID="0x01010082260B29FAD1D44CAA03F2443A854B5C00A21E2CFBC3473343B58FC59187C5E811" ma:contentTypeVersion="28" ma:contentTypeDescription="Create a new document." ma:contentTypeScope="" ma:versionID="1c92a7a98da61e2fbabfe51f9f6e82c9">
  <xsd:schema xmlns:xsd="http://www.w3.org/2001/XMLSchema" xmlns:xs="http://www.w3.org/2001/XMLSchema" xmlns:p="http://schemas.microsoft.com/office/2006/metadata/properties" xmlns:ns2="1db0cbf4-83cc-494f-b6b6-1904e10b356b" xmlns:ns3="fca7a1b8-6d27-45d8-84a2-d39d5a399146" targetNamespace="http://schemas.microsoft.com/office/2006/metadata/properties" ma:root="true" ma:fieldsID="b0701b38159c959a2f8e7cf03807e2c8" ns2:_="" ns3:_="">
    <xsd:import namespace="1db0cbf4-83cc-494f-b6b6-1904e10b356b"/>
    <xsd:import namespace="fca7a1b8-6d27-45d8-84a2-d39d5a399146"/>
    <xsd:element name="properties">
      <xsd:complexType>
        <xsd:sequence>
          <xsd:element name="documentManagement">
            <xsd:complexType>
              <xsd:all>
                <xsd:element ref="ns2:Feb_Language" minOccurs="0"/>
                <xsd:element ref="ns2:Association" minOccurs="0"/>
                <xsd:element ref="ns2:LineOfActivity" minOccurs="0"/>
                <xsd:element ref="ns2:OrganizationalUnit" minOccurs="0"/>
                <xsd:element ref="ns2:Contact" minOccurs="0"/>
                <xsd:element ref="ns3:PublicationDate" minOccurs="0"/>
                <xsd:element ref="ns3:Feb_Status"/>
                <xsd:element ref="ns2:MeetingDate" minOccurs="0"/>
                <xsd:element ref="ns3:Number" minOccurs="0"/>
                <xsd:element ref="ns2:feb_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0cbf4-83cc-494f-b6b6-1904e10b356b" elementFormDefault="qualified">
    <xsd:import namespace="http://schemas.microsoft.com/office/2006/documentManagement/types"/>
    <xsd:import namespace="http://schemas.microsoft.com/office/infopath/2007/PartnerControls"/>
    <xsd:element name="Feb_Language" ma:index="2" nillable="true" ma:displayName="Language" ma:default="EN" ma:description="" ma:format="Dropdown" ma:internalName="Feb_Language" ma:readOnly="false">
      <xsd:simpleType>
        <xsd:restriction base="dms:Choice">
          <xsd:enumeration value="NL"/>
          <xsd:enumeration value="FR"/>
          <xsd:enumeration value="EN"/>
          <xsd:enumeration value="Other"/>
          <xsd:enumeration value="Mixed"/>
        </xsd:restriction>
      </xsd:simpleType>
    </xsd:element>
    <xsd:element name="Association" ma:index="3" nillable="true" ma:displayName="Association" ma:default="Febelfin" ma:format="Dropdown" ma:internalName="Association" ma:readOnly="false">
      <xsd:simpleType>
        <xsd:restriction base="dms:Choice">
          <xsd:enumeration value="Febelfin"/>
          <xsd:enumeration value="ABB-BVB"/>
          <xsd:enumeration value="UPC-BVK"/>
          <xsd:enumeration value="BEAMA"/>
          <xsd:enumeration value="ABMB-BVBL"/>
          <xsd:enumeration value="BLV-ABL"/>
          <xsd:enumeration value="Febelfin Academy"/>
        </xsd:restriction>
      </xsd:simpleType>
    </xsd:element>
    <xsd:element name="LineOfActivity" ma:index="4" nillable="true" ma:displayName="Hub" ma:format="Dropdown" ma:internalName="LineOfActivity" ma:readOnly="false">
      <xsd:simpleType>
        <xsd:restriction base="dms:Choice">
          <xsd:enumeration value="Retail Banking"/>
          <xsd:enumeration value="Corporate Banking &amp; Leasing"/>
          <xsd:enumeration value="Payments &amp; Operations"/>
          <xsd:enumeration value="Asset Management &amp; Private Banking"/>
          <xsd:enumeration value="Financial Markets &amp; Infrastructure"/>
          <xsd:enumeration value="Regulatory Affairs"/>
          <xsd:enumeration value="Tax Affairs"/>
          <xsd:enumeration value="Economic Affairs"/>
          <xsd:enumeration value="Social Affairs"/>
          <xsd:enumeration value="Learning &amp; Development"/>
          <xsd:enumeration value="Strategic Affairs"/>
          <xsd:enumeration value="Sustainable Finance"/>
          <xsd:enumeration value="European Affairs"/>
          <xsd:enumeration value="Corporate Affairs"/>
          <xsd:enumeration value="Marketing &amp; Communication"/>
        </xsd:restriction>
      </xsd:simpleType>
    </xsd:element>
    <xsd:element name="OrganizationalUnit" ma:index="5" nillable="true" ma:displayName="Organisational Unit" ma:internalName="OrganizationalUnit" ma:readOnly="false">
      <xsd:simpleType>
        <xsd:restriction base="dms:Text">
          <xsd:maxLength value="255"/>
        </xsd:restriction>
      </xsd:simpleType>
    </xsd:element>
    <xsd:element name="Contact" ma:index="6" nillable="true" ma:displayName="Contact" ma:list="UserInfo" ma:SearchPeopleOnly="false" ma:internalName="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Date" ma:index="9" nillable="true" ma:displayName="Meeting Date" ma:default="" ma:description="" ma:format="DateOnly" ma:internalName="MeetingDate" ma:readOnly="false">
      <xsd:simpleType>
        <xsd:restriction base="dms:DateTime"/>
      </xsd:simpleType>
    </xsd:element>
    <xsd:element name="feb_DocumentID" ma:index="11" nillable="true" ma:displayName="Document ID" ma:internalName="feb_Documen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7a1b8-6d27-45d8-84a2-d39d5a399146" elementFormDefault="qualified">
    <xsd:import namespace="http://schemas.microsoft.com/office/2006/documentManagement/types"/>
    <xsd:import namespace="http://schemas.microsoft.com/office/infopath/2007/PartnerControls"/>
    <xsd:element name="PublicationDate" ma:index="7" nillable="true" ma:displayName="Publication Date" ma:format="DateOnly" ma:internalName="PublicationDate" ma:readOnly="false">
      <xsd:simpleType>
        <xsd:restriction base="dms:DateTime"/>
      </xsd:simpleType>
    </xsd:element>
    <xsd:element name="Feb_Status" ma:index="8" ma:displayName="Status" ma:default="Internal Draft" ma:format="Dropdown" ma:internalName="Feb_Status" ma:readOnly="false">
      <xsd:simpleType>
        <xsd:restriction base="dms:Choice">
          <xsd:enumeration value="Internal Draft"/>
          <xsd:enumeration value="Public Draft"/>
          <xsd:enumeration value="Final"/>
        </xsd:restriction>
      </xsd:simpleType>
    </xsd:element>
    <xsd:element name="Number" ma:index="10" nillable="true" ma:displayName="Number" ma:internalName="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ion xmlns="1db0cbf4-83cc-494f-b6b6-1904e10b356b">Febelfin</Association>
    <feb_DocumentID xmlns="1db0cbf4-83cc-494f-b6b6-1904e10b356b">FEB538723</feb_DocumentID>
    <Feb_Language xmlns="1db0cbf4-83cc-494f-b6b6-1904e10b356b">NL</Feb_Language>
    <LineOfActivity xmlns="1db0cbf4-83cc-494f-b6b6-1904e10b356b">Corporate Affairs</LineOfActivity>
    <OrganizationalUnit xmlns="1db0cbf4-83cc-494f-b6b6-1904e10b356b">Febelfin - Executive Committee</OrganizationalUnit>
    <MeetingDate xmlns="1db0cbf4-83cc-494f-b6b6-1904e10b356b">2025-01-30T23:00:00+00:00</MeetingDate>
    <Contact xmlns="1db0cbf4-83cc-494f-b6b6-1904e10b356b">
      <UserInfo>
        <DisplayName>Wien De Geyter</DisplayName>
        <AccountId>28</AccountId>
        <AccountType/>
      </UserInfo>
    </Contact>
    <Number xmlns="fca7a1b8-6d27-45d8-84a2-d39d5a399146" xsi:nil="true"/>
    <Feb_Status xmlns="fca7a1b8-6d27-45d8-84a2-d39d5a399146">Final</Feb_Status>
    <PublicationDate xmlns="fca7a1b8-6d27-45d8-84a2-d39d5a3991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5B50C-5AB6-4208-A272-70CA85E0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0cbf4-83cc-494f-b6b6-1904e10b356b"/>
    <ds:schemaRef ds:uri="fca7a1b8-6d27-45d8-84a2-d39d5a399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8A9DC-0CED-4720-A0AA-7D26310A7C7F}">
  <ds:schemaRefs>
    <ds:schemaRef ds:uri="http://schemas.microsoft.com/office/2006/metadata/properties"/>
    <ds:schemaRef ds:uri="http://schemas.microsoft.com/office/infopath/2007/PartnerControls"/>
    <ds:schemaRef ds:uri="1db0cbf4-83cc-494f-b6b6-1904e10b356b"/>
    <ds:schemaRef ds:uri="fca7a1b8-6d27-45d8-84a2-d39d5a399146"/>
  </ds:schemaRefs>
</ds:datastoreItem>
</file>

<file path=customXml/itemProps3.xml><?xml version="1.0" encoding="utf-8"?>
<ds:datastoreItem xmlns:ds="http://schemas.openxmlformats.org/officeDocument/2006/customXml" ds:itemID="{0DCACA98-799F-401A-ABEC-6E95E0BFE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8446</Words>
  <Characters>48147</Characters>
  <Application>Microsoft Office Word</Application>
  <DocSecurity>0</DocSecurity>
  <Lines>401</Lines>
  <Paragraphs>112</Paragraphs>
  <ScaleCrop>false</ScaleCrop>
  <Company/>
  <LinksUpToDate>false</LinksUpToDate>
  <CharactersWithSpaces>56481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198511_Febelfin VZW_20241206_StC</dc:title>
  <cp:lastModifiedBy>Wien De Geyter</cp:lastModifiedBy>
  <cp:revision>17</cp:revision>
  <cp:lastPrinted>2025-01-30T09:12:00Z</cp:lastPrinted>
  <dcterms:created xsi:type="dcterms:W3CDTF">1899-12-31T23:00:00Z</dcterms:created>
  <dcterms:modified xsi:type="dcterms:W3CDTF">2025-01-30T09:14:00Z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ation">
    <vt:lpwstr>Belgian Financial Sector Federation vzw/asbl</vt:lpwstr>
  </property>
  <property fmtid="{D5CDD505-2E9C-101B-9397-08002B2CF9AE}" pid="3" name="Contact">
    <vt:lpwstr/>
  </property>
  <property fmtid="{D5CDD505-2E9C-101B-9397-08002B2CF9AE}" pid="4" name="Contact2">
    <vt:lpwstr/>
  </property>
  <property fmtid="{D5CDD505-2E9C-101B-9397-08002B2CF9AE}" pid="5" name="ContentTypeId">
    <vt:lpwstr>0x01010082260B29FAD1D44CAA03F2443A854B5C00A21E2CFBC3473343B58FC59187C5E811</vt:lpwstr>
  </property>
  <property fmtid="{D5CDD505-2E9C-101B-9397-08002B2CF9AE}" pid="6" name="DocumentID">
    <vt:lpwstr>FEB538723</vt:lpwstr>
  </property>
  <property fmtid="{D5CDD505-2E9C-101B-9397-08002B2CF9AE}" pid="7" name="Language">
    <vt:lpwstr>EN</vt:lpwstr>
  </property>
  <property fmtid="{D5CDD505-2E9C-101B-9397-08002B2CF9AE}" pid="8" name="LineOfActivity">
    <vt:lpwstr>Corporate Affairs</vt:lpwstr>
  </property>
  <property fmtid="{D5CDD505-2E9C-101B-9397-08002B2CF9AE}" pid="9" name="OrganizationalUnit">
    <vt:lpwstr>Febelfin - Executive Committee</vt:lpwstr>
  </property>
</Properties>
</file>